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D96188" w:rsidRDefault="00751150" w:rsidP="00D5418F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0D71B9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14411C">
        <w:rPr>
          <w:rFonts w:ascii="Arial" w:eastAsia="Times New Roman" w:hAnsi="Arial" w:cs="Arial"/>
          <w:sz w:val="16"/>
          <w:szCs w:val="16"/>
          <w:lang w:eastAsia="pl-PL"/>
        </w:rPr>
        <w:t xml:space="preserve">nr 2 </w:t>
      </w: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</w:p>
    <w:p w:rsidR="00DE04BC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8C2A77">
        <w:rPr>
          <w:rFonts w:ascii="Arial" w:eastAsia="Times New Roman" w:hAnsi="Arial" w:cs="Arial"/>
          <w:sz w:val="16"/>
          <w:szCs w:val="16"/>
          <w:lang w:eastAsia="pl-PL"/>
        </w:rPr>
        <w:t>chwały nr 1128/186</w:t>
      </w:r>
      <w:r w:rsidR="004B217E">
        <w:rPr>
          <w:rFonts w:ascii="Arial" w:eastAsia="Times New Roman" w:hAnsi="Arial" w:cs="Arial"/>
          <w:sz w:val="16"/>
          <w:szCs w:val="16"/>
          <w:lang w:eastAsia="pl-PL"/>
        </w:rPr>
        <w:t>/16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8C2A77">
        <w:rPr>
          <w:rFonts w:ascii="Arial" w:eastAsia="Times New Roman" w:hAnsi="Arial" w:cs="Arial"/>
          <w:sz w:val="16"/>
          <w:szCs w:val="16"/>
          <w:lang w:eastAsia="pl-PL"/>
        </w:rPr>
        <w:t>8 listopada</w:t>
      </w:r>
      <w:r w:rsidR="000D71B9"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22E2B">
        <w:rPr>
          <w:rFonts w:ascii="Arial" w:eastAsia="Times New Roman" w:hAnsi="Arial" w:cs="Arial"/>
          <w:sz w:val="16"/>
          <w:szCs w:val="16"/>
          <w:lang w:eastAsia="pl-PL"/>
        </w:rPr>
        <w:t xml:space="preserve">2016 </w:t>
      </w:r>
      <w:r w:rsidR="000D71B9" w:rsidRPr="00D96188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535496" w:rsidRPr="00D96188" w:rsidRDefault="00535496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D96188" w:rsidRDefault="00B829AA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D96188" w:rsidRDefault="00751150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D96188" w:rsidRDefault="00535496" w:rsidP="00D5418F">
      <w:pPr>
        <w:spacing w:after="0"/>
        <w:rPr>
          <w:rFonts w:asciiTheme="minorHAnsi" w:hAnsiTheme="minorHAnsi" w:cs="Times New Roman"/>
          <w:b/>
        </w:rPr>
      </w:pPr>
    </w:p>
    <w:p w:rsidR="004C4528" w:rsidRPr="00D96188" w:rsidRDefault="004C4528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A47C92" w:rsidP="00D5418F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>OŚ PRIORYTETOWA</w:t>
      </w:r>
      <w:r w:rsidR="001D4CBC" w:rsidRPr="00D9618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13DDF">
        <w:rPr>
          <w:rFonts w:ascii="Calibri" w:eastAsia="Calibri" w:hAnsi="Calibri" w:cs="Times New Roman"/>
          <w:b/>
          <w:sz w:val="28"/>
          <w:szCs w:val="28"/>
        </w:rPr>
        <w:t>5</w:t>
      </w:r>
    </w:p>
    <w:p w:rsidR="001D4CBC" w:rsidRPr="00D96188" w:rsidRDefault="00C13DDF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0D28DC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5.3.</w:t>
      </w:r>
    </w:p>
    <w:p w:rsidR="001D4CBC" w:rsidRPr="00D96188" w:rsidRDefault="000D28DC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OPIEKA NAD DZIEĆMI DO LAT 3</w:t>
      </w:r>
    </w:p>
    <w:p w:rsidR="001D4CBC" w:rsidRPr="00D96188" w:rsidRDefault="001D4CB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315403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8E201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  NR   </w:t>
      </w:r>
      <w:r w:rsidR="00A2423D" w:rsidRPr="00A2423D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RPPM.05.03.00-IZ.00-22-001/16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1D4CB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Pr="00D96188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CF4E19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0B6FD5" w:rsidRDefault="000B6FD5" w:rsidP="00D5418F">
      <w:pPr>
        <w:spacing w:after="0"/>
        <w:jc w:val="center"/>
        <w:rPr>
          <w:rFonts w:asciiTheme="minorHAnsi" w:hAnsiTheme="minorHAnsi" w:cs="Times New Roman"/>
        </w:rPr>
      </w:pPr>
      <w:r w:rsidRPr="00CF4E19">
        <w:rPr>
          <w:rFonts w:asciiTheme="minorHAnsi" w:hAnsiTheme="minorHAnsi" w:cs="Times New Roman"/>
        </w:rPr>
        <w:t xml:space="preserve">Data ogłoszenia konkursu </w:t>
      </w:r>
      <w:r w:rsidR="007A242D">
        <w:rPr>
          <w:rFonts w:asciiTheme="minorHAnsi" w:hAnsiTheme="minorHAnsi" w:cs="Times New Roman"/>
        </w:rPr>
        <w:t>15 kwietnia</w:t>
      </w:r>
      <w:r w:rsidR="000678FC">
        <w:rPr>
          <w:rFonts w:asciiTheme="minorHAnsi" w:hAnsiTheme="minorHAnsi" w:cs="Times New Roman"/>
        </w:rPr>
        <w:t xml:space="preserve"> </w:t>
      </w:r>
      <w:r w:rsidR="007A2EB5">
        <w:rPr>
          <w:rFonts w:asciiTheme="minorHAnsi" w:hAnsiTheme="minorHAnsi" w:cs="Times New Roman"/>
        </w:rPr>
        <w:t xml:space="preserve">2016 </w:t>
      </w:r>
      <w:r w:rsidR="009512BA" w:rsidRPr="00CF4E19">
        <w:rPr>
          <w:rFonts w:asciiTheme="minorHAnsi" w:hAnsiTheme="minorHAnsi" w:cs="Times New Roman"/>
        </w:rPr>
        <w:t>r.</w:t>
      </w:r>
    </w:p>
    <w:p w:rsidR="00BA0E2A" w:rsidRDefault="00BA0E2A" w:rsidP="00BA0E2A">
      <w:pPr>
        <w:spacing w:after="0"/>
        <w:jc w:val="center"/>
        <w:rPr>
          <w:rFonts w:asciiTheme="minorHAnsi" w:hAnsiTheme="minorHAnsi" w:cs="Times New Roman"/>
        </w:rPr>
      </w:pPr>
      <w:r w:rsidRPr="00CF2F06">
        <w:rPr>
          <w:rFonts w:asciiTheme="minorHAnsi" w:hAnsiTheme="minorHAnsi"/>
        </w:rPr>
        <w:t>Data obowiązywania zmiany regulaminu konkursu</w:t>
      </w:r>
      <w:r>
        <w:rPr>
          <w:rFonts w:asciiTheme="minorHAnsi" w:hAnsiTheme="minorHAnsi"/>
        </w:rPr>
        <w:t xml:space="preserve"> od</w:t>
      </w:r>
      <w:r w:rsidR="00412EEF">
        <w:rPr>
          <w:rFonts w:asciiTheme="minorHAnsi" w:hAnsiTheme="minorHAnsi"/>
        </w:rPr>
        <w:t xml:space="preserve">  8 listopada 2016 r.</w:t>
      </w:r>
    </w:p>
    <w:p w:rsidR="00BA0E2A" w:rsidRPr="00CF4E19" w:rsidRDefault="00BA0E2A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2A1DDD" w:rsidRDefault="002A1DDD" w:rsidP="00D5418F">
      <w:pPr>
        <w:spacing w:after="0"/>
        <w:jc w:val="center"/>
        <w:rPr>
          <w:rFonts w:asciiTheme="minorHAnsi" w:hAnsiTheme="minorHAnsi" w:cs="Times New Roman"/>
        </w:rPr>
      </w:pPr>
    </w:p>
    <w:p w:rsidR="00057ACA" w:rsidRDefault="00057ACA" w:rsidP="00D5418F">
      <w:pPr>
        <w:spacing w:after="0"/>
        <w:jc w:val="center"/>
        <w:rPr>
          <w:rFonts w:asciiTheme="minorHAnsi" w:hAnsiTheme="minorHAnsi" w:cs="Times New Roman"/>
        </w:rPr>
      </w:pPr>
    </w:p>
    <w:p w:rsidR="00057ACA" w:rsidRPr="00D96188" w:rsidRDefault="00057ACA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F23754">
      <w:pPr>
        <w:tabs>
          <w:tab w:val="left" w:pos="4820"/>
        </w:tabs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-2122910122"/>
        <w:docPartObj>
          <w:docPartGallery w:val="Table of Contents"/>
          <w:docPartUnique/>
        </w:docPartObj>
      </w:sdtPr>
      <w:sdtContent>
        <w:p w:rsidR="005817D3" w:rsidRPr="00D96188" w:rsidRDefault="005817D3" w:rsidP="00D5418F">
          <w:pPr>
            <w:pStyle w:val="Nagwekspisutreci"/>
          </w:pPr>
          <w:r w:rsidRPr="00E64622">
            <w:rPr>
              <w:color w:val="FFFFFF" w:themeColor="background1"/>
            </w:rPr>
            <w:t>Spis treści</w:t>
          </w:r>
        </w:p>
        <w:p w:rsidR="006F199A" w:rsidRDefault="0031336A" w:rsidP="00E424AB">
          <w:pPr>
            <w:pStyle w:val="Spistreci1"/>
            <w:spacing w:before="0" w:beforeAutospacing="0" w:after="0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r w:rsidRPr="0031336A">
            <w:fldChar w:fldCharType="begin"/>
          </w:r>
          <w:r w:rsidR="005817D3" w:rsidRPr="00D96188">
            <w:instrText xml:space="preserve"> TOC \o "1-3" \h \z \u </w:instrText>
          </w:r>
          <w:r w:rsidRPr="0031336A">
            <w:fldChar w:fldCharType="separate"/>
          </w:r>
          <w:hyperlink w:anchor="_Toc446414066" w:history="1">
            <w:r w:rsidR="006F199A" w:rsidRPr="00BE2FF3">
              <w:rPr>
                <w:rStyle w:val="Hipercze"/>
              </w:rPr>
              <w:t>WYKAZ STOSOWANYCH SKRÓTÓW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424AB">
          <w:pPr>
            <w:pStyle w:val="Spistreci1"/>
            <w:spacing w:before="0" w:beforeAutospacing="0" w:after="0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067" w:history="1">
            <w:r w:rsidR="006F199A" w:rsidRPr="00BE2FF3">
              <w:rPr>
                <w:rStyle w:val="Hipercze"/>
              </w:rPr>
              <w:t>WYKAZ STOSOWANYCH POJĘĆ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424AB">
          <w:pPr>
            <w:pStyle w:val="Spistreci1"/>
            <w:spacing w:before="0" w:beforeAutospacing="0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068" w:history="1">
            <w:r w:rsidR="006F199A" w:rsidRPr="00BE2FF3">
              <w:rPr>
                <w:rStyle w:val="Hipercze"/>
              </w:rPr>
              <w:t>PODSTAWY PRAWNE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424AB">
          <w:pPr>
            <w:pStyle w:val="Spistreci1"/>
            <w:spacing w:before="0" w:beforeAutospacing="0" w:after="0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069" w:history="1">
            <w:r w:rsidR="006F199A" w:rsidRPr="00BE2FF3">
              <w:rPr>
                <w:rStyle w:val="Hipercze"/>
              </w:rPr>
              <w:t>1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PODSTAWOWE INFORMACJE O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6F199A" w:rsidRPr="00E64622" w:rsidRDefault="0031336A" w:rsidP="00E64622">
          <w:pPr>
            <w:pStyle w:val="Spistreci2"/>
            <w:rPr>
              <w:rFonts w:eastAsiaTheme="minorEastAsia"/>
              <w:sz w:val="24"/>
              <w:lang w:eastAsia="pl-PL"/>
            </w:rPr>
          </w:pPr>
          <w:hyperlink w:anchor="_Toc446414070" w:history="1">
            <w:r w:rsidR="006F199A" w:rsidRPr="00E64622">
              <w:rPr>
                <w:rStyle w:val="Hipercze"/>
              </w:rPr>
              <w:t>1.1</w:t>
            </w:r>
            <w:r w:rsidR="006F199A" w:rsidRPr="00E64622">
              <w:rPr>
                <w:rFonts w:eastAsiaTheme="minorEastAsia"/>
                <w:sz w:val="24"/>
                <w:lang w:eastAsia="pl-PL"/>
              </w:rPr>
              <w:tab/>
            </w:r>
            <w:r w:rsidR="006F199A" w:rsidRPr="00E64622">
              <w:rPr>
                <w:rStyle w:val="Hipercze"/>
              </w:rPr>
              <w:t>ZAKRES REGULAMINU KONKURSU</w:t>
            </w:r>
            <w:r w:rsidR="006F199A" w:rsidRPr="00E64622">
              <w:rPr>
                <w:webHidden/>
              </w:rPr>
              <w:tab/>
            </w:r>
            <w:r w:rsidRPr="00E64622">
              <w:rPr>
                <w:webHidden/>
              </w:rPr>
              <w:fldChar w:fldCharType="begin"/>
            </w:r>
            <w:r w:rsidR="006F199A" w:rsidRPr="00E64622">
              <w:rPr>
                <w:webHidden/>
              </w:rPr>
              <w:instrText xml:space="preserve"> PAGEREF _Toc446414070 \h </w:instrText>
            </w:r>
            <w:r w:rsidRPr="00E64622">
              <w:rPr>
                <w:webHidden/>
              </w:rPr>
            </w:r>
            <w:r w:rsidRPr="00E64622"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7</w:t>
            </w:r>
            <w:r w:rsidRPr="00E64622"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1" w:history="1">
            <w:r w:rsidR="006F199A" w:rsidRPr="00BE2FF3">
              <w:rPr>
                <w:rStyle w:val="Hipercze"/>
              </w:rPr>
              <w:t>1.2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NAZWA I ADRES INSTYTUCJI OGŁASZAJĄCEJ KONKURS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2" w:history="1">
            <w:r w:rsidR="006F199A" w:rsidRPr="00BE2FF3">
              <w:rPr>
                <w:rStyle w:val="Hipercze"/>
              </w:rPr>
              <w:t>1.3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PRZEDMIOT KONKURSU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3" w:history="1">
            <w:r w:rsidR="006F199A" w:rsidRPr="00BE2FF3">
              <w:rPr>
                <w:rStyle w:val="Hipercze"/>
              </w:rPr>
              <w:t>1.4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KWOTA PRZEZNACZONA NA DOFINANSOWANIE PROJEKTÓW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4" w:history="1">
            <w:r w:rsidR="006F199A" w:rsidRPr="00BE2FF3">
              <w:rPr>
                <w:rStyle w:val="Hipercze"/>
              </w:rPr>
              <w:t>1.5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MAKSYMALNY DOPUSZCZALNY POZIOM DOFINANSOWANIA PROJEKTU 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5" w:history="1">
            <w:r w:rsidR="006F199A" w:rsidRPr="00BE2FF3">
              <w:rPr>
                <w:rStyle w:val="Hipercze"/>
              </w:rPr>
              <w:t>1.6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MINIMALNA WARTOŚĆ PROJEKTU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6" w:history="1">
            <w:r w:rsidR="006F199A" w:rsidRPr="00BE2FF3">
              <w:rPr>
                <w:rStyle w:val="Hipercze"/>
              </w:rPr>
              <w:t>1.7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OKRES REALIZACJI PROJEKTU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7" w:history="1">
            <w:r w:rsidR="006F199A" w:rsidRPr="00BE2FF3">
              <w:rPr>
                <w:rStyle w:val="Hipercze"/>
              </w:rPr>
              <w:t>1.8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PODMIOTY UPRAWNIONE DO SKŁADANIA WNIOSKÓW O DOFINANSOWANIE PROJEKTU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8" w:history="1">
            <w:r w:rsidR="006F199A" w:rsidRPr="00BE2FF3">
              <w:rPr>
                <w:rStyle w:val="Hipercze"/>
              </w:rPr>
              <w:t>1.9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FORMY SKŁADANIA WNIOSKU O DOFINANSOWANIE PROJEKTU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9" w:history="1">
            <w:r w:rsidR="006F199A" w:rsidRPr="00BE2FF3">
              <w:rPr>
                <w:rStyle w:val="Hipercze"/>
              </w:rPr>
              <w:t>1.10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MIEJSCE SKŁADANIA WNIOSKÓW O DOFINANSOWANIE PROJEKTÓW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0" w:history="1">
            <w:r w:rsidR="006F199A" w:rsidRPr="00BE2FF3">
              <w:rPr>
                <w:rStyle w:val="Hipercze"/>
              </w:rPr>
              <w:t>1.11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TERMIN SKŁADANIA WNIOSKÓW O DOFINANSOWANIE PROJEKTÓW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1" w:history="1">
            <w:r w:rsidR="006F199A" w:rsidRPr="00BE2FF3">
              <w:rPr>
                <w:rStyle w:val="Hipercze"/>
              </w:rPr>
              <w:t>1.12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PLANOWANY TERMIN ROZSTRZYGNIĘCIA KONKURSU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2" w:history="1">
            <w:r w:rsidR="006F199A" w:rsidRPr="00BE2FF3">
              <w:rPr>
                <w:rStyle w:val="Hipercze"/>
              </w:rPr>
              <w:t>1.13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PROCEDURA WYCOFANIA WNIOSKU PRZEZ WNIOSKODAWCĘ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3" w:history="1">
            <w:r w:rsidR="006F199A" w:rsidRPr="00BE2FF3">
              <w:rPr>
                <w:rStyle w:val="Hipercze"/>
              </w:rPr>
              <w:t>1.14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FORMA I SPOSÓB UDZIELANIA WYJAŚNIEŃ W KWESTIACH DOTYCZĄCYCH KONKURSU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084" w:history="1">
            <w:r w:rsidR="006F199A" w:rsidRPr="00BE2FF3">
              <w:rPr>
                <w:rStyle w:val="Hipercze"/>
              </w:rPr>
              <w:t>2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PRZEDMIOT KONKURSU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5" w:history="1">
            <w:r w:rsidR="006F199A" w:rsidRPr="00BE2FF3">
              <w:rPr>
                <w:rStyle w:val="Hipercze"/>
              </w:rPr>
              <w:t>2.1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CEL KONKURSU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6" w:history="1">
            <w:r w:rsidR="006F199A" w:rsidRPr="00BE2FF3">
              <w:rPr>
                <w:rStyle w:val="Hipercze"/>
              </w:rPr>
              <w:t>2.2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TYPY PROJEKTÓW PODLEGAJĄCYCH DOFINANSOWANIU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7" w:history="1">
            <w:r w:rsidR="006F199A" w:rsidRPr="00BE2FF3">
              <w:rPr>
                <w:rStyle w:val="Hipercze"/>
              </w:rPr>
              <w:t>2.3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GRUPA DOCELOWA PROJEKTU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8" w:history="1">
            <w:r w:rsidR="006F199A" w:rsidRPr="00BE2FF3">
              <w:rPr>
                <w:rStyle w:val="Hipercze"/>
              </w:rPr>
              <w:t>2.4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SPECYFICZNE KRYTERIA WYBORU PROJEKTÓW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9" w:history="1">
            <w:r w:rsidR="006F199A" w:rsidRPr="00BE2FF3">
              <w:rPr>
                <w:rStyle w:val="Hipercze"/>
              </w:rPr>
              <w:t>2.5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STANDARDY UDZIELANIA WSPARCIA NA RZECZ GRUPY DOCELOWEJ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0" w:history="1">
            <w:r w:rsidR="006F199A" w:rsidRPr="00BE2FF3">
              <w:rPr>
                <w:rStyle w:val="Hipercze"/>
              </w:rPr>
              <w:t>2.6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MONITOROWANIE POSTĘPU RZECZOWEGO W PROJEKCIE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1" w:history="1">
            <w:r w:rsidR="006F199A" w:rsidRPr="00BE2FF3">
              <w:rPr>
                <w:rStyle w:val="Hipercze"/>
              </w:rPr>
              <w:t>2.7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POLITYKI HORYZONTALNE - ZASADA RÓWNOŚCI SZANS I NIEDYSKRYMINACJI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092" w:history="1">
            <w:r w:rsidR="006F199A" w:rsidRPr="00BE2FF3">
              <w:rPr>
                <w:rStyle w:val="Hipercze"/>
                <w:rFonts w:ascii="Calibri" w:hAnsi="Calibri"/>
              </w:rPr>
              <w:t>3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  <w:rFonts w:ascii="Calibri" w:hAnsi="Calibri"/>
              </w:rPr>
              <w:t>OGÓLNE ZASADY DOTYCZĄCE REALIZACJI PROJEKTÓW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6F199A" w:rsidRPr="00E424AB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3" w:history="1">
            <w:r w:rsidR="006F199A" w:rsidRPr="00E424AB">
              <w:rPr>
                <w:rStyle w:val="Hipercze"/>
                <w:rFonts w:eastAsiaTheme="majorEastAsia" w:cs="Times New Roman"/>
                <w:iCs/>
              </w:rPr>
              <w:t>3.1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>PARTNERSTWO W PROJEKCIE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_Toc446414093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25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4" w:history="1">
            <w:r w:rsidR="006F199A" w:rsidRPr="00E424AB">
              <w:rPr>
                <w:rStyle w:val="Hipercze"/>
              </w:rPr>
              <w:t>3.2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</w:rPr>
              <w:t>PODSTAWOWE ZASADY KONSTRUOWANIA BUDŻETU PROJEKTU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_Toc446414094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25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5" w:history="1">
            <w:r w:rsidR="006F199A" w:rsidRPr="00E424AB">
              <w:rPr>
                <w:rStyle w:val="Hipercze"/>
              </w:rPr>
              <w:t>3.3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</w:rPr>
              <w:t>ŚRODKI TRWAŁE I CROSS-FINANCING (INSTRUMENT ELASTYCZNOŚCI) W PROJEKCIE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_Toc446414095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26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6" w:history="1">
            <w:r w:rsidR="006F199A" w:rsidRPr="00E424AB">
              <w:rPr>
                <w:rStyle w:val="Hipercze"/>
              </w:rPr>
              <w:t>3.4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</w:rPr>
              <w:t>ZASADY KWALIFIKOWALNOŚCI PROJEKTU I WYDATKÓW W PROJEKCIE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_Toc446414096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26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100" w:history="1">
            <w:r w:rsidR="006F199A" w:rsidRPr="00E424AB">
              <w:rPr>
                <w:rStyle w:val="Hipercze"/>
                <w:rFonts w:eastAsiaTheme="majorEastAsia" w:cs="Times New Roman"/>
                <w:iCs/>
              </w:rPr>
              <w:t>3.5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 xml:space="preserve">STOSOWANIE PRZEPISÓW DOTYCZĄCYCH ZAMÓWIEŃ PUBLICZNYCH  ORAZ PRZEJRZYSTOŚĆ </w:t>
            </w:r>
            <w:r w:rsidR="00E424AB">
              <w:rPr>
                <w:rStyle w:val="Hipercze"/>
                <w:rFonts w:eastAsiaTheme="majorEastAsia" w:cs="Times New Roman"/>
                <w:iCs/>
              </w:rPr>
              <w:br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>WYDATKOWANIA ŚRODKÓW W RAMACH PROJEKTÓW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_Toc446414100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29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Default="003133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101" w:history="1">
            <w:r w:rsidR="006F199A" w:rsidRPr="00BE2FF3">
              <w:rPr>
                <w:rStyle w:val="Hipercze"/>
              </w:rPr>
              <w:t>4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WYBÓR PROJEKTÓW DO DOFINANSOWANIA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6F199A" w:rsidRPr="00E424AB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102" w:history="1">
            <w:r w:rsidR="006F199A" w:rsidRPr="00E424AB">
              <w:rPr>
                <w:rStyle w:val="Hipercze"/>
                <w:rFonts w:eastAsiaTheme="majorEastAsia" w:cs="Times New Roman"/>
                <w:iCs/>
              </w:rPr>
              <w:t>4.1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>ETAPY OCENY WNIOSKÓW O DOFINANSOWANIE PROJEKTÓW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_Toc446414102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31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105" w:history="1">
            <w:r w:rsidR="006F199A" w:rsidRPr="00E424AB">
              <w:rPr>
                <w:rStyle w:val="Hipercze"/>
                <w:rFonts w:eastAsiaTheme="majorEastAsia" w:cs="Times New Roman"/>
                <w:iCs/>
              </w:rPr>
              <w:t>4.2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>ROZSTRZYGNIĘCIE KONKURSU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_Toc446414105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37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31336A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106" w:history="1">
            <w:r w:rsidR="006F199A" w:rsidRPr="00E424AB">
              <w:rPr>
                <w:rStyle w:val="Hipercze"/>
                <w:rFonts w:eastAsiaTheme="majorEastAsia" w:cs="Times New Roman"/>
                <w:iCs/>
              </w:rPr>
              <w:t>4.3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>PROCEDURA ODWOŁAWCZA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_Toc446414106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38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Default="003133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108" w:history="1">
            <w:r w:rsidR="006F199A" w:rsidRPr="00BE2FF3">
              <w:rPr>
                <w:rStyle w:val="Hipercze"/>
              </w:rPr>
              <w:t>5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OGÓLNE WARUNKI ZAWARCIA UMOWY O DOFINANSOWANIE PROJEKTU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_Toc446414108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112" w:history="1">
            <w:r w:rsidR="006F199A" w:rsidRPr="00BE2FF3">
              <w:rPr>
                <w:rStyle w:val="Hipercze"/>
              </w:rPr>
              <w:t>6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POSTANOWIENIA KOŃCOWE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113" w:history="1">
            <w:r w:rsidR="006F199A" w:rsidRPr="00BE2FF3">
              <w:rPr>
                <w:rStyle w:val="Hipercze"/>
              </w:rPr>
              <w:t xml:space="preserve">WYKAZ DOKUMENTÓW NIEZBĘDNYCH DO PRAWIDŁOWEGO PRZYGOTOWANIA </w:t>
            </w:r>
            <w:r w:rsidR="00E424AB">
              <w:rPr>
                <w:rStyle w:val="Hipercze"/>
              </w:rPr>
              <w:br/>
            </w:r>
            <w:r w:rsidR="006F199A" w:rsidRPr="00BE2FF3">
              <w:rPr>
                <w:rStyle w:val="Hipercze"/>
              </w:rPr>
              <w:t>WNIOSKU O DOFINANSOWANIE PROJEKTU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6F199A" w:rsidRDefault="003133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114" w:history="1">
            <w:r w:rsidR="006F199A" w:rsidRPr="00BE2FF3">
              <w:rPr>
                <w:rStyle w:val="Hipercze"/>
              </w:rPr>
              <w:t>ZAŁĄCZNIKI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_Toc446414114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2EEF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5817D3" w:rsidRPr="00D96188" w:rsidRDefault="0031336A" w:rsidP="00D5418F">
          <w:pPr>
            <w:spacing w:after="0"/>
          </w:pPr>
          <w:r w:rsidRPr="00D96188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D87DAE" w:rsidRPr="00D96188" w:rsidRDefault="00D87DAE" w:rsidP="00D5418F">
      <w:pPr>
        <w:spacing w:after="0"/>
        <w:jc w:val="center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br w:type="page"/>
      </w:r>
    </w:p>
    <w:p w:rsidR="0028662E" w:rsidRPr="00D96188" w:rsidRDefault="00EE5AA5" w:rsidP="00D5418F">
      <w:pPr>
        <w:pStyle w:val="Nagwek-Sekcja"/>
      </w:pPr>
      <w:bookmarkStart w:id="0" w:name="_Toc419892468"/>
      <w:bookmarkStart w:id="1" w:name="_Toc420574236"/>
      <w:bookmarkStart w:id="2" w:name="_Toc422301607"/>
      <w:bookmarkStart w:id="3" w:name="_Toc446414066"/>
      <w:r w:rsidRPr="00D96188">
        <w:lastRenderedPageBreak/>
        <w:t>WYKAZ STOSOWANYCH SKRÓTÓW</w:t>
      </w:r>
      <w:bookmarkEnd w:id="0"/>
      <w:bookmarkEnd w:id="1"/>
      <w:bookmarkEnd w:id="2"/>
      <w:bookmarkEnd w:id="3"/>
    </w:p>
    <w:p w:rsidR="00B0123B" w:rsidRPr="00D96188" w:rsidRDefault="00B0123B" w:rsidP="00D5418F">
      <w:pPr>
        <w:tabs>
          <w:tab w:val="left" w:pos="1477"/>
        </w:tabs>
        <w:spacing w:after="0"/>
        <w:ind w:left="11"/>
        <w:rPr>
          <w:rFonts w:ascii="Calibri" w:hAnsi="Calibri"/>
        </w:rPr>
      </w:pP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 w:rsidR="00BA7300">
        <w:rPr>
          <w:rFonts w:asciiTheme="minorHAnsi" w:hAnsiTheme="minorHAnsi"/>
        </w:rPr>
        <w:t xml:space="preserve"> UMWP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96188" w:rsidRDefault="00CB493B" w:rsidP="00D5418F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EBC</w:t>
      </w:r>
      <w:r w:rsidRPr="00D96188">
        <w:rPr>
          <w:rFonts w:asciiTheme="minorHAnsi" w:hAnsiTheme="minorHAnsi"/>
        </w:rPr>
        <w:tab/>
        <w:t>Europejski Bank Centralny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Europejski Fundusz Społeczny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 w:rsidRPr="00D96188">
        <w:rPr>
          <w:rFonts w:asciiTheme="minorHAnsi" w:hAnsiTheme="minorHAnsi"/>
        </w:rPr>
        <w:t>ePUAP</w:t>
      </w:r>
      <w:proofErr w:type="spellEnd"/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Elektroniczna Platforma Usług Administracji Publicznej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Generator Wniosków Aplikacyjnych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IOK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Instytucja Ogłaszająca Konkurs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JST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Jednostki samorządu terytorialnego</w:t>
      </w:r>
    </w:p>
    <w:p w:rsidR="00FA1DF5" w:rsidRPr="00D96188" w:rsidRDefault="00FA1DF5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Komisja Europejska</w:t>
      </w:r>
    </w:p>
    <w:p w:rsidR="00C54EB4" w:rsidRPr="00D96188" w:rsidRDefault="00C54EB4" w:rsidP="00D5418F">
      <w:pPr>
        <w:tabs>
          <w:tab w:val="left" w:pos="1477"/>
        </w:tabs>
        <w:spacing w:after="0"/>
        <w:ind w:left="2126" w:hanging="2115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Komisja Oceny Projektów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Oś Priorytetowa</w:t>
      </w:r>
    </w:p>
    <w:p w:rsidR="00C54EB4" w:rsidRPr="0037776A" w:rsidRDefault="00C54EB4" w:rsidP="00D5418F">
      <w:pPr>
        <w:tabs>
          <w:tab w:val="left" w:pos="1477"/>
        </w:tabs>
        <w:spacing w:after="0"/>
        <w:ind w:left="11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Operacyjny Kapitał Ludzki na lata 2007 - 2013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Prawo zamówień publicznych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="008A1B8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lata 2014-2020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proofErr w:type="spellStart"/>
      <w:r w:rsidRPr="00D96188">
        <w:rPr>
          <w:rFonts w:asciiTheme="minorHAnsi" w:hAnsiTheme="minorHAnsi"/>
        </w:rPr>
        <w:t>SzOOP</w:t>
      </w:r>
      <w:proofErr w:type="spellEnd"/>
      <w:r w:rsidRPr="00D96188">
        <w:rPr>
          <w:rFonts w:asciiTheme="minorHAnsi" w:hAnsiTheme="minorHAnsi"/>
        </w:rPr>
        <w:t xml:space="preserve">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Unia Europejska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:rsidR="00984B84" w:rsidRPr="00D96188" w:rsidRDefault="00984B8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Umowa Partnerstwa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UPO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Urzędowe Potwierdzenie Odbioru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Zarząd Województwa Pomorskiego</w:t>
      </w:r>
    </w:p>
    <w:p w:rsidR="00C54EB4" w:rsidRDefault="00374A2D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374A2D">
        <w:rPr>
          <w:rFonts w:asciiTheme="minorHAnsi" w:hAnsiTheme="minorHAnsi"/>
        </w:rPr>
        <w:t>ROT/LOT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74A2D">
        <w:rPr>
          <w:rFonts w:asciiTheme="minorHAnsi" w:hAnsiTheme="minorHAnsi"/>
        </w:rPr>
        <w:t>Regionalna Organizacja Turystyczna/ Lokalna Organizacja Turystyczna</w:t>
      </w: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CF4E19" w:rsidRDefault="00CF4E19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CF4E19" w:rsidRDefault="00CF4E19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373528" w:rsidRPr="00D96188" w:rsidRDefault="00373528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B0374B" w:rsidRPr="00D96188" w:rsidRDefault="00B0374B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D96188" w:rsidRDefault="00EE5AA5" w:rsidP="00D5418F">
      <w:pPr>
        <w:pStyle w:val="Nagwek-Sekcja"/>
      </w:pPr>
      <w:bookmarkStart w:id="4" w:name="_Toc419892469"/>
      <w:bookmarkStart w:id="5" w:name="_Toc420574237"/>
      <w:bookmarkStart w:id="6" w:name="_Toc422301608"/>
      <w:bookmarkStart w:id="7" w:name="_Toc446414067"/>
      <w:r w:rsidRPr="00D96188">
        <w:lastRenderedPageBreak/>
        <w:t>WYKAZ STOSOWANYCH POJĘĆ</w:t>
      </w:r>
      <w:bookmarkEnd w:id="4"/>
      <w:bookmarkEnd w:id="5"/>
      <w:bookmarkEnd w:id="6"/>
      <w:bookmarkEnd w:id="7"/>
    </w:p>
    <w:p w:rsidR="00B0123B" w:rsidRPr="00D96188" w:rsidRDefault="00B0123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D96188" w:rsidRDefault="005832A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D96188">
        <w:rPr>
          <w:rFonts w:asciiTheme="minorHAnsi" w:hAnsiTheme="minorHAnsi" w:cs="Calibri"/>
        </w:rPr>
        <w:t xml:space="preserve">Pojęcia i definicje stosowane w niniejszym regulaminie są </w:t>
      </w:r>
      <w:r w:rsidR="00855E91" w:rsidRPr="00D96188">
        <w:rPr>
          <w:rFonts w:asciiTheme="minorHAnsi" w:hAnsiTheme="minorHAnsi" w:cs="Calibri"/>
        </w:rPr>
        <w:t>zgodne</w:t>
      </w:r>
      <w:r w:rsidR="00B4777F" w:rsidRPr="00D96188">
        <w:rPr>
          <w:rFonts w:asciiTheme="minorHAnsi" w:hAnsiTheme="minorHAnsi" w:cs="Calibri"/>
        </w:rPr>
        <w:t xml:space="preserve"> </w:t>
      </w:r>
      <w:r w:rsidRPr="00D96188">
        <w:rPr>
          <w:rFonts w:asciiTheme="minorHAnsi" w:hAnsiTheme="minorHAnsi" w:cs="Calibri"/>
        </w:rPr>
        <w:t xml:space="preserve">z pojęciami i definicjami zawartymi w </w:t>
      </w:r>
      <w:r w:rsidRPr="00D96188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 w:rsidRPr="00D96188">
        <w:rPr>
          <w:rFonts w:asciiTheme="minorHAnsi" w:hAnsiTheme="minorHAnsi" w:cs="Calibri,Italic"/>
          <w:i/>
          <w:iCs/>
        </w:rPr>
        <w:t xml:space="preserve"> </w:t>
      </w:r>
      <w:r w:rsidRPr="00D96188">
        <w:rPr>
          <w:rFonts w:asciiTheme="minorHAnsi" w:hAnsiTheme="minorHAnsi" w:cs="Calibri,Italic"/>
          <w:i/>
          <w:iCs/>
        </w:rPr>
        <w:t>Pomorskiego na lata 2014-2020</w:t>
      </w:r>
      <w:r w:rsidR="000B3430" w:rsidRPr="00D96188">
        <w:rPr>
          <w:rFonts w:asciiTheme="minorHAnsi" w:hAnsiTheme="minorHAnsi" w:cs="Calibri,Italic"/>
          <w:iCs/>
        </w:rPr>
        <w:t>.</w:t>
      </w:r>
    </w:p>
    <w:p w:rsidR="005832A2" w:rsidRPr="00D96188" w:rsidRDefault="005832A2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496FDD" w:rsidRDefault="000D410C" w:rsidP="00D5418F">
      <w:pPr>
        <w:pStyle w:val="Nagwek-Sekcja"/>
        <w:rPr>
          <w:color w:val="FF0000"/>
        </w:rPr>
      </w:pPr>
      <w:bookmarkStart w:id="8" w:name="_Toc419892472"/>
      <w:bookmarkStart w:id="9" w:name="_Toc420574240"/>
      <w:bookmarkStart w:id="10" w:name="_Toc422301611"/>
      <w:bookmarkStart w:id="11" w:name="_Toc446414068"/>
      <w:r w:rsidRPr="00D96188">
        <w:t>PODSTAWY PRAWNE</w:t>
      </w:r>
      <w:bookmarkEnd w:id="8"/>
      <w:bookmarkEnd w:id="9"/>
      <w:bookmarkEnd w:id="10"/>
      <w:bookmarkEnd w:id="11"/>
      <w:r w:rsidR="007663D0">
        <w:t xml:space="preserve"> </w:t>
      </w:r>
    </w:p>
    <w:p w:rsidR="000D410C" w:rsidRPr="00D96188" w:rsidRDefault="000D410C" w:rsidP="00D5418F">
      <w:pPr>
        <w:spacing w:after="0"/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D96188">
        <w:rPr>
          <w:rFonts w:asciiTheme="minorHAnsi" w:hAnsiTheme="minorHAnsi" w:cs="Times New Roman"/>
          <w:b/>
          <w:u w:val="single"/>
        </w:rPr>
        <w:t>Prawodawstwo unijne:</w:t>
      </w:r>
    </w:p>
    <w:p w:rsidR="00FD7F87" w:rsidRPr="00D96188" w:rsidRDefault="00FD7F87" w:rsidP="004E5905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1303/2013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Pr="00D96188">
        <w:rPr>
          <w:rFonts w:asciiTheme="minorHAnsi" w:hAnsiTheme="minorHAnsi" w:cs="Times New Roman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D96188">
        <w:rPr>
          <w:rFonts w:asciiTheme="minorHAnsi" w:hAnsiTheme="minorHAnsi" w:cs="Times New Roman"/>
          <w:bCs/>
          <w:i/>
        </w:rPr>
        <w:br/>
        <w:t xml:space="preserve">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96188">
        <w:rPr>
          <w:rFonts w:asciiTheme="minorHAnsi" w:hAnsiTheme="minorHAnsi" w:cs="Times New Roman"/>
          <w:bCs/>
          <w:i/>
        </w:rPr>
        <w:br/>
        <w:t>i Rybackiego oraz uchylające rozporządzenie Rady (WE) nr 1083/2006</w:t>
      </w:r>
      <w:r w:rsidRPr="00D96188">
        <w:rPr>
          <w:rFonts w:asciiTheme="minorHAnsi" w:hAnsiTheme="minorHAnsi" w:cs="Times New Roman"/>
          <w:bCs/>
        </w:rPr>
        <w:t xml:space="preserve"> (</w:t>
      </w:r>
      <w:proofErr w:type="spellStart"/>
      <w:r w:rsidRPr="00D96188">
        <w:rPr>
          <w:rFonts w:asciiTheme="minorHAnsi" w:hAnsiTheme="minorHAnsi" w:cs="Times New Roman"/>
          <w:bCs/>
        </w:rPr>
        <w:t>Dz.Urz</w:t>
      </w:r>
      <w:proofErr w:type="spellEnd"/>
      <w:r w:rsidRPr="00D96188">
        <w:rPr>
          <w:rFonts w:asciiTheme="minorHAnsi" w:hAnsiTheme="minorHAnsi" w:cs="Times New Roman"/>
          <w:bCs/>
        </w:rPr>
        <w:t xml:space="preserve">. UE L 347 </w:t>
      </w:r>
      <w:r w:rsidRPr="00D96188">
        <w:rPr>
          <w:rFonts w:asciiTheme="minorHAnsi" w:hAnsiTheme="minorHAnsi" w:cs="Times New Roman"/>
          <w:bCs/>
        </w:rPr>
        <w:br/>
        <w:t>z 20.12.2013 r.);</w:t>
      </w:r>
    </w:p>
    <w:p w:rsidR="00FD7F87" w:rsidRPr="00D96188" w:rsidRDefault="00FD7F87" w:rsidP="004E5905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Theme="minorHAnsi" w:hAnsiTheme="minorHAnsi" w:cs="Times New Roman"/>
          <w:bCs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1304/2013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  <w:bCs/>
          <w:i/>
        </w:rPr>
        <w:t xml:space="preserve">w sprawie Europejskiego Funduszu Społecznego i uchylające rozporządzenie Rady (WE) </w:t>
      </w:r>
      <w:r w:rsidRPr="00D96188">
        <w:rPr>
          <w:rFonts w:asciiTheme="minorHAnsi" w:hAnsiTheme="minorHAnsi" w:cs="Times New Roman"/>
          <w:bCs/>
          <w:i/>
        </w:rPr>
        <w:br/>
        <w:t>nr 1081/2006</w:t>
      </w:r>
      <w:r w:rsidRPr="00D96188">
        <w:rPr>
          <w:rFonts w:asciiTheme="minorHAnsi" w:hAnsiTheme="minorHAnsi" w:cs="Times New Roman"/>
          <w:bCs/>
        </w:rPr>
        <w:t xml:space="preserve"> (</w:t>
      </w:r>
      <w:proofErr w:type="spellStart"/>
      <w:r w:rsidRPr="00D96188">
        <w:rPr>
          <w:rFonts w:asciiTheme="minorHAnsi" w:hAnsiTheme="minorHAnsi" w:cs="Times New Roman"/>
          <w:bCs/>
        </w:rPr>
        <w:t>Dz.Urz</w:t>
      </w:r>
      <w:proofErr w:type="spellEnd"/>
      <w:r w:rsidRPr="00D96188">
        <w:rPr>
          <w:rFonts w:asciiTheme="minorHAnsi" w:hAnsiTheme="minorHAnsi" w:cs="Times New Roman"/>
          <w:bCs/>
        </w:rPr>
        <w:t>. UE L 347 z 20.12.2013 r.)</w:t>
      </w:r>
      <w:r w:rsidR="00BD35C1">
        <w:rPr>
          <w:rFonts w:asciiTheme="minorHAnsi" w:hAnsiTheme="minorHAnsi" w:cs="Times New Roman"/>
          <w:bCs/>
        </w:rPr>
        <w:t>;</w:t>
      </w:r>
    </w:p>
    <w:p w:rsidR="00052124" w:rsidRPr="00052124" w:rsidRDefault="00FD7F87" w:rsidP="004E5905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D96188">
        <w:rPr>
          <w:rFonts w:ascii="Calibri" w:hAnsi="Calibri" w:cs="Times New Roman"/>
          <w:szCs w:val="20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D96188">
        <w:rPr>
          <w:rFonts w:ascii="Calibri" w:hAnsi="Calibri" w:cs="Times New Roman"/>
          <w:szCs w:val="20"/>
        </w:rPr>
        <w:t>minimis</w:t>
      </w:r>
      <w:proofErr w:type="spellEnd"/>
      <w:r w:rsidRPr="00D96188">
        <w:rPr>
          <w:rFonts w:ascii="Calibri" w:hAnsi="Calibri" w:cs="Times New Roman"/>
          <w:szCs w:val="20"/>
        </w:rPr>
        <w:t>;</w:t>
      </w:r>
    </w:p>
    <w:p w:rsidR="00FD7F87" w:rsidRPr="00052124" w:rsidRDefault="00FD7F87" w:rsidP="004E5905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052124">
        <w:rPr>
          <w:rFonts w:asciiTheme="minorHAnsi" w:hAnsiTheme="minorHAnsi" w:cs="Times New Roman"/>
          <w:szCs w:val="20"/>
        </w:rPr>
        <w:t>Rozporządzenie Komisji (UE) nr 651/2014 z dnia 17 czerwca 2014 r. uznające niektóre rodzaje pomocy za zgodne z rynkiem wewnętrznym w zastosowaniu art. 107 i 108 Traktatu.</w:t>
      </w:r>
    </w:p>
    <w:p w:rsidR="00D5418F" w:rsidRDefault="00D5418F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D96188">
        <w:rPr>
          <w:rFonts w:asciiTheme="minorHAnsi" w:hAnsiTheme="minorHAnsi" w:cs="Times New Roman"/>
          <w:b/>
          <w:u w:val="single"/>
        </w:rPr>
        <w:t>Prawodawstwo polskie:</w:t>
      </w: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Na poziomie krajowym ramy określające warunki realizacji RPO WP 2014-2020, w tym warunki realizacji niniejszego konkursu, stanowią w szczególności następujące akty prawne i dokumenty:</w:t>
      </w:r>
    </w:p>
    <w:p w:rsidR="00CA4C0C" w:rsidRDefault="00FD7F87" w:rsidP="00CA4C0C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32021">
        <w:rPr>
          <w:rFonts w:asciiTheme="minorHAnsi" w:hAnsiTheme="minorHAnsi" w:cs="Times New Roman"/>
        </w:rPr>
        <w:t xml:space="preserve">Ustawa z dnia 11 lipca 2014 r. </w:t>
      </w:r>
      <w:r w:rsidR="00132021" w:rsidRPr="00132021">
        <w:rPr>
          <w:rFonts w:asciiTheme="minorHAnsi" w:hAnsiTheme="minorHAnsi" w:cs="Times New Roman"/>
          <w:bCs/>
          <w:i/>
        </w:rPr>
        <w:t>o zasadach realizacji programów w zakresie polityki spójności finansowanych w perspektywie finansowej 2014–2020</w:t>
      </w:r>
      <w:r w:rsidR="00132021" w:rsidRPr="00132021">
        <w:rPr>
          <w:rFonts w:asciiTheme="minorHAnsi" w:hAnsiTheme="minorHAnsi" w:cs="Times New Roman"/>
          <w:i/>
        </w:rPr>
        <w:t xml:space="preserve"> </w:t>
      </w:r>
      <w:r w:rsidRPr="00132021">
        <w:rPr>
          <w:rFonts w:asciiTheme="minorHAnsi" w:hAnsiTheme="minorHAnsi" w:cs="Times New Roman"/>
        </w:rPr>
        <w:t>(</w:t>
      </w:r>
      <w:proofErr w:type="spellStart"/>
      <w:r w:rsidR="00B20D85" w:rsidRPr="00B20D85">
        <w:rPr>
          <w:rFonts w:asciiTheme="minorHAnsi" w:hAnsiTheme="minorHAnsi" w:cs="Times New Roman"/>
          <w:bCs/>
        </w:rPr>
        <w:t>Dz.U</w:t>
      </w:r>
      <w:proofErr w:type="spellEnd"/>
      <w:r w:rsidR="00B20D85" w:rsidRPr="00B20D85">
        <w:rPr>
          <w:rFonts w:asciiTheme="minorHAnsi" w:hAnsiTheme="minorHAnsi" w:cs="Times New Roman"/>
          <w:bCs/>
        </w:rPr>
        <w:t>. z 2016 r. poz. 217</w:t>
      </w:r>
      <w:r w:rsidRPr="00132021">
        <w:rPr>
          <w:rFonts w:asciiTheme="minorHAnsi" w:hAnsiTheme="minorHAnsi" w:cs="Times New Roman"/>
        </w:rPr>
        <w:t>) (zwana</w:t>
      </w:r>
      <w:r w:rsidRPr="00D96188">
        <w:rPr>
          <w:rFonts w:asciiTheme="minorHAnsi" w:hAnsiTheme="minorHAnsi" w:cs="Times New Roman"/>
        </w:rPr>
        <w:t xml:space="preserve"> dalej: „ustawą wdrożeniową”),</w:t>
      </w:r>
    </w:p>
    <w:p w:rsidR="00C95962" w:rsidRPr="00CA4C0C" w:rsidRDefault="00FD7F87" w:rsidP="00CA4C0C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A4C0C">
        <w:rPr>
          <w:rFonts w:asciiTheme="minorHAnsi" w:hAnsiTheme="minorHAnsi" w:cs="Times New Roman"/>
        </w:rPr>
        <w:t xml:space="preserve">Ustawa z dnia 27 sierpnia 2009 r. </w:t>
      </w:r>
      <w:r w:rsidRPr="00CA4C0C">
        <w:rPr>
          <w:rFonts w:asciiTheme="minorHAnsi" w:hAnsiTheme="minorHAnsi" w:cs="Times New Roman"/>
          <w:i/>
        </w:rPr>
        <w:t>o finansach publicznych</w:t>
      </w:r>
      <w:r w:rsidRPr="00CA4C0C">
        <w:rPr>
          <w:rFonts w:asciiTheme="minorHAnsi" w:hAnsiTheme="minorHAnsi" w:cs="Times New Roman"/>
        </w:rPr>
        <w:t xml:space="preserve"> (</w:t>
      </w:r>
      <w:proofErr w:type="spellStart"/>
      <w:r w:rsidRPr="00CA4C0C">
        <w:rPr>
          <w:rFonts w:asciiTheme="minorHAnsi" w:hAnsiTheme="minorHAnsi" w:cs="Times New Roman"/>
        </w:rPr>
        <w:t>Dz.U</w:t>
      </w:r>
      <w:proofErr w:type="spellEnd"/>
      <w:r w:rsidRPr="00CA4C0C">
        <w:rPr>
          <w:rFonts w:asciiTheme="minorHAnsi" w:hAnsiTheme="minorHAnsi" w:cs="Times New Roman"/>
        </w:rPr>
        <w:t>. z 2013 r., poz. 8</w:t>
      </w:r>
      <w:r w:rsidR="00052124" w:rsidRPr="00CA4C0C">
        <w:rPr>
          <w:rFonts w:asciiTheme="minorHAnsi" w:hAnsiTheme="minorHAnsi" w:cs="Times New Roman"/>
        </w:rPr>
        <w:t>85 ze zm.)</w:t>
      </w:r>
      <w:r w:rsidR="00B20D85" w:rsidRPr="00CA4C0C">
        <w:rPr>
          <w:rFonts w:asciiTheme="minorHAnsi" w:hAnsiTheme="minorHAnsi" w:cs="Times New Roman"/>
        </w:rPr>
        <w:t>.</w:t>
      </w:r>
      <w:r w:rsidR="00C43615" w:rsidRPr="00CA4C0C">
        <w:rPr>
          <w:rFonts w:asciiTheme="minorHAnsi" w:hAnsiTheme="minorHAnsi" w:cs="Times New Roman"/>
        </w:rPr>
        <w:t xml:space="preserve"> </w:t>
      </w:r>
    </w:p>
    <w:p w:rsidR="00F556B9" w:rsidRDefault="00F556B9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t>Wytyczne horyzontalne:</w:t>
      </w: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5418F">
        <w:rPr>
          <w:rFonts w:asciiTheme="minorHAnsi" w:hAnsiTheme="minorHAnsi" w:cs="Times New Roman"/>
        </w:rPr>
        <w:t>Wytyczne horyzontalne</w:t>
      </w:r>
      <w:r w:rsidRPr="00D96188">
        <w:rPr>
          <w:rFonts w:asciiTheme="minorHAnsi" w:hAnsiTheme="minorHAnsi" w:cs="Times New Roman"/>
        </w:rPr>
        <w:t xml:space="preserve"> wydane na podstawie art. 5 ust. 1 ustawy wdrożeniowej przez </w:t>
      </w:r>
      <w:r w:rsidR="000B6918">
        <w:rPr>
          <w:rFonts w:asciiTheme="minorHAnsi" w:hAnsiTheme="minorHAnsi" w:cs="Times New Roman"/>
        </w:rPr>
        <w:t>ministra</w:t>
      </w:r>
      <w:r w:rsidR="000B6918" w:rsidRPr="000B6918">
        <w:rPr>
          <w:rFonts w:asciiTheme="minorHAnsi" w:hAnsiTheme="minorHAnsi" w:cs="Times New Roman"/>
        </w:rPr>
        <w:t xml:space="preserve"> właściw</w:t>
      </w:r>
      <w:r w:rsidR="000B6918">
        <w:rPr>
          <w:rFonts w:asciiTheme="minorHAnsi" w:hAnsiTheme="minorHAnsi" w:cs="Times New Roman"/>
        </w:rPr>
        <w:t>ego</w:t>
      </w:r>
      <w:r w:rsidR="000B6918" w:rsidRPr="000B6918">
        <w:rPr>
          <w:rFonts w:asciiTheme="minorHAnsi" w:hAnsiTheme="minorHAnsi" w:cs="Times New Roman"/>
        </w:rPr>
        <w:t xml:space="preserve"> d</w:t>
      </w:r>
      <w:r w:rsidR="003E6A58">
        <w:rPr>
          <w:rFonts w:asciiTheme="minorHAnsi" w:hAnsiTheme="minorHAnsi" w:cs="Times New Roman"/>
        </w:rPr>
        <w:t>s.</w:t>
      </w:r>
      <w:r w:rsidR="000B6918" w:rsidRPr="000B6918">
        <w:rPr>
          <w:rFonts w:asciiTheme="minorHAnsi" w:hAnsiTheme="minorHAnsi" w:cs="Times New Roman"/>
        </w:rPr>
        <w:t xml:space="preserve"> rozwoju regionalnego</w:t>
      </w:r>
      <w:r w:rsidRPr="00D96188">
        <w:rPr>
          <w:rFonts w:asciiTheme="minorHAnsi" w:hAnsiTheme="minorHAnsi" w:cs="Times New Roman"/>
        </w:rPr>
        <w:t xml:space="preserve"> w celu zapewnienia jednolitego i zgodnego z prawem Unii Europejskiej sposobu realizacji programów operacyjnych oraz spełnienia wymagań określonych przez Komisję Europejską w niniejszym zakresie, a także zapewnienia prawidłowości realizacji zadań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i obowiązków określonych ustawą wdrożeniową. Skierowane są one do instytucji uczestniczących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w realizacji programów operacyjnych i stosowane przez te instytucje na podstawie właściwego porozumienia, kontraktu terytorialnego albo umowy oraz </w:t>
      </w:r>
      <w:r w:rsidRPr="00D96188">
        <w:rPr>
          <w:rFonts w:asciiTheme="minorHAnsi" w:hAnsiTheme="minorHAnsi" w:cs="Times New Roman"/>
          <w:u w:val="single"/>
        </w:rPr>
        <w:t xml:space="preserve">przez beneficjentów na podstawie umowy </w:t>
      </w:r>
      <w:r w:rsidRPr="00D96188">
        <w:rPr>
          <w:rFonts w:asciiTheme="minorHAnsi" w:hAnsiTheme="minorHAnsi" w:cs="Times New Roman"/>
          <w:u w:val="single"/>
        </w:rPr>
        <w:br/>
      </w:r>
      <w:r w:rsidRPr="00D96188">
        <w:rPr>
          <w:rFonts w:asciiTheme="minorHAnsi" w:hAnsiTheme="minorHAnsi" w:cs="Times New Roman"/>
          <w:u w:val="single"/>
        </w:rPr>
        <w:lastRenderedPageBreak/>
        <w:t xml:space="preserve">o </w:t>
      </w:r>
      <w:r w:rsidRPr="00D94E3A">
        <w:rPr>
          <w:rFonts w:asciiTheme="minorHAnsi" w:hAnsiTheme="minorHAnsi" w:cs="Times New Roman"/>
          <w:u w:val="single"/>
        </w:rPr>
        <w:t>dofinansowanie projektu lub decyzji o dofinansowaniu projektu</w:t>
      </w:r>
      <w:r w:rsidRPr="00D94E3A">
        <w:rPr>
          <w:rFonts w:asciiTheme="minorHAnsi" w:hAnsiTheme="minorHAnsi" w:cs="Times New Roman"/>
        </w:rPr>
        <w:t xml:space="preserve">. Minister </w:t>
      </w:r>
      <w:r w:rsidR="000B6918">
        <w:rPr>
          <w:rFonts w:asciiTheme="minorHAnsi" w:hAnsiTheme="minorHAnsi" w:cs="Times New Roman"/>
        </w:rPr>
        <w:t xml:space="preserve">właściwy </w:t>
      </w:r>
      <w:r w:rsidR="003E6A58" w:rsidRPr="003E6A58">
        <w:rPr>
          <w:rFonts w:asciiTheme="minorHAnsi" w:hAnsiTheme="minorHAnsi" w:cs="Times New Roman"/>
        </w:rPr>
        <w:t xml:space="preserve">ds. </w:t>
      </w:r>
      <w:r w:rsidR="000B6918">
        <w:rPr>
          <w:rFonts w:asciiTheme="minorHAnsi" w:hAnsiTheme="minorHAnsi" w:cs="Times New Roman"/>
        </w:rPr>
        <w:t>rozwoju regionalnego</w:t>
      </w:r>
      <w:r w:rsidRPr="00D94E3A">
        <w:rPr>
          <w:rFonts w:asciiTheme="minorHAnsi" w:hAnsiTheme="minorHAnsi" w:cs="Times New Roman"/>
        </w:rPr>
        <w:t xml:space="preserve"> wyda</w:t>
      </w:r>
      <w:r w:rsidR="000B6918">
        <w:rPr>
          <w:rFonts w:asciiTheme="minorHAnsi" w:hAnsiTheme="minorHAnsi" w:cs="Times New Roman"/>
        </w:rPr>
        <w:t>je</w:t>
      </w:r>
      <w:r w:rsidRPr="00D96188">
        <w:rPr>
          <w:rFonts w:asciiTheme="minorHAnsi" w:hAnsiTheme="minorHAnsi" w:cs="Times New Roman"/>
        </w:rPr>
        <w:t xml:space="preserve"> m.in. wytyczne horyzontalne w zakresie</w:t>
      </w:r>
      <w:r w:rsidRPr="00D96188">
        <w:rPr>
          <w:rStyle w:val="Odwoanieprzypisudolnego"/>
          <w:rFonts w:asciiTheme="minorHAnsi" w:hAnsiTheme="minorHAnsi" w:cs="Times New Roman"/>
        </w:rPr>
        <w:footnoteReference w:id="1"/>
      </w:r>
      <w:r w:rsidRPr="00D96188">
        <w:rPr>
          <w:rFonts w:asciiTheme="minorHAnsi" w:hAnsiTheme="minorHAnsi" w:cs="Times New Roman"/>
        </w:rPr>
        <w:t>:</w:t>
      </w:r>
    </w:p>
    <w:p w:rsidR="00FD7F87" w:rsidRPr="00D96188" w:rsidRDefault="003D5F26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trybów wyboru projektów,</w:t>
      </w:r>
    </w:p>
    <w:p w:rsidR="00FD7F87" w:rsidRPr="00D961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kwalifikowalności wydatków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warunków gromadzenia i przekazywania </w:t>
      </w:r>
      <w:r w:rsidR="003D5F26" w:rsidRPr="00D96188">
        <w:rPr>
          <w:rFonts w:asciiTheme="minorHAnsi" w:hAnsiTheme="minorHAnsi" w:cs="Times New Roman"/>
        </w:rPr>
        <w:t>danych w postaci elektronicznej,</w:t>
      </w:r>
    </w:p>
    <w:p w:rsidR="00FD7F87" w:rsidRPr="00D961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m</w:t>
      </w:r>
      <w:r w:rsidR="003D5F26" w:rsidRPr="00D96188">
        <w:rPr>
          <w:rFonts w:asciiTheme="minorHAnsi" w:hAnsiTheme="minorHAnsi" w:cs="Times New Roman"/>
        </w:rPr>
        <w:t>onitorowania postępu rzeczowego,</w:t>
      </w:r>
    </w:p>
    <w:p w:rsidR="00FD7F87" w:rsidRPr="00D96188" w:rsidRDefault="003D5F26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kontroli,</w:t>
      </w:r>
    </w:p>
    <w:p w:rsidR="00FD7F87" w:rsidRPr="00D96188" w:rsidRDefault="003D5F26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korekt finansowych,</w:t>
      </w:r>
    </w:p>
    <w:p w:rsidR="00FD7F87" w:rsidRPr="00D961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informacji i promocji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3D5F26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realizacji zasady partnerstwa,</w:t>
      </w:r>
    </w:p>
    <w:p w:rsidR="00FD7F87" w:rsidRPr="00D961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zasady równości szans i niedyskryminacji, w tym dostępności dla osób </w:t>
      </w:r>
      <w:r w:rsidRPr="00D96188">
        <w:rPr>
          <w:rFonts w:asciiTheme="minorHAnsi" w:hAnsiTheme="minorHAnsi" w:cs="Times New Roman"/>
        </w:rPr>
        <w:br/>
        <w:t>z niepełnosprawnościami, oraz r</w:t>
      </w:r>
      <w:r w:rsidR="003D5F26" w:rsidRPr="00D96188">
        <w:rPr>
          <w:rFonts w:asciiTheme="minorHAnsi" w:hAnsiTheme="minorHAnsi" w:cs="Times New Roman"/>
        </w:rPr>
        <w:t>ówności szans kobiet i mężczyzn,</w:t>
      </w:r>
    </w:p>
    <w:p w:rsidR="00B4777F" w:rsidRPr="000A00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przedsięwzięć z udziałem środków EFS w </w:t>
      </w:r>
      <w:r w:rsidR="000A0088">
        <w:rPr>
          <w:rFonts w:asciiTheme="minorHAnsi" w:hAnsiTheme="minorHAnsi" w:cs="Times New Roman"/>
        </w:rPr>
        <w:t xml:space="preserve">obszarze </w:t>
      </w:r>
      <w:r w:rsidR="004B58D6">
        <w:rPr>
          <w:rFonts w:asciiTheme="minorHAnsi" w:hAnsiTheme="minorHAnsi" w:cs="Times New Roman"/>
        </w:rPr>
        <w:t>rynku pracy</w:t>
      </w:r>
      <w:r w:rsidR="000A0088">
        <w:rPr>
          <w:rFonts w:asciiTheme="minorHAnsi" w:hAnsiTheme="minorHAnsi" w:cs="Times New Roman"/>
        </w:rPr>
        <w:t>.</w:t>
      </w:r>
    </w:p>
    <w:p w:rsidR="00D5418F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</w:p>
    <w:p w:rsidR="00FD7F87" w:rsidRPr="00D96188" w:rsidRDefault="00FD7F8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  <w:r w:rsidRPr="00D96188">
        <w:rPr>
          <w:rFonts w:asciiTheme="minorHAnsi" w:hAnsiTheme="minorHAnsi" w:cs="Calibri,Italic"/>
          <w:b/>
          <w:iCs/>
        </w:rPr>
        <w:t>Wytyczne programowe:</w:t>
      </w:r>
    </w:p>
    <w:p w:rsidR="00FD7F87" w:rsidRPr="00D96188" w:rsidRDefault="00FD7F87" w:rsidP="00D5418F">
      <w:pPr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W oparciu o wytyczne horyzontalne IZ RPO WP opracował</w:t>
      </w:r>
      <w:r w:rsidR="00B20D85">
        <w:rPr>
          <w:rFonts w:asciiTheme="minorHAnsi" w:hAnsiTheme="minorHAnsi" w:cs="Times New Roman"/>
        </w:rPr>
        <w:t>a</w:t>
      </w:r>
      <w:r w:rsidRPr="00D96188">
        <w:rPr>
          <w:rFonts w:asciiTheme="minorHAnsi" w:hAnsiTheme="minorHAnsi" w:cs="Times New Roman"/>
        </w:rPr>
        <w:t xml:space="preserve"> </w:t>
      </w:r>
      <w:r w:rsidRPr="00D96188">
        <w:rPr>
          <w:rFonts w:asciiTheme="minorHAnsi" w:hAnsiTheme="minorHAnsi" w:cs="Times New Roman"/>
          <w:b/>
        </w:rPr>
        <w:t>wytyczne programowe</w:t>
      </w:r>
      <w:r w:rsidRPr="00D96188">
        <w:rPr>
          <w:rFonts w:asciiTheme="minorHAnsi" w:hAnsiTheme="minorHAnsi" w:cs="Times New Roman"/>
        </w:rPr>
        <w:t xml:space="preserve"> w rozumieniu </w:t>
      </w:r>
      <w:r w:rsidRPr="00D96188">
        <w:rPr>
          <w:rFonts w:asciiTheme="minorHAnsi" w:hAnsiTheme="minorHAnsi" w:cs="Times New Roman"/>
        </w:rPr>
        <w:br/>
        <w:t xml:space="preserve">art. 7 ust. 1 </w:t>
      </w:r>
      <w:r w:rsidRPr="00D96188">
        <w:rPr>
          <w:rFonts w:asciiTheme="minorHAnsi" w:hAnsiTheme="minorHAnsi" w:cs="Times New Roman"/>
          <w:i/>
        </w:rPr>
        <w:t xml:space="preserve">ustawy </w:t>
      </w:r>
      <w:r w:rsidR="007663D0">
        <w:rPr>
          <w:rFonts w:asciiTheme="minorHAnsi" w:hAnsiTheme="minorHAnsi" w:cs="Times New Roman"/>
          <w:i/>
        </w:rPr>
        <w:t>wdrożeniowej</w:t>
      </w:r>
      <w:r w:rsidRPr="00D96188">
        <w:rPr>
          <w:rFonts w:asciiTheme="minorHAnsi" w:hAnsiTheme="minorHAnsi" w:cs="Times New Roman"/>
        </w:rPr>
        <w:t xml:space="preserve">, regulujące w sposób szczegółowy kwestie dotyczące wdrażania RPO WP na lata 2014-2020, z których wynikają prawa i obowiązki beneficjentów, tj.: </w:t>
      </w:r>
    </w:p>
    <w:p w:rsidR="00FD7F87" w:rsidRPr="00D96188" w:rsidRDefault="00695250" w:rsidP="00373528">
      <w:pPr>
        <w:spacing w:after="0"/>
        <w:ind w:left="426" w:hanging="426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1) </w:t>
      </w:r>
      <w:r w:rsidR="00373528">
        <w:rPr>
          <w:rFonts w:asciiTheme="minorHAnsi" w:hAnsiTheme="minorHAnsi" w:cs="Times New Roman"/>
        </w:rPr>
        <w:tab/>
      </w:r>
      <w:r w:rsidR="00FD7F87" w:rsidRPr="00D96188">
        <w:rPr>
          <w:rFonts w:asciiTheme="minorHAnsi" w:hAnsiTheme="minorHAnsi" w:cs="Times New Roman"/>
        </w:rPr>
        <w:t>Wytyczne dotyczące kwalifikowalności wydatków w ramach Regionalnego Programu Operacyjnego Województw</w:t>
      </w:r>
      <w:r>
        <w:rPr>
          <w:rFonts w:asciiTheme="minorHAnsi" w:hAnsiTheme="minorHAnsi" w:cs="Times New Roman"/>
        </w:rPr>
        <w:t>a Pomorskiego na lata 2014-2020</w:t>
      </w:r>
      <w:r w:rsidR="00FD7F87" w:rsidRPr="00D96188">
        <w:rPr>
          <w:rFonts w:asciiTheme="minorHAnsi" w:hAnsiTheme="minorHAnsi" w:cs="Times New Roman"/>
        </w:rPr>
        <w:t>,</w:t>
      </w:r>
    </w:p>
    <w:p w:rsidR="00C06B84" w:rsidRDefault="00470D47" w:rsidP="00373528">
      <w:pPr>
        <w:spacing w:after="0"/>
        <w:ind w:left="426" w:hanging="426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2)  </w:t>
      </w:r>
      <w:r w:rsidR="00FD7F87" w:rsidRPr="00D96188">
        <w:rPr>
          <w:rFonts w:asciiTheme="minorHAnsi" w:hAnsiTheme="minorHAnsi" w:cs="Times New Roman"/>
        </w:rPr>
        <w:t>Wytyczne dotyczące udzielania zamówień publicznych w ramach Regionalnego Programu Operacyjnego Województw</w:t>
      </w:r>
      <w:r w:rsidR="00695250">
        <w:rPr>
          <w:rFonts w:asciiTheme="minorHAnsi" w:hAnsiTheme="minorHAnsi" w:cs="Times New Roman"/>
        </w:rPr>
        <w:t>a Pomorskiego na lata 2014-2020</w:t>
      </w:r>
      <w:r w:rsidR="00FC30A9" w:rsidRPr="00D96188">
        <w:rPr>
          <w:rFonts w:asciiTheme="minorHAnsi" w:hAnsiTheme="minorHAnsi" w:cs="Times New Roman"/>
        </w:rPr>
        <w:t>.</w:t>
      </w:r>
    </w:p>
    <w:p w:rsidR="00201D92" w:rsidRPr="00D96188" w:rsidRDefault="00201D92" w:rsidP="00D5418F">
      <w:pPr>
        <w:spacing w:after="0"/>
        <w:ind w:left="567" w:hanging="426"/>
        <w:contextualSpacing/>
        <w:jc w:val="both"/>
        <w:rPr>
          <w:rFonts w:asciiTheme="minorHAnsi" w:hAnsiTheme="minorHAnsi" w:cs="Times New Roman"/>
        </w:rPr>
      </w:pP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Wyżej wymienione wytyczne skierowane są do instytucji uczestniczących we wdrażaniu </w:t>
      </w:r>
      <w:r w:rsidR="003D5F26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Programu i są przez nie stosowane na podstawie zawartych z nimi umów lub porozumień. </w:t>
      </w:r>
      <w:r w:rsidR="003D5F26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Do stosowania przedmiotowych wytycznych zobowiązani będą też beneficjenci RPO WP 2014-</w:t>
      </w:r>
      <w:r w:rsidR="003D5F26" w:rsidRPr="00D96188">
        <w:rPr>
          <w:rFonts w:asciiTheme="minorHAnsi" w:hAnsiTheme="minorHAnsi" w:cs="Times New Roman"/>
        </w:rPr>
        <w:t xml:space="preserve">2020 </w:t>
      </w:r>
      <w:r w:rsidRPr="00D96188">
        <w:rPr>
          <w:rFonts w:asciiTheme="minorHAnsi" w:hAnsiTheme="minorHAnsi" w:cs="Times New Roman"/>
        </w:rPr>
        <w:t xml:space="preserve">postanowieniami umowy o dofinansowanie </w:t>
      </w:r>
      <w:r w:rsidRPr="00E131F2">
        <w:rPr>
          <w:rFonts w:asciiTheme="minorHAnsi" w:hAnsiTheme="minorHAnsi" w:cs="Times New Roman"/>
        </w:rPr>
        <w:t>albo decyzji o dofinansowaniu projektu.</w:t>
      </w:r>
    </w:p>
    <w:p w:rsidR="00F35BBC" w:rsidRPr="00D96188" w:rsidRDefault="00F35BBC" w:rsidP="00D5418F">
      <w:pPr>
        <w:spacing w:after="0"/>
        <w:jc w:val="both"/>
        <w:rPr>
          <w:rFonts w:asciiTheme="minorHAnsi" w:hAnsiTheme="minorHAnsi"/>
          <w:b/>
        </w:rPr>
      </w:pPr>
    </w:p>
    <w:p w:rsidR="000D410C" w:rsidRDefault="000D410C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Dodatkowe akty prawne istotne w kontekście przedmiotu konkursu:</w:t>
      </w:r>
    </w:p>
    <w:p w:rsidR="006B0631" w:rsidRPr="006B0631" w:rsidRDefault="006B0631" w:rsidP="004E5905">
      <w:pPr>
        <w:pStyle w:val="Akapitzlist"/>
        <w:numPr>
          <w:ilvl w:val="0"/>
          <w:numId w:val="48"/>
        </w:numPr>
        <w:ind w:left="426"/>
        <w:jc w:val="both"/>
        <w:rPr>
          <w:rFonts w:asciiTheme="minorHAnsi" w:hAnsiTheme="minorHAnsi" w:cs="Times New Roman"/>
          <w:bCs/>
          <w:iCs/>
        </w:rPr>
      </w:pPr>
      <w:r>
        <w:rPr>
          <w:rFonts w:asciiTheme="minorHAnsi" w:hAnsiTheme="minorHAnsi" w:cs="Times New Roman"/>
        </w:rPr>
        <w:t>U</w:t>
      </w:r>
      <w:r>
        <w:rPr>
          <w:rFonts w:asciiTheme="minorHAnsi" w:hAnsiTheme="minorHAnsi" w:cs="Times New Roman"/>
          <w:bCs/>
          <w:iCs/>
        </w:rPr>
        <w:t xml:space="preserve">stawa </w:t>
      </w:r>
      <w:r w:rsidRPr="006B0631">
        <w:rPr>
          <w:rFonts w:asciiTheme="minorHAnsi" w:hAnsiTheme="minorHAnsi" w:cs="Times New Roman"/>
          <w:bCs/>
          <w:iCs/>
        </w:rPr>
        <w:t xml:space="preserve"> z dnia 4 lutego 2011 r. </w:t>
      </w:r>
      <w:r w:rsidRPr="006B0631">
        <w:rPr>
          <w:rFonts w:asciiTheme="minorHAnsi" w:hAnsiTheme="minorHAnsi" w:cs="Times New Roman"/>
          <w:bCs/>
          <w:i/>
          <w:iCs/>
        </w:rPr>
        <w:t>o opiece nad dziećmi w wieku do lat 3</w:t>
      </w:r>
      <w:r w:rsidRPr="006B0631">
        <w:rPr>
          <w:rFonts w:asciiTheme="minorHAnsi" w:hAnsiTheme="minorHAnsi" w:cs="Times New Roman"/>
          <w:bCs/>
          <w:iCs/>
        </w:rPr>
        <w:t xml:space="preserve"> (</w:t>
      </w:r>
      <w:proofErr w:type="spellStart"/>
      <w:r w:rsidRPr="006B0631">
        <w:rPr>
          <w:rFonts w:asciiTheme="minorHAnsi" w:hAnsiTheme="minorHAnsi" w:cs="Times New Roman"/>
          <w:bCs/>
          <w:iCs/>
        </w:rPr>
        <w:t>Dz.U</w:t>
      </w:r>
      <w:proofErr w:type="spellEnd"/>
      <w:r w:rsidRPr="006B0631">
        <w:rPr>
          <w:rFonts w:asciiTheme="minorHAnsi" w:hAnsiTheme="minorHAnsi" w:cs="Times New Roman"/>
          <w:bCs/>
          <w:iCs/>
        </w:rPr>
        <w:t>. z 201</w:t>
      </w:r>
      <w:r w:rsidR="00121F4E">
        <w:rPr>
          <w:rFonts w:asciiTheme="minorHAnsi" w:hAnsiTheme="minorHAnsi" w:cs="Times New Roman"/>
          <w:bCs/>
          <w:iCs/>
        </w:rPr>
        <w:t>6</w:t>
      </w:r>
      <w:r w:rsidRPr="006B0631">
        <w:rPr>
          <w:rFonts w:asciiTheme="minorHAnsi" w:hAnsiTheme="minorHAnsi" w:cs="Times New Roman"/>
          <w:bCs/>
          <w:iCs/>
        </w:rPr>
        <w:t xml:space="preserve"> r. poz. 157) zwana dalej ustawą </w:t>
      </w:r>
      <w:r w:rsidRPr="006B0631">
        <w:rPr>
          <w:rFonts w:asciiTheme="minorHAnsi" w:hAnsiTheme="minorHAnsi" w:cs="Times New Roman"/>
          <w:bCs/>
          <w:i/>
          <w:iCs/>
        </w:rPr>
        <w:t>o opiece nad dziećmi w wieku do lat 3</w:t>
      </w:r>
      <w:r w:rsidRPr="006B0631">
        <w:rPr>
          <w:rFonts w:asciiTheme="minorHAnsi" w:hAnsiTheme="minorHAnsi" w:cs="Times New Roman"/>
          <w:bCs/>
          <w:iCs/>
        </w:rPr>
        <w:t xml:space="preserve">, </w:t>
      </w:r>
    </w:p>
    <w:p w:rsidR="006B0631" w:rsidRDefault="006B0631" w:rsidP="004E5905">
      <w:pPr>
        <w:pStyle w:val="Akapitzlist"/>
        <w:numPr>
          <w:ilvl w:val="0"/>
          <w:numId w:val="48"/>
        </w:numPr>
        <w:ind w:left="426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</w:rPr>
        <w:t>Ro</w:t>
      </w:r>
      <w:r w:rsidRPr="006B0631">
        <w:rPr>
          <w:rFonts w:asciiTheme="minorHAnsi" w:hAnsiTheme="minorHAnsi" w:cs="Arial"/>
          <w:bCs/>
          <w:iCs/>
        </w:rPr>
        <w:t xml:space="preserve">zporządzenie Ministra Pracy i Polityki Społecznej z dnia 10 lipca 2014 r. </w:t>
      </w:r>
      <w:r w:rsidRPr="006B0631">
        <w:rPr>
          <w:rFonts w:asciiTheme="minorHAnsi" w:hAnsiTheme="minorHAnsi" w:cs="Arial"/>
          <w:bCs/>
          <w:i/>
          <w:iCs/>
        </w:rPr>
        <w:t>w sprawie wymagań lokalowych i sanitarnych, jakie musi spełniać lokal, w którym ma być prowadzony żłobek lub klub dziecięcy</w:t>
      </w:r>
      <w:r w:rsidRPr="006B0631">
        <w:rPr>
          <w:rFonts w:asciiTheme="minorHAnsi" w:hAnsiTheme="minorHAnsi" w:cs="Arial"/>
          <w:bCs/>
          <w:iCs/>
        </w:rPr>
        <w:t xml:space="preserve"> (</w:t>
      </w:r>
      <w:proofErr w:type="spellStart"/>
      <w:r w:rsidRPr="006B0631">
        <w:rPr>
          <w:rFonts w:asciiTheme="minorHAnsi" w:hAnsiTheme="minorHAnsi" w:cs="Arial"/>
          <w:bCs/>
          <w:iCs/>
        </w:rPr>
        <w:t>Dz.U</w:t>
      </w:r>
      <w:proofErr w:type="spellEnd"/>
      <w:r w:rsidRPr="006B0631">
        <w:rPr>
          <w:rFonts w:asciiTheme="minorHAnsi" w:hAnsiTheme="minorHAnsi" w:cs="Arial"/>
          <w:bCs/>
          <w:iCs/>
        </w:rPr>
        <w:t>. z 2014 r. poz. 925),</w:t>
      </w:r>
    </w:p>
    <w:p w:rsidR="008F3770" w:rsidRPr="00D430CD" w:rsidRDefault="006B0631" w:rsidP="004E5905">
      <w:pPr>
        <w:pStyle w:val="Akapitzlist"/>
        <w:numPr>
          <w:ilvl w:val="0"/>
          <w:numId w:val="48"/>
        </w:numPr>
        <w:spacing w:after="0"/>
        <w:ind w:left="426"/>
        <w:jc w:val="both"/>
        <w:rPr>
          <w:rFonts w:asciiTheme="minorHAnsi" w:hAnsiTheme="minorHAnsi" w:cs="Times New Roman"/>
        </w:rPr>
      </w:pPr>
      <w:r w:rsidRPr="00D430CD">
        <w:rPr>
          <w:rFonts w:asciiTheme="minorHAnsi" w:hAnsiTheme="minorHAnsi" w:cs="Arial"/>
          <w:bCs/>
          <w:iCs/>
        </w:rPr>
        <w:t xml:space="preserve">Rozporządzenie Ministra Pracy i Polityki Społecznej z dnia 25 marca 2011 r. </w:t>
      </w:r>
      <w:r w:rsidRPr="00D430CD">
        <w:rPr>
          <w:rFonts w:asciiTheme="minorHAnsi" w:hAnsiTheme="minorHAnsi" w:cs="Arial"/>
          <w:bCs/>
          <w:i/>
          <w:iCs/>
        </w:rPr>
        <w:t>w sprawie zakresu programów szkoleń dla opiekuna w żłobku lub klubie dziecięcym, wolontariusza oraz dziennego opiekuna</w:t>
      </w:r>
      <w:r w:rsidRPr="00D430CD">
        <w:rPr>
          <w:rFonts w:asciiTheme="minorHAnsi" w:hAnsiTheme="minorHAnsi" w:cs="Arial"/>
          <w:bCs/>
          <w:iCs/>
        </w:rPr>
        <w:t xml:space="preserve"> (</w:t>
      </w:r>
      <w:proofErr w:type="spellStart"/>
      <w:r w:rsidRPr="00D430CD">
        <w:rPr>
          <w:rFonts w:asciiTheme="minorHAnsi" w:hAnsiTheme="minorHAnsi" w:cs="Arial"/>
          <w:bCs/>
          <w:iCs/>
        </w:rPr>
        <w:t>Dz.U</w:t>
      </w:r>
      <w:proofErr w:type="spellEnd"/>
      <w:r w:rsidRPr="00D430CD">
        <w:rPr>
          <w:rFonts w:asciiTheme="minorHAnsi" w:hAnsiTheme="minorHAnsi" w:cs="Arial"/>
          <w:bCs/>
          <w:iCs/>
        </w:rPr>
        <w:t>. z 2011 r. nr 69, poz. 368).</w:t>
      </w:r>
      <w:r w:rsidR="008F3770" w:rsidRPr="00D430CD">
        <w:rPr>
          <w:rFonts w:asciiTheme="minorHAnsi" w:hAnsiTheme="minorHAnsi" w:cs="Times New Roman"/>
          <w:b/>
        </w:rPr>
        <w:br w:type="page"/>
      </w:r>
    </w:p>
    <w:p w:rsidR="00E32095" w:rsidRPr="00D96188" w:rsidRDefault="000D410C" w:rsidP="00D5418F">
      <w:pPr>
        <w:pStyle w:val="Nagwek1"/>
      </w:pPr>
      <w:bookmarkStart w:id="12" w:name="_Toc420574238"/>
      <w:bookmarkStart w:id="13" w:name="_Toc422301609"/>
      <w:bookmarkStart w:id="14" w:name="_Toc446414069"/>
      <w:r w:rsidRPr="00D96188">
        <w:lastRenderedPageBreak/>
        <w:t>1</w:t>
      </w:r>
      <w:r w:rsidRPr="00D96188">
        <w:tab/>
      </w:r>
      <w:r w:rsidR="00B0123B" w:rsidRPr="00D96188">
        <w:t>PODSTAWOWE I</w:t>
      </w:r>
      <w:r w:rsidR="003F0E6E" w:rsidRPr="00D96188">
        <w:t>NFORMACJE O KONKURSIE</w:t>
      </w:r>
      <w:bookmarkEnd w:id="12"/>
      <w:bookmarkEnd w:id="13"/>
      <w:bookmarkEnd w:id="14"/>
    </w:p>
    <w:p w:rsidR="00AC4B52" w:rsidRPr="00D96188" w:rsidRDefault="00AC4B52" w:rsidP="00D5418F">
      <w:pPr>
        <w:spacing w:after="0"/>
      </w:pPr>
      <w:bookmarkStart w:id="15" w:name="_Toc419892471"/>
    </w:p>
    <w:p w:rsidR="008708FD" w:rsidRPr="00D96188" w:rsidRDefault="000D410C" w:rsidP="00D5418F">
      <w:pPr>
        <w:pStyle w:val="Nagwek2"/>
      </w:pPr>
      <w:bookmarkStart w:id="16" w:name="_Toc420574239"/>
      <w:bookmarkStart w:id="17" w:name="_Toc422301610"/>
      <w:bookmarkStart w:id="18" w:name="_Toc446414070"/>
      <w:r w:rsidRPr="00D96188">
        <w:t>1.1</w:t>
      </w:r>
      <w:r w:rsidRPr="00D96188">
        <w:tab/>
      </w:r>
      <w:r w:rsidR="00D74C83" w:rsidRPr="00D96188">
        <w:t xml:space="preserve">ZAKRES </w:t>
      </w:r>
      <w:bookmarkEnd w:id="15"/>
      <w:r w:rsidR="00D74C83" w:rsidRPr="00D96188">
        <w:t>REGULAMINU KONKURSU</w:t>
      </w:r>
      <w:bookmarkEnd w:id="16"/>
      <w:bookmarkEnd w:id="17"/>
      <w:bookmarkEnd w:id="18"/>
      <w:r w:rsidR="00B85E55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B77A95" w:rsidRPr="00D96188" w:rsidRDefault="003C2D0A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Regulamin konkursu</w:t>
      </w:r>
      <w:r w:rsidR="000E4EF7" w:rsidRPr="00D96188">
        <w:rPr>
          <w:rFonts w:asciiTheme="minorHAnsi" w:hAnsiTheme="minorHAnsi"/>
          <w:b/>
        </w:rPr>
        <w:t xml:space="preserve"> z</w:t>
      </w:r>
      <w:r w:rsidR="0080458B" w:rsidRPr="00D96188">
        <w:rPr>
          <w:rFonts w:asciiTheme="minorHAnsi" w:hAnsiTheme="minorHAnsi"/>
          <w:b/>
        </w:rPr>
        <w:t xml:space="preserve">awiera </w:t>
      </w:r>
      <w:r w:rsidR="00B77A95" w:rsidRPr="00D96188">
        <w:rPr>
          <w:rFonts w:asciiTheme="minorHAnsi" w:hAnsiTheme="minorHAnsi"/>
          <w:b/>
        </w:rPr>
        <w:t>n</w:t>
      </w:r>
      <w:r w:rsidR="0080458B" w:rsidRPr="00D96188">
        <w:rPr>
          <w:rFonts w:asciiTheme="minorHAnsi" w:hAnsiTheme="minorHAnsi"/>
          <w:b/>
        </w:rPr>
        <w:t xml:space="preserve">iezbędne informacje kierowane do potencjalnych wnioskodawców dotyczące </w:t>
      </w:r>
      <w:r w:rsidR="009000C4" w:rsidRPr="00D96188">
        <w:rPr>
          <w:rFonts w:asciiTheme="minorHAnsi" w:hAnsiTheme="minorHAnsi"/>
          <w:b/>
        </w:rPr>
        <w:t xml:space="preserve">warunków i </w:t>
      </w:r>
      <w:r w:rsidR="0080458B" w:rsidRPr="00D96188">
        <w:rPr>
          <w:rFonts w:asciiTheme="minorHAnsi" w:hAnsiTheme="minorHAnsi"/>
          <w:b/>
        </w:rPr>
        <w:t xml:space="preserve">przebiegu konkursu, w tym </w:t>
      </w:r>
      <w:r w:rsidR="000E4EF7" w:rsidRPr="00D96188">
        <w:rPr>
          <w:rFonts w:asciiTheme="minorHAnsi" w:hAnsiTheme="minorHAnsi"/>
          <w:b/>
        </w:rPr>
        <w:t xml:space="preserve">w szczególności </w:t>
      </w:r>
      <w:r w:rsidR="0080458B" w:rsidRPr="00D96188">
        <w:rPr>
          <w:rFonts w:asciiTheme="minorHAnsi" w:hAnsiTheme="minorHAnsi"/>
          <w:b/>
        </w:rPr>
        <w:t xml:space="preserve">wymogi </w:t>
      </w:r>
      <w:r w:rsidR="004516BF" w:rsidRPr="00D96188">
        <w:rPr>
          <w:rFonts w:asciiTheme="minorHAnsi" w:hAnsiTheme="minorHAnsi"/>
          <w:b/>
        </w:rPr>
        <w:t xml:space="preserve">związane </w:t>
      </w:r>
      <w:r w:rsidR="0028267E" w:rsidRPr="00D96188">
        <w:rPr>
          <w:rFonts w:asciiTheme="minorHAnsi" w:hAnsiTheme="minorHAnsi"/>
          <w:b/>
        </w:rPr>
        <w:br/>
      </w:r>
      <w:r w:rsidR="004516BF" w:rsidRPr="00D96188">
        <w:rPr>
          <w:rFonts w:asciiTheme="minorHAnsi" w:hAnsiTheme="minorHAnsi"/>
          <w:b/>
        </w:rPr>
        <w:t xml:space="preserve">z przygotowaniem </w:t>
      </w:r>
      <w:r w:rsidR="0080458B" w:rsidRPr="00D96188">
        <w:rPr>
          <w:rFonts w:asciiTheme="minorHAnsi" w:hAnsiTheme="minorHAnsi"/>
          <w:b/>
        </w:rPr>
        <w:t>wniosku o dofinansowanie</w:t>
      </w:r>
      <w:r w:rsidR="00F917CC" w:rsidRPr="00D96188">
        <w:rPr>
          <w:rFonts w:asciiTheme="minorHAnsi" w:hAnsiTheme="minorHAnsi"/>
          <w:b/>
        </w:rPr>
        <w:t xml:space="preserve"> projektu</w:t>
      </w:r>
      <w:r w:rsidR="00E0169E" w:rsidRPr="00D96188">
        <w:rPr>
          <w:rFonts w:asciiTheme="minorHAnsi" w:hAnsiTheme="minorHAnsi"/>
          <w:b/>
        </w:rPr>
        <w:t xml:space="preserve"> współfinansowanego ze środków EFS</w:t>
      </w:r>
      <w:r w:rsidR="0080458B" w:rsidRPr="00D96188">
        <w:rPr>
          <w:rFonts w:asciiTheme="minorHAnsi" w:hAnsiTheme="minorHAnsi"/>
          <w:b/>
        </w:rPr>
        <w:t xml:space="preserve">. </w:t>
      </w:r>
    </w:p>
    <w:p w:rsidR="004316B1" w:rsidRPr="00D96188" w:rsidRDefault="004316B1" w:rsidP="00D5418F">
      <w:pPr>
        <w:spacing w:after="0"/>
        <w:jc w:val="both"/>
        <w:rPr>
          <w:rFonts w:asciiTheme="minorHAnsi" w:hAnsiTheme="minorHAnsi"/>
          <w:b/>
        </w:rPr>
      </w:pPr>
    </w:p>
    <w:p w:rsidR="00B77A95" w:rsidRPr="00D96188" w:rsidRDefault="00B77A9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Pr="00D96188" w:rsidRDefault="00B77A95" w:rsidP="004E590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i/>
        </w:rPr>
        <w:t>Regionalnego Programu Operacyjnego Województwa Pomorskiego na lata 2014 – 2020</w:t>
      </w:r>
      <w:r w:rsidRPr="00D96188">
        <w:rPr>
          <w:rFonts w:asciiTheme="minorHAnsi" w:hAnsiTheme="minorHAnsi"/>
        </w:rPr>
        <w:t>,</w:t>
      </w:r>
    </w:p>
    <w:p w:rsidR="00B77A95" w:rsidRPr="00D96188" w:rsidRDefault="00B77A95" w:rsidP="004E590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 w:cs="Calibri,Italic"/>
          <w:i/>
          <w:iCs/>
        </w:rPr>
        <w:t>Szczegółow</w:t>
      </w:r>
      <w:r w:rsidR="004567C2" w:rsidRPr="00D96188">
        <w:rPr>
          <w:rFonts w:asciiTheme="minorHAnsi" w:hAnsiTheme="minorHAnsi" w:cs="Calibri,Italic"/>
          <w:i/>
          <w:iCs/>
        </w:rPr>
        <w:t>ego</w:t>
      </w:r>
      <w:r w:rsidRPr="00D96188">
        <w:rPr>
          <w:rFonts w:asciiTheme="minorHAnsi" w:hAnsiTheme="minorHAnsi" w:cs="Calibri,Italic"/>
          <w:i/>
          <w:iCs/>
        </w:rPr>
        <w:t xml:space="preserve"> Opis</w:t>
      </w:r>
      <w:r w:rsidR="004567C2" w:rsidRPr="00D96188">
        <w:rPr>
          <w:rFonts w:asciiTheme="minorHAnsi" w:hAnsiTheme="minorHAnsi" w:cs="Calibri,Italic"/>
          <w:i/>
          <w:iCs/>
        </w:rPr>
        <w:t>u</w:t>
      </w:r>
      <w:r w:rsidRPr="00D96188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D96188">
        <w:rPr>
          <w:rFonts w:asciiTheme="minorHAnsi" w:hAnsiTheme="minorHAnsi"/>
        </w:rPr>
        <w:t>,</w:t>
      </w:r>
    </w:p>
    <w:p w:rsidR="00B77A95" w:rsidRPr="00D96188" w:rsidRDefault="00EC1AC7" w:rsidP="004E590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wytycznych horyzontalnych</w:t>
      </w:r>
      <w:r w:rsidR="00B77A95" w:rsidRPr="00D96188">
        <w:rPr>
          <w:rFonts w:asciiTheme="minorHAnsi" w:hAnsiTheme="minorHAnsi"/>
        </w:rPr>
        <w:t>,</w:t>
      </w:r>
    </w:p>
    <w:p w:rsidR="0018597B" w:rsidRPr="00D96188" w:rsidRDefault="002C2019" w:rsidP="004E590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Theme="minorHAnsi" w:hAnsiTheme="minorHAnsi"/>
        </w:rPr>
        <w:t>wytycznych programowych IZ RPO WP</w:t>
      </w:r>
      <w:r w:rsidR="007663D0">
        <w:rPr>
          <w:rFonts w:asciiTheme="minorHAnsi" w:hAnsiTheme="minorHAnsi"/>
        </w:rPr>
        <w:t>.</w:t>
      </w:r>
    </w:p>
    <w:p w:rsidR="00496FDD" w:rsidRPr="007C4F20" w:rsidRDefault="00496FDD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Cs/>
        </w:rPr>
      </w:pP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663D0">
        <w:rPr>
          <w:rFonts w:ascii="Calibri" w:eastAsia="Calibri" w:hAnsi="Calibri" w:cs="Times New Roman"/>
          <w:b/>
          <w:bCs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7C4F20">
        <w:rPr>
          <w:rFonts w:ascii="Calibri" w:eastAsia="Calibri" w:hAnsi="Calibri" w:cs="Times New Roman"/>
          <w:bCs/>
        </w:rPr>
        <w:t xml:space="preserve"> - dokumenty  te zamieszczone są na stronie internetowej RPO WP 2014-2020 </w:t>
      </w:r>
      <w:hyperlink r:id="rId8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Pr="007C4F20">
        <w:rPr>
          <w:rFonts w:ascii="Calibri" w:eastAsia="Calibri" w:hAnsi="Calibri" w:cs="Times New Roman"/>
          <w:bCs/>
        </w:rPr>
        <w:t>.</w:t>
      </w:r>
      <w:r w:rsidR="006D2EB5">
        <w:rPr>
          <w:rFonts w:ascii="Calibri" w:eastAsia="Calibri" w:hAnsi="Calibri" w:cs="Times New Roman"/>
          <w:bCs/>
        </w:rPr>
        <w:t xml:space="preserve"> </w:t>
      </w:r>
      <w:r w:rsidR="006D2EB5" w:rsidRPr="006D2EB5">
        <w:rPr>
          <w:rFonts w:ascii="Calibri" w:eastAsia="Calibri" w:hAnsi="Calibri" w:cs="Times New Roman"/>
          <w:bCs/>
        </w:rPr>
        <w:t xml:space="preserve">(w zakładce: O Programie, Zapoznaj się z prawem </w:t>
      </w:r>
      <w:r w:rsidR="00E2238A">
        <w:rPr>
          <w:rFonts w:ascii="Calibri" w:eastAsia="Calibri" w:hAnsi="Calibri" w:cs="Times New Roman"/>
          <w:bCs/>
        </w:rPr>
        <w:br/>
      </w:r>
      <w:r w:rsidR="006D2EB5" w:rsidRPr="006D2EB5">
        <w:rPr>
          <w:rFonts w:ascii="Calibri" w:eastAsia="Calibri" w:hAnsi="Calibri" w:cs="Times New Roman"/>
          <w:bCs/>
        </w:rPr>
        <w:t>i dokumentami)</w:t>
      </w:r>
      <w:r w:rsidR="006D2EB5">
        <w:rPr>
          <w:rFonts w:ascii="Calibri" w:eastAsia="Calibri" w:hAnsi="Calibri" w:cs="Times New Roman"/>
          <w:bCs/>
        </w:rPr>
        <w:t>.</w:t>
      </w: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C4F20">
        <w:rPr>
          <w:rFonts w:ascii="Calibri" w:eastAsia="Calibri" w:hAnsi="Calibri" w:cs="Times New Roman"/>
          <w:bCs/>
        </w:rPr>
        <w:t xml:space="preserve">Należy zaznaczyć, że w okresie od dnia ogłoszenia konkursu do dnia poprzedzającego rozpoczęcie naboru wniosków o dofinansowanie projektów treść </w:t>
      </w:r>
      <w:r w:rsidRPr="004C5F0E">
        <w:rPr>
          <w:rFonts w:ascii="Calibri" w:eastAsia="Calibri" w:hAnsi="Calibri" w:cs="Times New Roman"/>
          <w:b/>
          <w:bCs/>
        </w:rPr>
        <w:t xml:space="preserve">ww. dokumentów może podlegać zmianom, </w:t>
      </w:r>
      <w:r w:rsidR="00373528">
        <w:rPr>
          <w:rFonts w:ascii="Calibri" w:eastAsia="Calibri" w:hAnsi="Calibri" w:cs="Times New Roman"/>
          <w:b/>
          <w:bCs/>
        </w:rPr>
        <w:br/>
      </w:r>
      <w:r w:rsidRPr="004C5F0E">
        <w:rPr>
          <w:rFonts w:ascii="Calibri" w:eastAsia="Calibri" w:hAnsi="Calibri" w:cs="Times New Roman"/>
          <w:b/>
          <w:bCs/>
        </w:rPr>
        <w:t>w szczególności w wyniku zmian wytycznych horyzontalnych.</w:t>
      </w:r>
      <w:r w:rsidRPr="007C4F20">
        <w:rPr>
          <w:rFonts w:ascii="Calibri" w:eastAsia="Calibri" w:hAnsi="Calibri" w:cs="Times New Roman"/>
          <w:bCs/>
        </w:rPr>
        <w:t xml:space="preserve"> Dlatego też IZ RPO WP zaleca, aby podmioty zainteresowane aplikowaniem o środki w ramach konkursu na bieżąco zapoznawały się </w:t>
      </w:r>
      <w:r w:rsidR="00373528">
        <w:rPr>
          <w:rFonts w:ascii="Calibri" w:eastAsia="Calibri" w:hAnsi="Calibri" w:cs="Times New Roman"/>
          <w:bCs/>
        </w:rPr>
        <w:br/>
      </w:r>
      <w:r w:rsidRPr="007C4F20">
        <w:rPr>
          <w:rFonts w:ascii="Calibri" w:eastAsia="Calibri" w:hAnsi="Calibri" w:cs="Times New Roman"/>
          <w:bCs/>
        </w:rPr>
        <w:t xml:space="preserve">z informacjami zamieszczanymi na stronie internetowej </w:t>
      </w:r>
      <w:hyperlink r:id="rId9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Pr="007C4F20">
        <w:rPr>
          <w:rFonts w:ascii="Calibri" w:eastAsia="Calibri" w:hAnsi="Calibri" w:cs="Times New Roman"/>
          <w:bCs/>
        </w:rPr>
        <w:t>.</w:t>
      </w:r>
    </w:p>
    <w:p w:rsidR="00CB2DA2" w:rsidRPr="00CB2DA2" w:rsidRDefault="00CB2DA2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CB2DA2">
        <w:rPr>
          <w:rFonts w:ascii="Calibri" w:eastAsia="Calibri" w:hAnsi="Calibri" w:cs="Times New Roman"/>
          <w:b/>
          <w:bCs/>
        </w:rPr>
        <w:t xml:space="preserve">                </w:t>
      </w:r>
    </w:p>
    <w:p w:rsidR="00CB2DA2" w:rsidRPr="00F70B07" w:rsidRDefault="00CB2DA2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>Należy podkreślić, iż poprzez zapisy umowy o dofinansowanie projektu, której wz</w:t>
      </w:r>
      <w:r w:rsidR="006819C0">
        <w:rPr>
          <w:rFonts w:ascii="Calibri" w:eastAsia="Calibri" w:hAnsi="Calibri" w:cs="Times New Roman"/>
          <w:b/>
          <w:bCs/>
        </w:rPr>
        <w:t>ory</w:t>
      </w:r>
      <w:r w:rsidRPr="004C5F0E">
        <w:rPr>
          <w:rFonts w:ascii="Calibri" w:eastAsia="Calibri" w:hAnsi="Calibri" w:cs="Times New Roman"/>
          <w:b/>
          <w:bCs/>
        </w:rPr>
        <w:t xml:space="preserve"> stanowi</w:t>
      </w:r>
      <w:r w:rsidR="006819C0">
        <w:rPr>
          <w:rFonts w:ascii="Calibri" w:eastAsia="Calibri" w:hAnsi="Calibri" w:cs="Times New Roman"/>
          <w:b/>
          <w:bCs/>
        </w:rPr>
        <w:t>ą</w:t>
      </w:r>
      <w:r w:rsidRPr="004C5F0E">
        <w:rPr>
          <w:rFonts w:ascii="Calibri" w:eastAsia="Calibri" w:hAnsi="Calibri" w:cs="Times New Roman"/>
          <w:b/>
          <w:bCs/>
        </w:rPr>
        <w:t xml:space="preserve"> </w:t>
      </w:r>
      <w:r w:rsidRPr="00F70B07">
        <w:rPr>
          <w:rFonts w:ascii="Calibri" w:eastAsia="Calibri" w:hAnsi="Calibri" w:cs="Times New Roman"/>
          <w:b/>
          <w:bCs/>
          <w:u w:val="single"/>
        </w:rPr>
        <w:t xml:space="preserve">załącznik nr </w:t>
      </w:r>
      <w:r w:rsidR="00323D54" w:rsidRPr="00F70B07">
        <w:rPr>
          <w:rFonts w:ascii="Calibri" w:eastAsia="Calibri" w:hAnsi="Calibri" w:cs="Times New Roman"/>
          <w:b/>
          <w:bCs/>
          <w:u w:val="single"/>
        </w:rPr>
        <w:t>9</w:t>
      </w:r>
      <w:r w:rsidR="006819C0" w:rsidRPr="00F70B07">
        <w:rPr>
          <w:rFonts w:ascii="Calibri" w:eastAsia="Calibri" w:hAnsi="Calibri" w:cs="Times New Roman"/>
          <w:b/>
          <w:bCs/>
          <w:u w:val="single"/>
        </w:rPr>
        <w:t xml:space="preserve"> i załącznik nr 10</w:t>
      </w:r>
      <w:r w:rsidRPr="00F70B07">
        <w:rPr>
          <w:rFonts w:ascii="Calibri" w:eastAsia="Calibri" w:hAnsi="Calibri" w:cs="Times New Roman"/>
          <w:b/>
          <w:bCs/>
          <w:u w:val="single"/>
        </w:rPr>
        <w:t xml:space="preserve"> </w:t>
      </w:r>
      <w:r w:rsidRPr="00F70B07">
        <w:rPr>
          <w:rFonts w:ascii="Calibri" w:eastAsia="Calibri" w:hAnsi="Calibri" w:cs="Times New Roman"/>
          <w:b/>
          <w:bCs/>
        </w:rPr>
        <w:t>do regulaminu konkursu, be</w:t>
      </w:r>
      <w:r w:rsidR="00E2238A" w:rsidRPr="00F70B07">
        <w:rPr>
          <w:rFonts w:ascii="Calibri" w:eastAsia="Calibri" w:hAnsi="Calibri" w:cs="Times New Roman"/>
          <w:b/>
          <w:bCs/>
        </w:rPr>
        <w:t>neficjent zostaje zobowiązany w </w:t>
      </w:r>
      <w:r w:rsidRPr="00F70B07">
        <w:rPr>
          <w:rFonts w:ascii="Calibri" w:eastAsia="Calibri" w:hAnsi="Calibri" w:cs="Times New Roman"/>
          <w:b/>
          <w:bCs/>
        </w:rPr>
        <w:t>szczególności do:</w:t>
      </w:r>
    </w:p>
    <w:p w:rsidR="00CB2DA2" w:rsidRPr="00F70B07" w:rsidRDefault="00CB2DA2" w:rsidP="004E5905">
      <w:pPr>
        <w:numPr>
          <w:ilvl w:val="0"/>
          <w:numId w:val="46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F70B07">
        <w:rPr>
          <w:rFonts w:ascii="Calibri" w:eastAsia="Calibri" w:hAnsi="Calibri" w:cs="Times New Roman"/>
          <w:b/>
          <w:bCs/>
        </w:rPr>
        <w:t>realizacji projektu w oparciu o jego zakres rzeczowy określony we wniosku</w:t>
      </w:r>
      <w:r w:rsidR="006D2EB5" w:rsidRPr="00F70B07">
        <w:rPr>
          <w:rFonts w:ascii="Calibri" w:eastAsia="Calibri" w:hAnsi="Calibri" w:cs="Times New Roman"/>
          <w:b/>
          <w:bCs/>
        </w:rPr>
        <w:t xml:space="preserve"> </w:t>
      </w:r>
      <w:r w:rsidR="00311CF6" w:rsidRPr="00F70B07">
        <w:rPr>
          <w:rFonts w:ascii="Calibri" w:eastAsia="Calibri" w:hAnsi="Calibri" w:cs="Times New Roman"/>
          <w:b/>
          <w:bCs/>
        </w:rPr>
        <w:br/>
      </w:r>
      <w:r w:rsidR="006D2EB5" w:rsidRPr="00F70B07">
        <w:rPr>
          <w:rFonts w:ascii="Calibri" w:eastAsia="Calibri" w:hAnsi="Calibri" w:cs="Times New Roman"/>
          <w:b/>
          <w:bCs/>
        </w:rPr>
        <w:t>o dofinansowanie projektu</w:t>
      </w:r>
      <w:r w:rsidR="004C5F0E" w:rsidRPr="00F70B07">
        <w:rPr>
          <w:rFonts w:ascii="Calibri" w:eastAsia="Calibri" w:hAnsi="Calibri" w:cs="Times New Roman"/>
          <w:b/>
          <w:bCs/>
        </w:rPr>
        <w:t>,</w:t>
      </w:r>
    </w:p>
    <w:p w:rsidR="00CB2DA2" w:rsidRPr="00F70B07" w:rsidRDefault="00CB2DA2" w:rsidP="004E5905">
      <w:pPr>
        <w:numPr>
          <w:ilvl w:val="0"/>
          <w:numId w:val="46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F70B07">
        <w:rPr>
          <w:rFonts w:ascii="Calibri" w:eastAsia="Calibri" w:hAnsi="Calibri" w:cs="Times New Roman"/>
          <w:b/>
          <w:bCs/>
        </w:rPr>
        <w:t xml:space="preserve">realizacji projektu zgodnie z </w:t>
      </w:r>
      <w:r w:rsidR="00DB2A2C" w:rsidRPr="00F70B07">
        <w:rPr>
          <w:rFonts w:ascii="Calibri" w:eastAsia="Calibri" w:hAnsi="Calibri" w:cs="Times New Roman"/>
          <w:b/>
          <w:bCs/>
        </w:rPr>
        <w:t xml:space="preserve">RPO WP 2014-2020 </w:t>
      </w:r>
      <w:r w:rsidRPr="00F70B07">
        <w:rPr>
          <w:rFonts w:ascii="Calibri" w:eastAsia="Calibri" w:hAnsi="Calibri" w:cs="Times New Roman"/>
          <w:b/>
          <w:bCs/>
        </w:rPr>
        <w:t xml:space="preserve">oraz </w:t>
      </w:r>
      <w:proofErr w:type="spellStart"/>
      <w:r w:rsidRPr="00F70B07">
        <w:rPr>
          <w:rFonts w:ascii="Calibri" w:eastAsia="Calibri" w:hAnsi="Calibri" w:cs="Times New Roman"/>
          <w:b/>
          <w:bCs/>
        </w:rPr>
        <w:t>SzOOP</w:t>
      </w:r>
      <w:proofErr w:type="spellEnd"/>
      <w:r w:rsidRPr="00F70B07">
        <w:rPr>
          <w:rFonts w:ascii="Calibri" w:eastAsia="Calibri" w:hAnsi="Calibri" w:cs="Times New Roman"/>
          <w:b/>
          <w:bCs/>
        </w:rPr>
        <w:t xml:space="preserve"> RP</w:t>
      </w:r>
      <w:r w:rsidR="000645A3" w:rsidRPr="00F70B07">
        <w:rPr>
          <w:rFonts w:ascii="Calibri" w:eastAsia="Calibri" w:hAnsi="Calibri" w:cs="Times New Roman"/>
          <w:b/>
          <w:bCs/>
        </w:rPr>
        <w:t>O</w:t>
      </w:r>
      <w:r w:rsidR="00E2238A" w:rsidRPr="00F70B07">
        <w:rPr>
          <w:rFonts w:ascii="Calibri" w:eastAsia="Calibri" w:hAnsi="Calibri" w:cs="Times New Roman"/>
          <w:b/>
          <w:bCs/>
        </w:rPr>
        <w:t xml:space="preserve"> WP, które dostępne są na </w:t>
      </w:r>
      <w:r w:rsidRPr="00F70B07">
        <w:rPr>
          <w:rFonts w:ascii="Calibri" w:eastAsia="Calibri" w:hAnsi="Calibri" w:cs="Times New Roman"/>
          <w:b/>
          <w:bCs/>
        </w:rPr>
        <w:t xml:space="preserve">stronie internetowej Programu: </w:t>
      </w:r>
      <w:hyperlink r:id="rId10" w:history="1">
        <w:r w:rsidRPr="00F70B07">
          <w:rPr>
            <w:rStyle w:val="Hipercze"/>
            <w:rFonts w:ascii="Calibri" w:eastAsia="Calibri" w:hAnsi="Calibri" w:cs="Times New Roman"/>
            <w:b/>
            <w:bCs/>
          </w:rPr>
          <w:t>www.rpo.pomorskie.eu</w:t>
        </w:r>
      </w:hyperlink>
      <w:r w:rsidRPr="00F70B07">
        <w:rPr>
          <w:rFonts w:ascii="Calibri" w:eastAsia="Calibri" w:hAnsi="Calibri" w:cs="Times New Roman"/>
          <w:b/>
          <w:bCs/>
        </w:rPr>
        <w:t xml:space="preserve">, jak również ze Standardami realizacji wsparcia w zakresie Działania </w:t>
      </w:r>
      <w:r w:rsidR="00CF5BDA" w:rsidRPr="00F70B07">
        <w:rPr>
          <w:rFonts w:asciiTheme="minorHAnsi" w:hAnsiTheme="minorHAnsi" w:cs="Arial"/>
          <w:b/>
          <w:lang w:eastAsia="pl-PL"/>
        </w:rPr>
        <w:t>5.3.</w:t>
      </w:r>
      <w:r w:rsidR="007C4F20" w:rsidRPr="00F70B07">
        <w:rPr>
          <w:rFonts w:asciiTheme="minorHAnsi" w:hAnsiTheme="minorHAnsi" w:cs="Arial"/>
          <w:b/>
          <w:lang w:eastAsia="pl-PL"/>
        </w:rPr>
        <w:t xml:space="preserve"> </w:t>
      </w:r>
      <w:r w:rsidR="00CF5BDA" w:rsidRPr="00F70B07">
        <w:rPr>
          <w:rFonts w:asciiTheme="minorHAnsi" w:hAnsiTheme="minorHAnsi" w:cs="Arial"/>
          <w:b/>
          <w:i/>
          <w:lang w:eastAsia="pl-PL"/>
        </w:rPr>
        <w:t>Opieka nad dziećmi do lat 3</w:t>
      </w:r>
      <w:r w:rsidRPr="00F70B07">
        <w:rPr>
          <w:rFonts w:ascii="Calibri" w:eastAsia="Calibri" w:hAnsi="Calibri" w:cs="Times New Roman"/>
          <w:b/>
          <w:bCs/>
        </w:rPr>
        <w:t xml:space="preserve"> RPO WP 2014-2020, </w:t>
      </w:r>
      <w:r w:rsidR="006D2EB5" w:rsidRPr="00F70B07">
        <w:rPr>
          <w:rFonts w:ascii="Calibri" w:eastAsia="Calibri" w:hAnsi="Calibri" w:cs="Times New Roman"/>
          <w:b/>
          <w:bCs/>
        </w:rPr>
        <w:t xml:space="preserve">stanowiącymi </w:t>
      </w:r>
      <w:r w:rsidR="006D2EB5" w:rsidRPr="00F70B07">
        <w:rPr>
          <w:rFonts w:ascii="Calibri" w:eastAsia="Calibri" w:hAnsi="Calibri" w:cs="Times New Roman"/>
          <w:b/>
          <w:bCs/>
          <w:u w:val="single"/>
        </w:rPr>
        <w:t xml:space="preserve">załącznik nr </w:t>
      </w:r>
      <w:r w:rsidR="00C70A0B" w:rsidRPr="00F70B07">
        <w:rPr>
          <w:rFonts w:ascii="Calibri" w:eastAsia="Calibri" w:hAnsi="Calibri" w:cs="Times New Roman"/>
          <w:b/>
          <w:bCs/>
          <w:u w:val="single"/>
        </w:rPr>
        <w:t>2</w:t>
      </w:r>
      <w:r w:rsidR="006D2EB5" w:rsidRPr="00F70B07">
        <w:rPr>
          <w:rFonts w:ascii="Calibri" w:eastAsia="Calibri" w:hAnsi="Calibri" w:cs="Times New Roman"/>
          <w:b/>
          <w:bCs/>
        </w:rPr>
        <w:t xml:space="preserve"> do niniejszego regulaminu,</w:t>
      </w:r>
    </w:p>
    <w:p w:rsidR="00CB2DA2" w:rsidRPr="004C5F0E" w:rsidRDefault="00CB2DA2" w:rsidP="004E5905">
      <w:pPr>
        <w:numPr>
          <w:ilvl w:val="0"/>
          <w:numId w:val="46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 xml:space="preserve">stosowania aktualnej wersji </w:t>
      </w:r>
      <w:r w:rsidR="00441BF0">
        <w:rPr>
          <w:rFonts w:ascii="Calibri" w:eastAsia="Calibri" w:hAnsi="Calibri" w:cs="Times New Roman"/>
          <w:b/>
          <w:bCs/>
        </w:rPr>
        <w:t xml:space="preserve">wytycznych horyzontalnych oraz wytycznych programowych </w:t>
      </w:r>
      <w:r w:rsidR="00E2238A">
        <w:rPr>
          <w:rFonts w:ascii="Calibri" w:eastAsia="Calibri" w:hAnsi="Calibri" w:cs="Times New Roman"/>
          <w:b/>
          <w:bCs/>
        </w:rPr>
        <w:t>IZ </w:t>
      </w:r>
      <w:r w:rsidR="00441BF0">
        <w:rPr>
          <w:rFonts w:ascii="Calibri" w:eastAsia="Calibri" w:hAnsi="Calibri" w:cs="Times New Roman"/>
          <w:b/>
          <w:bCs/>
        </w:rPr>
        <w:t>RPO WP</w:t>
      </w:r>
      <w:r w:rsidR="00441BF0" w:rsidRPr="004C5F0E" w:rsidDel="00441BF0">
        <w:rPr>
          <w:rFonts w:ascii="Calibri" w:eastAsia="Calibri" w:hAnsi="Calibri" w:cs="Times New Roman"/>
          <w:b/>
          <w:bCs/>
        </w:rPr>
        <w:t xml:space="preserve"> </w:t>
      </w:r>
      <w:r w:rsidRPr="004C5F0E">
        <w:rPr>
          <w:rFonts w:ascii="Calibri" w:eastAsia="Calibri" w:hAnsi="Calibri" w:cs="Times New Roman"/>
          <w:b/>
          <w:bCs/>
        </w:rPr>
        <w:t>na dzień dokonywania odpowiedniej czy</w:t>
      </w:r>
      <w:r w:rsidR="00E2238A">
        <w:rPr>
          <w:rFonts w:ascii="Calibri" w:eastAsia="Calibri" w:hAnsi="Calibri" w:cs="Times New Roman"/>
          <w:b/>
          <w:bCs/>
        </w:rPr>
        <w:t>nności lub operacji związanej z r</w:t>
      </w:r>
      <w:r w:rsidRPr="004C5F0E">
        <w:rPr>
          <w:rFonts w:ascii="Calibri" w:eastAsia="Calibri" w:hAnsi="Calibri" w:cs="Times New Roman"/>
          <w:b/>
          <w:bCs/>
        </w:rPr>
        <w:t xml:space="preserve">ealizacją </w:t>
      </w:r>
      <w:r w:rsidR="006D2EB5">
        <w:rPr>
          <w:rFonts w:ascii="Calibri" w:eastAsia="Calibri" w:hAnsi="Calibri" w:cs="Times New Roman"/>
          <w:b/>
          <w:bCs/>
        </w:rPr>
        <w:t>p</w:t>
      </w:r>
      <w:r w:rsidRPr="004C5F0E">
        <w:rPr>
          <w:rFonts w:ascii="Calibri" w:eastAsia="Calibri" w:hAnsi="Calibri" w:cs="Times New Roman"/>
          <w:b/>
          <w:bCs/>
        </w:rPr>
        <w:t>rojektu.</w:t>
      </w:r>
    </w:p>
    <w:p w:rsidR="0070509D" w:rsidRPr="00D96188" w:rsidRDefault="0070509D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D96188" w:rsidRDefault="003D3F81" w:rsidP="00D5418F">
      <w:pPr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Niniejszy r</w:t>
      </w:r>
      <w:r w:rsidR="00C1131E" w:rsidRPr="00D96188">
        <w:rPr>
          <w:rFonts w:ascii="Calibri" w:eastAsia="Calibri" w:hAnsi="Calibri" w:cs="Times New Roman"/>
        </w:rPr>
        <w:t xml:space="preserve">egulamin, a także jego zmiany, wraz z podaniem ich uzasadnienia oraz terminu, </w:t>
      </w:r>
      <w:r w:rsidR="00EA61FA" w:rsidRPr="00D96188">
        <w:rPr>
          <w:rFonts w:ascii="Calibri" w:eastAsia="Calibri" w:hAnsi="Calibri" w:cs="Times New Roman"/>
        </w:rPr>
        <w:br/>
      </w:r>
      <w:r w:rsidR="00C1131E" w:rsidRPr="00D96188">
        <w:rPr>
          <w:rFonts w:ascii="Calibri" w:eastAsia="Calibri" w:hAnsi="Calibri" w:cs="Times New Roman"/>
        </w:rPr>
        <w:t xml:space="preserve">od którego są stosowane, podlegają publikacji na stronie internetowej RPO WP 2014-2020 </w:t>
      </w:r>
      <w:hyperlink r:id="rId11" w:history="1">
        <w:r w:rsidR="00C1131E" w:rsidRPr="00D96188">
          <w:rPr>
            <w:rFonts w:ascii="Calibri" w:eastAsia="Calibri" w:hAnsi="Calibri" w:cs="Times New Roman"/>
            <w:u w:val="single"/>
          </w:rPr>
          <w:t>www.rpo.pomorskie.eu</w:t>
        </w:r>
      </w:hyperlink>
      <w:r w:rsidR="00C1131E" w:rsidRPr="00D96188">
        <w:rPr>
          <w:rFonts w:ascii="Calibri" w:eastAsia="Calibri" w:hAnsi="Calibri" w:cs="Times New Roman"/>
        </w:rPr>
        <w:t xml:space="preserve"> oraz na portalu funduszy europejskich </w:t>
      </w:r>
      <w:hyperlink r:id="rId12" w:history="1">
        <w:r w:rsidR="00C1131E" w:rsidRPr="00D96188">
          <w:rPr>
            <w:rFonts w:ascii="Calibri" w:eastAsia="Calibri" w:hAnsi="Calibri" w:cs="Times New Roman"/>
            <w:u w:val="single"/>
          </w:rPr>
          <w:t>www.funduszeeuropejskie.gov.pl</w:t>
        </w:r>
      </w:hyperlink>
      <w:r w:rsidR="00C1131E" w:rsidRPr="00D96188">
        <w:rPr>
          <w:rFonts w:ascii="Calibri" w:eastAsia="Calibri" w:hAnsi="Calibri" w:cs="Times New Roman"/>
        </w:rPr>
        <w:t>.</w:t>
      </w:r>
    </w:p>
    <w:p w:rsidR="002C2019" w:rsidRPr="00D96188" w:rsidRDefault="002C2019" w:rsidP="00D5418F">
      <w:pPr>
        <w:spacing w:after="0"/>
        <w:jc w:val="both"/>
        <w:rPr>
          <w:rFonts w:ascii="Calibri" w:eastAsia="Calibri" w:hAnsi="Calibri" w:cs="Times New Roman"/>
        </w:rPr>
      </w:pPr>
    </w:p>
    <w:p w:rsidR="00A97AEE" w:rsidRDefault="00A97AEE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A97AEE">
        <w:rPr>
          <w:rFonts w:ascii="Calibri" w:eastAsia="Calibri" w:hAnsi="Calibri" w:cs="Times New Roman"/>
        </w:rPr>
        <w:lastRenderedPageBreak/>
        <w:t xml:space="preserve">Uzupełnieniem zapisów </w:t>
      </w:r>
      <w:r w:rsidRPr="00A97AEE">
        <w:rPr>
          <w:rFonts w:ascii="Calibri" w:eastAsia="Calibri" w:hAnsi="Calibri" w:cs="Times New Roman"/>
          <w:i/>
        </w:rPr>
        <w:t>Wytycznych dotyczących kwalifikowalności wydatków w ramach Regionalnego Programu Operacyjnego Województwa Pomorskiego na lata 2014</w:t>
      </w:r>
      <w:r w:rsidRPr="00F70B07">
        <w:rPr>
          <w:rFonts w:ascii="Calibri" w:eastAsia="Calibri" w:hAnsi="Calibri" w:cs="Times New Roman"/>
          <w:i/>
        </w:rPr>
        <w:t>-2020</w:t>
      </w:r>
      <w:r w:rsidRPr="00F70B07">
        <w:rPr>
          <w:rFonts w:ascii="Calibri" w:eastAsia="Calibri" w:hAnsi="Calibri" w:cs="Times New Roman"/>
        </w:rPr>
        <w:t xml:space="preserve"> są</w:t>
      </w:r>
      <w:r w:rsidRPr="00F70B07">
        <w:rPr>
          <w:rFonts w:ascii="Calibri" w:eastAsia="Calibri" w:hAnsi="Calibri" w:cs="Times New Roman"/>
          <w:i/>
        </w:rPr>
        <w:t xml:space="preserve"> Zasady finansowania projektów EFS w ramach RPO WP 2014-2020, </w:t>
      </w:r>
      <w:r w:rsidRPr="00F70B07">
        <w:rPr>
          <w:rFonts w:ascii="Calibri" w:eastAsia="Calibri" w:hAnsi="Calibri" w:cs="Times New Roman"/>
        </w:rPr>
        <w:t xml:space="preserve">stanowiące </w:t>
      </w:r>
      <w:r w:rsidRPr="00F70B07">
        <w:rPr>
          <w:rFonts w:ascii="Calibri" w:eastAsia="Calibri" w:hAnsi="Calibri" w:cs="Times New Roman"/>
          <w:u w:val="single"/>
        </w:rPr>
        <w:t xml:space="preserve">załącznik nr </w:t>
      </w:r>
      <w:r w:rsidR="00AE3174" w:rsidRPr="00F70B07">
        <w:rPr>
          <w:rFonts w:ascii="Calibri" w:eastAsia="Calibri" w:hAnsi="Calibri" w:cs="Times New Roman"/>
          <w:u w:val="single"/>
        </w:rPr>
        <w:t>4</w:t>
      </w:r>
      <w:r w:rsidRPr="00F70B07">
        <w:rPr>
          <w:rFonts w:ascii="Calibri" w:eastAsia="Calibri" w:hAnsi="Calibri" w:cs="Times New Roman"/>
          <w:u w:val="single"/>
        </w:rPr>
        <w:br/>
      </w:r>
      <w:r w:rsidRPr="00F70B07">
        <w:rPr>
          <w:rFonts w:ascii="Calibri" w:eastAsia="Calibri" w:hAnsi="Calibri" w:cs="Times New Roman"/>
        </w:rPr>
        <w:t>do niniejszego regulaminu</w:t>
      </w:r>
      <w:r w:rsidRPr="00F70B07">
        <w:rPr>
          <w:rFonts w:ascii="Calibri" w:eastAsia="Calibri" w:hAnsi="Calibri" w:cs="Times New Roman"/>
          <w:i/>
        </w:rPr>
        <w:t xml:space="preserve">, </w:t>
      </w:r>
      <w:r w:rsidRPr="00F70B07">
        <w:rPr>
          <w:rFonts w:ascii="Calibri" w:eastAsia="Calibri" w:hAnsi="Calibri" w:cs="Times New Roman"/>
        </w:rPr>
        <w:t>które należy stosować łącznie z ww. wytycznymi.</w:t>
      </w:r>
    </w:p>
    <w:p w:rsidR="00A97AEE" w:rsidRDefault="00A97AEE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1376D1" w:rsidRPr="00D96188" w:rsidRDefault="004316B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Dodatkowo I</w:t>
      </w:r>
      <w:r w:rsidR="00CF4878" w:rsidRPr="00D96188">
        <w:rPr>
          <w:rFonts w:ascii="Calibri" w:eastAsia="Calibri" w:hAnsi="Calibri" w:cs="Times New Roman"/>
        </w:rPr>
        <w:t>Z</w:t>
      </w:r>
      <w:r w:rsidRPr="00D96188">
        <w:rPr>
          <w:rFonts w:ascii="Calibri" w:eastAsia="Calibri" w:hAnsi="Calibri" w:cs="Times New Roman"/>
        </w:rPr>
        <w:t xml:space="preserve"> RPO WP zaleca korzystanie z </w:t>
      </w:r>
      <w:r w:rsidR="002C2019" w:rsidRPr="00D96188">
        <w:rPr>
          <w:rFonts w:ascii="Calibri" w:eastAsia="Calibri" w:hAnsi="Calibri" w:cs="Times New Roman"/>
          <w:i/>
        </w:rPr>
        <w:t xml:space="preserve">Zasad wdrażania </w:t>
      </w:r>
      <w:r w:rsidR="00CF4878" w:rsidRPr="00D96188">
        <w:rPr>
          <w:rFonts w:ascii="Calibri" w:eastAsia="Calibri" w:hAnsi="Calibri" w:cs="Times New Roman"/>
          <w:i/>
        </w:rPr>
        <w:t xml:space="preserve">Regionalnego Programu Operacyjnego Województwa Pomorskiego na lata 2014-2020, </w:t>
      </w:r>
      <w:r w:rsidR="001376D1" w:rsidRPr="00D96188">
        <w:rPr>
          <w:rFonts w:ascii="Calibri" w:eastAsia="Calibri" w:hAnsi="Calibri" w:cs="Times New Roman"/>
        </w:rPr>
        <w:t xml:space="preserve">które mają charakter poradnika i stanowią </w:t>
      </w:r>
      <w:r w:rsidR="00CF4878" w:rsidRPr="00D96188">
        <w:rPr>
          <w:rFonts w:ascii="Calibri" w:eastAsia="Calibri" w:hAnsi="Calibri" w:cs="Times New Roman"/>
        </w:rPr>
        <w:t>zbiór wszystkich niezbędnych informacji dla potencjalnych wnioskodawców / beneficjentów</w:t>
      </w:r>
      <w:r w:rsidR="001376D1" w:rsidRPr="00D96188">
        <w:rPr>
          <w:rFonts w:ascii="Calibri" w:eastAsia="Calibri" w:hAnsi="Calibri" w:cs="Times New Roman"/>
        </w:rPr>
        <w:t>,</w:t>
      </w:r>
      <w:r w:rsidR="00CF4878" w:rsidRPr="00D96188">
        <w:rPr>
          <w:rFonts w:ascii="Calibri" w:eastAsia="Calibri" w:hAnsi="Calibri" w:cs="Times New Roman"/>
        </w:rPr>
        <w:t xml:space="preserve"> chcących pozyskać </w:t>
      </w:r>
      <w:r w:rsidR="00CF4878" w:rsidRPr="00E131F2">
        <w:rPr>
          <w:rFonts w:ascii="Calibri" w:eastAsia="Calibri" w:hAnsi="Calibri" w:cs="Times New Roman"/>
        </w:rPr>
        <w:t xml:space="preserve">wsparcie </w:t>
      </w:r>
      <w:r w:rsidR="00E10E7B" w:rsidRPr="00E131F2">
        <w:rPr>
          <w:rFonts w:ascii="Calibri" w:eastAsia="Calibri" w:hAnsi="Calibri" w:cs="Times New Roman"/>
        </w:rPr>
        <w:t>/ realizujących projekty</w:t>
      </w:r>
      <w:r w:rsidR="00E10E7B">
        <w:rPr>
          <w:rFonts w:ascii="Calibri" w:eastAsia="Calibri" w:hAnsi="Calibri" w:cs="Times New Roman"/>
        </w:rPr>
        <w:t xml:space="preserve"> </w:t>
      </w:r>
      <w:r w:rsidR="00CF4878" w:rsidRPr="00D96188">
        <w:rPr>
          <w:rFonts w:ascii="Calibri" w:eastAsia="Calibri" w:hAnsi="Calibri" w:cs="Times New Roman"/>
        </w:rPr>
        <w:t xml:space="preserve">w ramach RPO WP 2014-2020. </w:t>
      </w:r>
    </w:p>
    <w:p w:rsidR="00904D43" w:rsidRPr="00D96188" w:rsidRDefault="001376D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="Calibri" w:eastAsia="Calibri" w:hAnsi="Calibri" w:cs="Times New Roman"/>
        </w:rPr>
        <w:t>Dokument ten</w:t>
      </w:r>
      <w:r w:rsidR="00CF4878" w:rsidRPr="00D96188">
        <w:rPr>
          <w:rFonts w:ascii="Calibri" w:eastAsia="Calibri" w:hAnsi="Calibri" w:cs="Times New Roman"/>
        </w:rPr>
        <w:t xml:space="preserve"> uszczegółowi</w:t>
      </w:r>
      <w:r w:rsidRPr="00D96188">
        <w:rPr>
          <w:rFonts w:ascii="Calibri" w:eastAsia="Calibri" w:hAnsi="Calibri" w:cs="Times New Roman"/>
        </w:rPr>
        <w:t>a</w:t>
      </w:r>
      <w:r w:rsidR="00CF4878" w:rsidRPr="00D96188">
        <w:rPr>
          <w:rFonts w:ascii="Calibri" w:eastAsia="Calibri" w:hAnsi="Calibri" w:cs="Times New Roman"/>
        </w:rPr>
        <w:t xml:space="preserve"> metod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wdrażania RPO WP 2014-2020, w tym reguł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przygotowania wniosków o dofinansowanie projektów, ich naboru i oceny, zawierania umów oraz realizacji </w:t>
      </w:r>
      <w:r w:rsidRPr="00D96188">
        <w:rPr>
          <w:rFonts w:ascii="Calibri" w:eastAsia="Calibri" w:hAnsi="Calibri" w:cs="Times New Roman"/>
        </w:rPr>
        <w:br/>
      </w:r>
      <w:r w:rsidR="00CF4878" w:rsidRPr="00D96188">
        <w:rPr>
          <w:rFonts w:ascii="Calibri" w:eastAsia="Calibri" w:hAnsi="Calibri" w:cs="Times New Roman"/>
        </w:rPr>
        <w:t xml:space="preserve">i rozliczenia projektów podlegających wsparciu ze środków </w:t>
      </w:r>
      <w:r w:rsidRPr="00D96188">
        <w:rPr>
          <w:rFonts w:ascii="Calibri" w:eastAsia="Calibri" w:hAnsi="Calibri" w:cs="Times New Roman"/>
        </w:rPr>
        <w:t>RPO WP 2014-2020.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Ponadto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zawiera</w:t>
      </w:r>
      <w:r w:rsidR="00CF4878" w:rsidRPr="00D96188">
        <w:rPr>
          <w:rFonts w:ascii="Calibri" w:eastAsia="Calibri" w:hAnsi="Calibri" w:cs="Times New Roman"/>
        </w:rPr>
        <w:t xml:space="preserve"> rekomendacje, zalecenia oraz interpretacje postanowień dokumentów oraz aktów prawnych regulujących sposób wdrażania </w:t>
      </w:r>
      <w:r w:rsidRPr="00D96188">
        <w:rPr>
          <w:rFonts w:ascii="Calibri" w:eastAsia="Calibri" w:hAnsi="Calibri" w:cs="Times New Roman"/>
        </w:rPr>
        <w:t>RPO WP 2014-2020</w:t>
      </w:r>
      <w:r w:rsidR="00CF4878" w:rsidRPr="00D96188">
        <w:rPr>
          <w:rFonts w:ascii="Calibri" w:eastAsia="Calibri" w:hAnsi="Calibri" w:cs="Times New Roman"/>
        </w:rPr>
        <w:t xml:space="preserve">, dokonane przez IZ RPO WP. </w:t>
      </w:r>
      <w:r w:rsidR="00904D43">
        <w:rPr>
          <w:rFonts w:ascii="Calibri" w:eastAsia="Calibri" w:hAnsi="Calibri" w:cs="Times New Roman"/>
          <w:bCs/>
        </w:rPr>
        <w:t>D</w:t>
      </w:r>
      <w:r w:rsidR="00904D43" w:rsidRPr="00D96188">
        <w:rPr>
          <w:rFonts w:ascii="Calibri" w:eastAsia="Calibri" w:hAnsi="Calibri" w:cs="Times New Roman"/>
          <w:bCs/>
        </w:rPr>
        <w:t>okument  te</w:t>
      </w:r>
      <w:r w:rsidR="00904D43">
        <w:rPr>
          <w:rFonts w:ascii="Calibri" w:eastAsia="Calibri" w:hAnsi="Calibri" w:cs="Times New Roman"/>
          <w:bCs/>
        </w:rPr>
        <w:t>n</w:t>
      </w:r>
      <w:r w:rsidR="00904D43" w:rsidRPr="00D96188">
        <w:rPr>
          <w:rFonts w:ascii="Calibri" w:eastAsia="Calibri" w:hAnsi="Calibri" w:cs="Times New Roman"/>
          <w:bCs/>
        </w:rPr>
        <w:t xml:space="preserve"> zamieszczon</w:t>
      </w:r>
      <w:r w:rsidR="00904D43">
        <w:rPr>
          <w:rFonts w:ascii="Calibri" w:eastAsia="Calibri" w:hAnsi="Calibri" w:cs="Times New Roman"/>
          <w:bCs/>
        </w:rPr>
        <w:t>y</w:t>
      </w:r>
      <w:r w:rsidR="00904D43" w:rsidRPr="00D96188">
        <w:rPr>
          <w:rFonts w:ascii="Calibri" w:eastAsia="Calibri" w:hAnsi="Calibri" w:cs="Times New Roman"/>
          <w:bCs/>
        </w:rPr>
        <w:t xml:space="preserve"> </w:t>
      </w:r>
      <w:r w:rsidR="00904D43">
        <w:rPr>
          <w:rFonts w:ascii="Calibri" w:eastAsia="Calibri" w:hAnsi="Calibri" w:cs="Times New Roman"/>
          <w:bCs/>
        </w:rPr>
        <w:t xml:space="preserve">jest </w:t>
      </w:r>
      <w:r w:rsidR="00904D43" w:rsidRPr="00D96188">
        <w:rPr>
          <w:rFonts w:ascii="Calibri" w:eastAsia="Calibri" w:hAnsi="Calibri" w:cs="Times New Roman"/>
          <w:bCs/>
        </w:rPr>
        <w:t>na stronie internetowej RPO WP 2014-2020</w:t>
      </w:r>
      <w:r w:rsidR="00904D43" w:rsidRPr="00D96188">
        <w:rPr>
          <w:rFonts w:ascii="Calibri" w:eastAsia="Calibri" w:hAnsi="Calibri" w:cs="Times New Roman"/>
          <w:b/>
          <w:bCs/>
        </w:rPr>
        <w:t xml:space="preserve"> </w:t>
      </w:r>
      <w:hyperlink r:id="rId13" w:history="1">
        <w:r w:rsidR="00904D43" w:rsidRPr="00D96188">
          <w:rPr>
            <w:rStyle w:val="Hipercze"/>
            <w:rFonts w:ascii="Calibri" w:eastAsia="Calibri" w:hAnsi="Calibri" w:cs="Times New Roman"/>
            <w:bCs/>
            <w:color w:val="auto"/>
          </w:rPr>
          <w:t>www.rpo.pomorskie.eu</w:t>
        </w:r>
      </w:hyperlink>
      <w:r w:rsidR="00904D43" w:rsidRPr="00D96188">
        <w:rPr>
          <w:rFonts w:ascii="Calibri" w:eastAsia="Calibri" w:hAnsi="Calibri" w:cs="Times New Roman"/>
          <w:bCs/>
        </w:rPr>
        <w:t>.</w:t>
      </w:r>
    </w:p>
    <w:p w:rsidR="005278EE" w:rsidRPr="00D96188" w:rsidRDefault="005278EE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519A6" w:rsidRPr="00D96188" w:rsidRDefault="000D410C" w:rsidP="00D5418F">
      <w:pPr>
        <w:pStyle w:val="Nagwek2"/>
      </w:pPr>
      <w:bookmarkStart w:id="19" w:name="_Toc446414071"/>
      <w:r w:rsidRPr="00D96188">
        <w:t>1.2</w:t>
      </w:r>
      <w:r w:rsidRPr="00D96188">
        <w:tab/>
      </w:r>
      <w:r w:rsidR="00C519A6" w:rsidRPr="00D96188">
        <w:t xml:space="preserve">NAZWA I ADRES </w:t>
      </w:r>
      <w:r w:rsidR="00BF521F" w:rsidRPr="00D96188">
        <w:t>INSTYTUCJI OGŁASZAJĄCEJ KONKURS</w:t>
      </w:r>
      <w:bookmarkEnd w:id="19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Pr="00D96188" w:rsidRDefault="00E47E7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>Instytucją Ogłaszającą Konkurs (IOK) jest</w:t>
      </w:r>
      <w:r w:rsidRPr="00D96188">
        <w:rPr>
          <w:rFonts w:asciiTheme="minorHAnsi" w:hAnsiTheme="minorHAnsi"/>
          <w:b/>
        </w:rPr>
        <w:t xml:space="preserve"> </w:t>
      </w:r>
      <w:r w:rsidR="00C519A6" w:rsidRPr="00D96188">
        <w:rPr>
          <w:rFonts w:asciiTheme="minorHAnsi" w:hAnsiTheme="minorHAnsi"/>
          <w:b/>
        </w:rPr>
        <w:t>Instytucja Zarządzająca RPO WP – Zarząd Województwa Pomorskiego</w:t>
      </w:r>
      <w:r w:rsidR="007C4318" w:rsidRPr="00D96188">
        <w:rPr>
          <w:rFonts w:asciiTheme="minorHAnsi" w:hAnsiTheme="minorHAnsi"/>
          <w:b/>
        </w:rPr>
        <w:t xml:space="preserve">, </w:t>
      </w:r>
      <w:r w:rsidR="00C411B2" w:rsidRPr="00D96188">
        <w:rPr>
          <w:rFonts w:asciiTheme="minorHAnsi" w:hAnsiTheme="minorHAnsi"/>
        </w:rPr>
        <w:t xml:space="preserve">obsługiwana </w:t>
      </w:r>
      <w:r w:rsidR="00C519A6" w:rsidRPr="00D96188">
        <w:rPr>
          <w:rFonts w:asciiTheme="minorHAnsi" w:hAnsiTheme="minorHAnsi"/>
        </w:rPr>
        <w:t xml:space="preserve">w zakresie wdrażania </w:t>
      </w:r>
      <w:r w:rsidR="00C519A6" w:rsidRPr="00090B21">
        <w:rPr>
          <w:rFonts w:asciiTheme="minorHAnsi" w:hAnsiTheme="minorHAnsi"/>
          <w:i/>
        </w:rPr>
        <w:t xml:space="preserve">Działania </w:t>
      </w:r>
      <w:r w:rsidR="00AD6DD5">
        <w:rPr>
          <w:rFonts w:asciiTheme="minorHAnsi" w:hAnsiTheme="minorHAnsi"/>
          <w:i/>
        </w:rPr>
        <w:t xml:space="preserve">5.3. Opieka nad dziećmi do lat 3 </w:t>
      </w:r>
      <w:r w:rsidR="00376E5C" w:rsidRPr="00090B21">
        <w:rPr>
          <w:rFonts w:asciiTheme="minorHAnsi" w:hAnsiTheme="minorHAnsi"/>
        </w:rPr>
        <w:t xml:space="preserve">RPO WP </w:t>
      </w:r>
      <w:r w:rsidR="00EA61FA" w:rsidRPr="00090B21">
        <w:rPr>
          <w:rFonts w:asciiTheme="minorHAnsi" w:hAnsiTheme="minorHAnsi"/>
        </w:rPr>
        <w:br/>
      </w:r>
      <w:r w:rsidR="00376E5C" w:rsidRPr="00090B21">
        <w:rPr>
          <w:rFonts w:asciiTheme="minorHAnsi" w:hAnsiTheme="minorHAnsi"/>
        </w:rPr>
        <w:t>2014-2020</w:t>
      </w:r>
      <w:r w:rsidR="00EA61FA" w:rsidRPr="00090B21">
        <w:rPr>
          <w:rFonts w:asciiTheme="minorHAnsi" w:hAnsiTheme="minorHAnsi"/>
        </w:rPr>
        <w:t>,</w:t>
      </w:r>
      <w:r w:rsidR="00376E5C" w:rsidRPr="00090B21">
        <w:rPr>
          <w:rFonts w:asciiTheme="minorHAnsi" w:hAnsiTheme="minorHAnsi"/>
        </w:rPr>
        <w:t xml:space="preserve"> </w:t>
      </w:r>
      <w:r w:rsidR="00C519A6" w:rsidRPr="00D96188">
        <w:rPr>
          <w:rFonts w:asciiTheme="minorHAnsi" w:hAnsiTheme="minorHAnsi"/>
        </w:rPr>
        <w:t>będącego przedmiotem konkursu</w:t>
      </w:r>
      <w:r w:rsidR="00EA61FA" w:rsidRPr="00D96188">
        <w:rPr>
          <w:rFonts w:asciiTheme="minorHAnsi" w:hAnsiTheme="minorHAnsi"/>
        </w:rPr>
        <w:t>,</w:t>
      </w:r>
      <w:r w:rsidR="00C519A6" w:rsidRPr="00D96188">
        <w:rPr>
          <w:rFonts w:asciiTheme="minorHAnsi" w:hAnsiTheme="minorHAnsi"/>
        </w:rPr>
        <w:t xml:space="preserve"> przez</w:t>
      </w:r>
      <w:r w:rsidR="007C431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Urz</w:t>
      </w:r>
      <w:r w:rsidR="006872B8" w:rsidRPr="00D96188">
        <w:rPr>
          <w:rFonts w:asciiTheme="minorHAnsi" w:hAnsiTheme="minorHAnsi"/>
          <w:b/>
        </w:rPr>
        <w:t>ąd</w:t>
      </w:r>
      <w:r w:rsidRPr="00D96188">
        <w:rPr>
          <w:rFonts w:asciiTheme="minorHAnsi" w:hAnsiTheme="minorHAnsi"/>
          <w:b/>
        </w:rPr>
        <w:t xml:space="preserve"> Marszałkowski Województwa Pomorskiego (UMWP) </w:t>
      </w:r>
      <w:r w:rsidR="006872B8" w:rsidRPr="00D96188">
        <w:rPr>
          <w:rFonts w:asciiTheme="minorHAnsi" w:hAnsiTheme="minorHAnsi"/>
          <w:b/>
        </w:rPr>
        <w:t>z siedzibą w Gdańsku, ul. Okopowa 21/27, 80-810 Gdańsk</w:t>
      </w:r>
      <w:r w:rsidR="0046007C" w:rsidRPr="00D96188">
        <w:rPr>
          <w:rFonts w:asciiTheme="minorHAnsi" w:hAnsiTheme="minorHAnsi"/>
          <w:b/>
        </w:rPr>
        <w:t>.</w:t>
      </w:r>
    </w:p>
    <w:p w:rsidR="00DC5D77" w:rsidRPr="00D96188" w:rsidRDefault="00DC5D77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0D410C" w:rsidP="00D5418F">
      <w:pPr>
        <w:pStyle w:val="Nagwek2"/>
      </w:pPr>
      <w:bookmarkStart w:id="20" w:name="_Toc446414072"/>
      <w:r w:rsidRPr="00D96188">
        <w:t>1.3</w:t>
      </w:r>
      <w:r w:rsidRPr="00D96188">
        <w:tab/>
      </w:r>
      <w:r w:rsidR="00BF521F" w:rsidRPr="00D96188">
        <w:t>PRZEDMIOT KONKURSU</w:t>
      </w:r>
      <w:bookmarkEnd w:id="20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Przedmiotem konkursu jest udzielenie dofinansowania projektom wpisujący</w:t>
      </w:r>
      <w:r w:rsidR="00C334E2" w:rsidRPr="00D96188">
        <w:rPr>
          <w:rFonts w:asciiTheme="minorHAnsi" w:hAnsiTheme="minorHAnsi"/>
        </w:rPr>
        <w:t>m</w:t>
      </w:r>
      <w:r w:rsidR="00695250">
        <w:rPr>
          <w:rFonts w:asciiTheme="minorHAnsi" w:hAnsiTheme="minorHAnsi"/>
        </w:rPr>
        <w:t xml:space="preserve"> się w cel szczegółowy</w:t>
      </w:r>
      <w:r w:rsidRPr="00D96188">
        <w:rPr>
          <w:rFonts w:asciiTheme="minorHAnsi" w:hAnsiTheme="minorHAnsi"/>
        </w:rPr>
        <w:t xml:space="preserve"> </w:t>
      </w:r>
      <w:r w:rsidRPr="00090B21">
        <w:rPr>
          <w:rFonts w:asciiTheme="minorHAnsi" w:hAnsiTheme="minorHAnsi"/>
          <w:i/>
        </w:rPr>
        <w:t xml:space="preserve">Działania </w:t>
      </w:r>
      <w:r w:rsidR="002655A2">
        <w:rPr>
          <w:rFonts w:asciiTheme="minorHAnsi" w:hAnsiTheme="minorHAnsi"/>
          <w:i/>
        </w:rPr>
        <w:t>5</w:t>
      </w:r>
      <w:r w:rsidR="002655A2" w:rsidRPr="002655A2">
        <w:rPr>
          <w:rFonts w:asciiTheme="minorHAnsi" w:hAnsiTheme="minorHAnsi"/>
          <w:i/>
        </w:rPr>
        <w:t>.3. Opieka nad dziećmi do lat 3</w:t>
      </w:r>
      <w:r w:rsidR="00C8634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RPO WP 2014-2020, przy czym </w:t>
      </w:r>
      <w:r w:rsidR="00C519A6" w:rsidRPr="00D96188">
        <w:rPr>
          <w:rFonts w:asciiTheme="minorHAnsi" w:hAnsiTheme="minorHAnsi"/>
        </w:rPr>
        <w:t xml:space="preserve">typy projektów podlegających dofinansowaniu </w:t>
      </w:r>
      <w:r w:rsidRPr="00D96188">
        <w:rPr>
          <w:rFonts w:asciiTheme="minorHAnsi" w:hAnsiTheme="minorHAnsi"/>
        </w:rPr>
        <w:t xml:space="preserve">w konkursie </w:t>
      </w:r>
      <w:r w:rsidR="00C519A6" w:rsidRPr="00733A09">
        <w:rPr>
          <w:rFonts w:asciiTheme="minorHAnsi" w:hAnsiTheme="minorHAnsi"/>
        </w:rPr>
        <w:t xml:space="preserve">określone zostały 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733A09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 niniejszego regulaminu</w:t>
      </w:r>
      <w:r w:rsidR="00C519A6" w:rsidRPr="00D96188">
        <w:rPr>
          <w:rFonts w:asciiTheme="minorHAnsi" w:hAnsiTheme="minorHAnsi"/>
          <w:shd w:val="clear" w:color="auto" w:fill="FFFFFF" w:themeFill="background1"/>
        </w:rPr>
        <w:t>.</w:t>
      </w:r>
    </w:p>
    <w:p w:rsidR="00F5310C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D96188" w:rsidRDefault="000D410C" w:rsidP="00D5418F">
      <w:pPr>
        <w:pStyle w:val="Nagwek2"/>
      </w:pPr>
      <w:bookmarkStart w:id="21" w:name="_Toc446414073"/>
      <w:r w:rsidRPr="00D96188">
        <w:t>1.4</w:t>
      </w:r>
      <w:r w:rsidRPr="00D96188">
        <w:tab/>
      </w:r>
      <w:r w:rsidR="00143824" w:rsidRPr="00D96188">
        <w:t>KWOTA PRZEZNACZONA NA DOFINA</w:t>
      </w:r>
      <w:r w:rsidR="00BF521F" w:rsidRPr="00D96188">
        <w:t>NSOWANIE PROJEKTÓW W KONKURSIE</w:t>
      </w:r>
      <w:bookmarkEnd w:id="21"/>
      <w:r w:rsidR="00B85E55">
        <w:t xml:space="preserve"> </w:t>
      </w:r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107445" w:rsidRPr="00F00068" w:rsidRDefault="00107445" w:rsidP="00107445">
      <w:pPr>
        <w:tabs>
          <w:tab w:val="left" w:pos="567"/>
        </w:tabs>
        <w:spacing w:after="0"/>
        <w:rPr>
          <w:rFonts w:asciiTheme="minorHAnsi" w:hAnsiTheme="minorHAnsi"/>
        </w:rPr>
      </w:pPr>
      <w:r w:rsidRPr="00B943F6">
        <w:rPr>
          <w:rFonts w:asciiTheme="minorHAnsi" w:hAnsiTheme="minorHAnsi"/>
        </w:rPr>
        <w:t xml:space="preserve">Kwota alokacji środków finansowych przeznaczonych na dofinansowanie projektów złożonych </w:t>
      </w:r>
      <w:r w:rsidRPr="00B943F6">
        <w:rPr>
          <w:rFonts w:asciiTheme="minorHAnsi" w:hAnsiTheme="minorHAnsi"/>
        </w:rPr>
        <w:br/>
        <w:t xml:space="preserve">w odpowiedzi na konkurs </w:t>
      </w:r>
      <w:r w:rsidRPr="00623D2A">
        <w:rPr>
          <w:rFonts w:asciiTheme="minorHAnsi" w:hAnsiTheme="minorHAnsi"/>
        </w:rPr>
        <w:t>wynosi</w:t>
      </w:r>
      <w:r w:rsidRPr="00623D2A">
        <w:rPr>
          <w:rFonts w:asciiTheme="minorHAnsi" w:hAnsiTheme="minorHAnsi"/>
          <w:b/>
          <w:u w:val="single"/>
        </w:rPr>
        <w:t xml:space="preserve">  55 299 400,00 PLN</w:t>
      </w:r>
      <w:r w:rsidRPr="00623D2A">
        <w:rPr>
          <w:rFonts w:asciiTheme="minorHAnsi" w:hAnsiTheme="minorHAnsi"/>
          <w:b/>
          <w:u w:val="single"/>
          <w:vertAlign w:val="superscript"/>
        </w:rPr>
        <w:footnoteReference w:id="2"/>
      </w:r>
      <w:r w:rsidRPr="00623D2A">
        <w:rPr>
          <w:rFonts w:asciiTheme="minorHAnsi" w:hAnsiTheme="minorHAnsi"/>
          <w:u w:val="single"/>
        </w:rPr>
        <w:t xml:space="preserve"> (środki EFS)</w:t>
      </w:r>
    </w:p>
    <w:p w:rsidR="00F00068" w:rsidRDefault="00F00068" w:rsidP="00F00068">
      <w:pPr>
        <w:tabs>
          <w:tab w:val="left" w:pos="567"/>
        </w:tabs>
        <w:spacing w:after="0"/>
        <w:ind w:left="720"/>
        <w:jc w:val="both"/>
        <w:rPr>
          <w:rFonts w:asciiTheme="minorHAnsi" w:hAnsiTheme="minorHAnsi"/>
          <w:b/>
          <w:highlight w:val="yellow"/>
          <w:u w:val="single"/>
        </w:rPr>
      </w:pPr>
    </w:p>
    <w:p w:rsidR="007A2EB5" w:rsidRDefault="007A2EB5" w:rsidP="00E2238A">
      <w:pPr>
        <w:tabs>
          <w:tab w:val="left" w:pos="567"/>
        </w:tabs>
        <w:spacing w:after="0"/>
        <w:jc w:val="both"/>
        <w:rPr>
          <w:rFonts w:asciiTheme="minorHAnsi" w:hAnsiTheme="minorHAnsi"/>
          <w:b/>
          <w:highlight w:val="yellow"/>
          <w:u w:val="single"/>
        </w:rPr>
      </w:pPr>
    </w:p>
    <w:p w:rsidR="00107445" w:rsidRDefault="00107445" w:rsidP="00E2238A">
      <w:pPr>
        <w:tabs>
          <w:tab w:val="left" w:pos="567"/>
        </w:tabs>
        <w:spacing w:after="0"/>
        <w:jc w:val="both"/>
        <w:rPr>
          <w:rFonts w:asciiTheme="minorHAnsi" w:hAnsiTheme="minorHAnsi"/>
          <w:b/>
          <w:highlight w:val="yellow"/>
          <w:u w:val="single"/>
        </w:rPr>
      </w:pPr>
    </w:p>
    <w:p w:rsidR="00107445" w:rsidRDefault="00107445" w:rsidP="00E2238A">
      <w:pPr>
        <w:tabs>
          <w:tab w:val="left" w:pos="567"/>
        </w:tabs>
        <w:spacing w:after="0"/>
        <w:jc w:val="both"/>
        <w:rPr>
          <w:rFonts w:asciiTheme="minorHAnsi" w:hAnsiTheme="minorHAnsi"/>
          <w:b/>
          <w:highlight w:val="yellow"/>
          <w:u w:val="single"/>
        </w:rPr>
      </w:pPr>
    </w:p>
    <w:p w:rsidR="00107445" w:rsidRPr="00F00068" w:rsidRDefault="00107445" w:rsidP="00E2238A">
      <w:pPr>
        <w:tabs>
          <w:tab w:val="left" w:pos="567"/>
        </w:tabs>
        <w:spacing w:after="0"/>
        <w:jc w:val="both"/>
        <w:rPr>
          <w:rFonts w:asciiTheme="minorHAnsi" w:hAnsiTheme="minorHAnsi"/>
          <w:b/>
          <w:highlight w:val="yellow"/>
          <w:u w:val="single"/>
        </w:rPr>
      </w:pPr>
    </w:p>
    <w:p w:rsidR="00CB493B" w:rsidRPr="00D96188" w:rsidRDefault="000D410C" w:rsidP="00BB373C">
      <w:pPr>
        <w:pStyle w:val="Nagwek2"/>
      </w:pPr>
      <w:bookmarkStart w:id="22" w:name="_Toc446414074"/>
      <w:r w:rsidRPr="00D96188">
        <w:lastRenderedPageBreak/>
        <w:t>1.5</w:t>
      </w:r>
      <w:r w:rsidRPr="00D96188">
        <w:tab/>
      </w:r>
      <w:r w:rsidR="00BF521F" w:rsidRPr="00D96188">
        <w:t xml:space="preserve">MAKSYMALNY DOPUSZCZALNY POZIOM DOFINANSOWANIA PROJEKTU </w:t>
      </w:r>
      <w:r w:rsidR="00F5310C" w:rsidRPr="00D96188">
        <w:br/>
      </w:r>
      <w:r w:rsidR="00BF521F" w:rsidRPr="00D96188">
        <w:t>W KONKURSIE</w:t>
      </w:r>
      <w:bookmarkEnd w:id="22"/>
      <w:r w:rsidR="00B85E55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844EDE" w:rsidRPr="00E62180" w:rsidRDefault="00CD7A99" w:rsidP="00D5418F">
      <w:pPr>
        <w:spacing w:after="0"/>
        <w:jc w:val="both"/>
        <w:rPr>
          <w:rFonts w:asciiTheme="minorHAnsi" w:hAnsiTheme="minorHAnsi"/>
        </w:rPr>
      </w:pPr>
      <w:r w:rsidRPr="00CD7A99">
        <w:rPr>
          <w:rFonts w:asciiTheme="minorHAnsi" w:hAnsiTheme="minorHAnsi"/>
        </w:rPr>
        <w:t>Poziom dofinansowania wydatków kwalifikowalnych projektu wynosi</w:t>
      </w:r>
      <w:r w:rsidR="0082490F">
        <w:rPr>
          <w:rFonts w:asciiTheme="minorHAnsi" w:hAnsiTheme="minorHAnsi"/>
        </w:rPr>
        <w:t xml:space="preserve"> </w:t>
      </w:r>
      <w:r w:rsidR="0082490F" w:rsidRPr="0082490F">
        <w:rPr>
          <w:rFonts w:asciiTheme="minorHAnsi" w:hAnsiTheme="minorHAnsi"/>
          <w:b/>
        </w:rPr>
        <w:t>85%</w:t>
      </w:r>
      <w:r w:rsidR="0082490F">
        <w:rPr>
          <w:rFonts w:asciiTheme="minorHAnsi" w:hAnsiTheme="minorHAnsi"/>
        </w:rPr>
        <w:t xml:space="preserve"> (środki EFS).</w:t>
      </w:r>
    </w:p>
    <w:p w:rsidR="006E42D6" w:rsidRPr="00E62180" w:rsidRDefault="006E42D6" w:rsidP="00D5418F">
      <w:pPr>
        <w:spacing w:after="0"/>
        <w:jc w:val="both"/>
        <w:rPr>
          <w:rFonts w:asciiTheme="minorHAnsi" w:hAnsiTheme="minorHAnsi"/>
        </w:rPr>
      </w:pPr>
    </w:p>
    <w:p w:rsidR="0082490F" w:rsidRPr="00E10E7B" w:rsidRDefault="0082490F" w:rsidP="0082490F">
      <w:pPr>
        <w:spacing w:after="0"/>
        <w:jc w:val="both"/>
        <w:rPr>
          <w:rFonts w:asciiTheme="minorHAnsi" w:hAnsiTheme="minorHAnsi"/>
          <w:b/>
        </w:rPr>
      </w:pPr>
      <w:r w:rsidRPr="00E10E7B">
        <w:rPr>
          <w:rFonts w:asciiTheme="minorHAnsi" w:hAnsiTheme="minorHAnsi"/>
          <w:b/>
        </w:rPr>
        <w:t xml:space="preserve">Wymagany wkład własny beneficjenta do projektu </w:t>
      </w:r>
      <w:r w:rsidRPr="0082490F">
        <w:rPr>
          <w:rFonts w:asciiTheme="minorHAnsi" w:hAnsiTheme="minorHAnsi"/>
          <w:b/>
        </w:rPr>
        <w:t>wynosi 15% wydatków</w:t>
      </w:r>
      <w:r w:rsidRPr="00E10E7B">
        <w:rPr>
          <w:rFonts w:asciiTheme="minorHAnsi" w:hAnsiTheme="minorHAnsi"/>
          <w:b/>
        </w:rPr>
        <w:t xml:space="preserve"> kwalifikowalnych projektu.</w:t>
      </w:r>
    </w:p>
    <w:p w:rsidR="00DB52B5" w:rsidRPr="00D96188" w:rsidRDefault="00DB52B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B943F6" w:rsidRDefault="0088008F" w:rsidP="002314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Informacje na temat kwalifikowania wkładu własnego w ramach projektów dofinansowanych </w:t>
      </w:r>
      <w:r w:rsidR="006713B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ze środków EFS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</w:t>
      </w:r>
      <w:r w:rsidR="00470D47">
        <w:rPr>
          <w:rFonts w:asciiTheme="minorHAnsi" w:hAnsiTheme="minorHAnsi"/>
          <w:i/>
        </w:rPr>
        <w:t>2020</w:t>
      </w:r>
      <w:r w:rsidRPr="00D96188">
        <w:rPr>
          <w:rFonts w:asciiTheme="minorHAnsi" w:hAnsiTheme="minorHAnsi"/>
          <w:i/>
        </w:rPr>
        <w:t xml:space="preserve">. </w:t>
      </w:r>
      <w:r w:rsidRPr="00E42224">
        <w:rPr>
          <w:rFonts w:asciiTheme="minorHAnsi" w:hAnsiTheme="minorHAnsi"/>
        </w:rPr>
        <w:t>Dodatkowo uzupełnieniem zapisów ww. wytycznych są</w:t>
      </w:r>
      <w:r w:rsidRPr="00D96188">
        <w:rPr>
          <w:rFonts w:asciiTheme="minorHAnsi" w:hAnsiTheme="minorHAnsi"/>
          <w:i/>
        </w:rPr>
        <w:t xml:space="preserve"> Zasady finansowania projektów EFS  w ramach 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F70B07">
        <w:rPr>
          <w:rFonts w:asciiTheme="minorHAnsi" w:hAnsiTheme="minorHAnsi" w:cs="Times New Roman"/>
        </w:rPr>
        <w:t xml:space="preserve">stanowiące </w:t>
      </w:r>
      <w:r w:rsidRPr="00F70B07">
        <w:rPr>
          <w:rFonts w:asciiTheme="minorHAnsi" w:hAnsiTheme="minorHAnsi" w:cs="Times New Roman"/>
          <w:u w:val="single"/>
        </w:rPr>
        <w:t xml:space="preserve">załącznik nr </w:t>
      </w:r>
      <w:r w:rsidR="003F7CDA" w:rsidRPr="00F70B07">
        <w:rPr>
          <w:rFonts w:asciiTheme="minorHAnsi" w:hAnsiTheme="minorHAnsi" w:cs="Times New Roman"/>
          <w:u w:val="single"/>
        </w:rPr>
        <w:t>4</w:t>
      </w:r>
      <w:r w:rsidRPr="00F70B07">
        <w:rPr>
          <w:rFonts w:asciiTheme="minorHAnsi" w:hAnsiTheme="minorHAnsi" w:cs="Times New Roman"/>
          <w:u w:val="single"/>
        </w:rPr>
        <w:t xml:space="preserve"> </w:t>
      </w:r>
      <w:r w:rsidRPr="00F70B07">
        <w:rPr>
          <w:rFonts w:asciiTheme="minorHAnsi" w:hAnsiTheme="minorHAnsi" w:cs="Times New Roman"/>
        </w:rPr>
        <w:t>do</w:t>
      </w:r>
      <w:r w:rsidR="009E7D82" w:rsidRPr="00F70B07">
        <w:rPr>
          <w:rFonts w:asciiTheme="minorHAnsi" w:hAnsiTheme="minorHAnsi" w:cs="Times New Roman"/>
        </w:rPr>
        <w:t xml:space="preserve"> niniejszego</w:t>
      </w:r>
      <w:r w:rsidR="009E7D82">
        <w:rPr>
          <w:rFonts w:asciiTheme="minorHAnsi" w:hAnsiTheme="minorHAnsi" w:cs="Times New Roman"/>
        </w:rPr>
        <w:t xml:space="preserve"> regulaminu</w:t>
      </w:r>
      <w:r w:rsidR="002314EC" w:rsidRPr="002314EC">
        <w:rPr>
          <w:rFonts w:asciiTheme="minorHAnsi" w:hAnsiTheme="minorHAnsi"/>
        </w:rPr>
        <w:t>. Oba ww. dok</w:t>
      </w:r>
      <w:r w:rsidR="002314EC">
        <w:rPr>
          <w:rFonts w:asciiTheme="minorHAnsi" w:hAnsiTheme="minorHAnsi"/>
        </w:rPr>
        <w:t>umenty należy stosować łącznie.</w:t>
      </w:r>
    </w:p>
    <w:p w:rsidR="007C4318" w:rsidRPr="00D96188" w:rsidRDefault="007C4318" w:rsidP="002314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7C4318" w:rsidRPr="00D96188" w:rsidRDefault="000D410C" w:rsidP="00D5418F">
      <w:pPr>
        <w:pStyle w:val="Nagwek2"/>
      </w:pPr>
      <w:bookmarkStart w:id="23" w:name="_Toc446414075"/>
      <w:r w:rsidRPr="00D96188">
        <w:t>1.6</w:t>
      </w:r>
      <w:r w:rsidRPr="00D96188">
        <w:tab/>
      </w:r>
      <w:r w:rsidR="007C4318" w:rsidRPr="00D96188">
        <w:t>MINIMALNA WARTOŚĆ PROJEKTU W KONKURSIE</w:t>
      </w:r>
      <w:bookmarkEnd w:id="23"/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8272F9" w:rsidRDefault="007C4318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Minimalna wartość projektu wynosi </w:t>
      </w:r>
      <w:r w:rsidR="00291D6F">
        <w:rPr>
          <w:rFonts w:asciiTheme="minorHAnsi" w:hAnsiTheme="minorHAnsi"/>
          <w:b/>
          <w:u w:val="single"/>
        </w:rPr>
        <w:t>50 000,00</w:t>
      </w:r>
      <w:r w:rsidRPr="00D96188">
        <w:rPr>
          <w:rFonts w:asciiTheme="minorHAnsi" w:hAnsiTheme="minorHAnsi"/>
          <w:b/>
          <w:u w:val="single"/>
        </w:rPr>
        <w:t xml:space="preserve"> PLN</w:t>
      </w:r>
      <w:r w:rsidRPr="00D96188">
        <w:rPr>
          <w:rFonts w:asciiTheme="minorHAnsi" w:hAnsiTheme="minorHAnsi"/>
        </w:rPr>
        <w:t>.</w:t>
      </w:r>
    </w:p>
    <w:p w:rsidR="008272F9" w:rsidRPr="00D96188" w:rsidRDefault="008272F9" w:rsidP="00D5418F">
      <w:pPr>
        <w:spacing w:after="0"/>
        <w:jc w:val="both"/>
        <w:rPr>
          <w:rFonts w:asciiTheme="minorHAnsi" w:hAnsiTheme="minorHAnsi"/>
        </w:rPr>
      </w:pPr>
    </w:p>
    <w:p w:rsidR="00F7675D" w:rsidRPr="00D96188" w:rsidRDefault="00F7675D" w:rsidP="00D5418F">
      <w:pPr>
        <w:pStyle w:val="Nagwek2"/>
      </w:pPr>
      <w:bookmarkStart w:id="24" w:name="_Toc446414076"/>
      <w:r w:rsidRPr="00D96188">
        <w:t>1.7</w:t>
      </w:r>
      <w:r w:rsidRPr="00D96188">
        <w:tab/>
        <w:t>OKRES REALIZACJI PROJEKTU W KONKURSIE</w:t>
      </w:r>
      <w:bookmarkEnd w:id="24"/>
    </w:p>
    <w:p w:rsidR="00F7675D" w:rsidRPr="00D96188" w:rsidRDefault="00F7675D" w:rsidP="00D5418F">
      <w:pPr>
        <w:spacing w:after="0"/>
        <w:jc w:val="both"/>
        <w:rPr>
          <w:rFonts w:asciiTheme="minorHAnsi" w:hAnsiTheme="minorHAnsi"/>
        </w:rPr>
      </w:pPr>
    </w:p>
    <w:p w:rsidR="00E055EB" w:rsidRPr="00C61326" w:rsidRDefault="009F7133" w:rsidP="00E055EB">
      <w:pPr>
        <w:spacing w:after="0"/>
        <w:jc w:val="both"/>
        <w:rPr>
          <w:rFonts w:asciiTheme="minorHAnsi" w:hAnsiTheme="minorHAnsi"/>
        </w:rPr>
      </w:pPr>
      <w:bookmarkStart w:id="25" w:name="_Toc419892476"/>
      <w:bookmarkStart w:id="26" w:name="_Toc420574244"/>
      <w:bookmarkStart w:id="27" w:name="_Toc420575776"/>
      <w:bookmarkStart w:id="28" w:name="_Toc422301616"/>
      <w:r w:rsidRPr="00C61326">
        <w:rPr>
          <w:rFonts w:asciiTheme="minorHAnsi" w:hAnsiTheme="minorHAnsi"/>
        </w:rPr>
        <w:t xml:space="preserve">Projekt może być realizowany w okresie od dnia ogłoszenia konkursu przez IOK, tj. </w:t>
      </w:r>
      <w:r w:rsidR="00E055EB" w:rsidRPr="004A52CD">
        <w:rPr>
          <w:rFonts w:asciiTheme="minorHAnsi" w:hAnsiTheme="minorHAnsi"/>
          <w:b/>
        </w:rPr>
        <w:t>od</w:t>
      </w:r>
      <w:r w:rsidR="00E055EB" w:rsidRPr="00C61326">
        <w:rPr>
          <w:rFonts w:asciiTheme="minorHAnsi" w:hAnsiTheme="minorHAnsi"/>
        </w:rPr>
        <w:t xml:space="preserve"> </w:t>
      </w:r>
      <w:r w:rsidR="00E055EB" w:rsidRPr="00D13CC3">
        <w:rPr>
          <w:rFonts w:asciiTheme="minorHAnsi" w:hAnsiTheme="minorHAnsi"/>
          <w:b/>
        </w:rPr>
        <w:t>15 kwietnia 2016 r. do 30 czerwca 2023 r.</w:t>
      </w:r>
      <w:r w:rsidR="00106680" w:rsidRPr="00C61326">
        <w:rPr>
          <w:rFonts w:asciiTheme="minorHAnsi" w:hAnsiTheme="minorHAnsi"/>
        </w:rPr>
        <w:t>, przy czym termin realizacji projektu założony we wnio</w:t>
      </w:r>
      <w:r w:rsidR="00D13CC3">
        <w:rPr>
          <w:rFonts w:asciiTheme="minorHAnsi" w:hAnsiTheme="minorHAnsi"/>
        </w:rPr>
        <w:t xml:space="preserve">sku </w:t>
      </w:r>
      <w:r w:rsidR="00106680" w:rsidRPr="00C61326">
        <w:rPr>
          <w:rFonts w:asciiTheme="minorHAnsi" w:hAnsiTheme="minorHAnsi"/>
        </w:rPr>
        <w:t xml:space="preserve">o dofinansowanie </w:t>
      </w:r>
      <w:r w:rsidR="00106680" w:rsidRPr="00C61326">
        <w:rPr>
          <w:rFonts w:asciiTheme="minorHAnsi" w:hAnsiTheme="minorHAnsi"/>
          <w:b/>
        </w:rPr>
        <w:t>musi zakładać jego rozpoczęcie najpóźniej w I półroczu 2017</w:t>
      </w:r>
      <w:r w:rsidR="00106680" w:rsidRPr="00C61326">
        <w:rPr>
          <w:rFonts w:asciiTheme="minorHAnsi" w:hAnsiTheme="minorHAnsi"/>
        </w:rPr>
        <w:t xml:space="preserve"> </w:t>
      </w:r>
      <w:r w:rsidR="00106680" w:rsidRPr="004A52CD">
        <w:rPr>
          <w:rFonts w:asciiTheme="minorHAnsi" w:hAnsiTheme="minorHAnsi"/>
          <w:b/>
        </w:rPr>
        <w:t>r.</w:t>
      </w:r>
    </w:p>
    <w:p w:rsidR="009F7133" w:rsidRPr="00C61326" w:rsidRDefault="009F7133" w:rsidP="009F7133">
      <w:pPr>
        <w:spacing w:after="0"/>
        <w:jc w:val="both"/>
        <w:rPr>
          <w:rFonts w:asciiTheme="minorHAnsi" w:hAnsiTheme="minorHAnsi"/>
        </w:rPr>
      </w:pPr>
      <w:r w:rsidRPr="00C61326">
        <w:rPr>
          <w:rFonts w:asciiTheme="minorHAnsi" w:hAnsiTheme="minorHAnsi"/>
        </w:rPr>
        <w:t xml:space="preserve">W ramach projektu kwalifikowalne są wydatki poniesione w okresie kwalifikowalności wskazanym </w:t>
      </w:r>
      <w:r w:rsidRPr="00C61326">
        <w:rPr>
          <w:rFonts w:asciiTheme="minorHAnsi" w:hAnsiTheme="minorHAnsi"/>
        </w:rPr>
        <w:br/>
        <w:t>w umowie o dofinansowanie, który jednakże nie może wykraczać poza określone powyżej daty graniczne.</w:t>
      </w:r>
    </w:p>
    <w:p w:rsidR="009F7133" w:rsidRPr="009F7133" w:rsidRDefault="009F7133" w:rsidP="009F7133">
      <w:pPr>
        <w:spacing w:after="0"/>
        <w:jc w:val="both"/>
        <w:rPr>
          <w:rFonts w:asciiTheme="minorHAnsi" w:hAnsiTheme="minorHAnsi"/>
        </w:rPr>
      </w:pPr>
    </w:p>
    <w:p w:rsidR="00CB7343" w:rsidRPr="00D96188" w:rsidRDefault="000D410C" w:rsidP="00D5418F">
      <w:pPr>
        <w:pStyle w:val="Nagwek2"/>
      </w:pPr>
      <w:bookmarkStart w:id="29" w:name="_Toc446414077"/>
      <w:r w:rsidRPr="00D96188">
        <w:t>1.</w:t>
      </w:r>
      <w:r w:rsidR="00F7675D" w:rsidRPr="00D96188">
        <w:t>8</w:t>
      </w:r>
      <w:r w:rsidRPr="00D96188">
        <w:tab/>
      </w:r>
      <w:r w:rsidR="00CB7343" w:rsidRPr="00D96188">
        <w:t>PODMIOTY UPRAWNIONE</w:t>
      </w:r>
      <w:bookmarkEnd w:id="25"/>
      <w:bookmarkEnd w:id="26"/>
      <w:bookmarkEnd w:id="27"/>
      <w:bookmarkEnd w:id="28"/>
      <w:r w:rsidR="00CB7343" w:rsidRPr="00D96188">
        <w:t xml:space="preserve"> DO SKŁADANIA WNIOSKÓW O DOFINANSOWANIE PROJEKTU</w:t>
      </w:r>
      <w:bookmarkEnd w:id="29"/>
    </w:p>
    <w:p w:rsidR="00CB7343" w:rsidRPr="00D96188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0370AE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 w:rsidR="00D6290A">
        <w:rPr>
          <w:rFonts w:ascii="Calibri" w:eastAsia="Calibri" w:hAnsi="Calibri" w:cs="Times New Roman"/>
        </w:rPr>
        <w:t>w szczególności: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1)</w:t>
      </w:r>
      <w:r w:rsidRPr="0040033B">
        <w:rPr>
          <w:rFonts w:ascii="Calibri" w:eastAsia="Calibri" w:hAnsi="Calibri" w:cs="Times New Roman"/>
        </w:rPr>
        <w:tab/>
        <w:t xml:space="preserve">jednostki samorządu terytorialnego i ich jednostki organizacyjne, 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2)</w:t>
      </w:r>
      <w:r w:rsidRPr="0040033B">
        <w:rPr>
          <w:rFonts w:ascii="Calibri" w:eastAsia="Calibri" w:hAnsi="Calibri" w:cs="Times New Roman"/>
        </w:rPr>
        <w:tab/>
        <w:t xml:space="preserve">związki i stowarzyszenia jednostek samorządu terytorialnego, 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3)</w:t>
      </w:r>
      <w:r w:rsidRPr="0040033B">
        <w:rPr>
          <w:rFonts w:ascii="Calibri" w:eastAsia="Calibri" w:hAnsi="Calibri" w:cs="Times New Roman"/>
        </w:rPr>
        <w:tab/>
        <w:t xml:space="preserve">osoby prawne i jednostki organizacyjne nieposiadające osobowości prawnej, 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4)</w:t>
      </w:r>
      <w:r w:rsidRPr="0040033B">
        <w:rPr>
          <w:rFonts w:ascii="Calibri" w:eastAsia="Calibri" w:hAnsi="Calibri" w:cs="Times New Roman"/>
        </w:rPr>
        <w:tab/>
        <w:t xml:space="preserve">przedsiębiorcy, 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5)</w:t>
      </w:r>
      <w:r w:rsidRPr="0040033B">
        <w:rPr>
          <w:rFonts w:ascii="Calibri" w:eastAsia="Calibri" w:hAnsi="Calibri" w:cs="Times New Roman"/>
        </w:rPr>
        <w:tab/>
        <w:t xml:space="preserve">organizacje pozarządowe, 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6)</w:t>
      </w:r>
      <w:r w:rsidRPr="0040033B">
        <w:rPr>
          <w:rFonts w:ascii="Calibri" w:eastAsia="Calibri" w:hAnsi="Calibri" w:cs="Times New Roman"/>
        </w:rPr>
        <w:tab/>
        <w:t xml:space="preserve">podmioty ekonomii społecznej/przedsiębiorstwa społeczne, </w:t>
      </w:r>
    </w:p>
    <w:p w:rsid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7)</w:t>
      </w:r>
      <w:r w:rsidRPr="0040033B">
        <w:rPr>
          <w:rFonts w:ascii="Calibri" w:eastAsia="Calibri" w:hAnsi="Calibri" w:cs="Times New Roman"/>
        </w:rPr>
        <w:tab/>
        <w:t>ROT/LOT.</w:t>
      </w:r>
    </w:p>
    <w:p w:rsid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B96A97" w:rsidRDefault="00B96A97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B566E9" w:rsidRPr="00A675C4" w:rsidRDefault="00B566E9" w:rsidP="00B638B9">
      <w:pPr>
        <w:jc w:val="both"/>
        <w:rPr>
          <w:rFonts w:asciiTheme="minorHAnsi" w:hAnsiTheme="minorHAnsi"/>
          <w:b/>
        </w:rPr>
      </w:pPr>
      <w:r w:rsidRPr="00A675C4">
        <w:rPr>
          <w:rFonts w:asciiTheme="minorHAnsi" w:hAnsiTheme="minorHAnsi"/>
          <w:b/>
          <w:sz w:val="23"/>
          <w:szCs w:val="23"/>
        </w:rPr>
        <w:lastRenderedPageBreak/>
        <w:t>Prowadzenie żłobka lub klubu dziecięcego jest działalnością regulowaną w rozumieniu ustawy z</w:t>
      </w:r>
      <w:r w:rsidR="004A52CD" w:rsidRPr="00A675C4">
        <w:rPr>
          <w:rFonts w:asciiTheme="minorHAnsi" w:hAnsiTheme="minorHAnsi"/>
          <w:b/>
          <w:sz w:val="23"/>
          <w:szCs w:val="23"/>
        </w:rPr>
        <w:t> </w:t>
      </w:r>
      <w:r w:rsidRPr="00A675C4">
        <w:rPr>
          <w:rFonts w:asciiTheme="minorHAnsi" w:hAnsiTheme="minorHAnsi"/>
          <w:b/>
          <w:sz w:val="23"/>
          <w:szCs w:val="23"/>
        </w:rPr>
        <w:t>dnia 2 lipca 2004 r. o swobodzie działalności</w:t>
      </w:r>
      <w:r w:rsidRPr="00A675C4">
        <w:rPr>
          <w:rFonts w:asciiTheme="minorHAnsi" w:hAnsiTheme="minorHAnsi"/>
          <w:b/>
          <w:sz w:val="14"/>
          <w:szCs w:val="14"/>
        </w:rPr>
        <w:t xml:space="preserve"> </w:t>
      </w:r>
      <w:r w:rsidR="00167C59" w:rsidRPr="00A675C4">
        <w:rPr>
          <w:rFonts w:asciiTheme="minorHAnsi" w:hAnsiTheme="minorHAnsi"/>
          <w:b/>
          <w:sz w:val="23"/>
          <w:szCs w:val="23"/>
        </w:rPr>
        <w:t>gospodarczej</w:t>
      </w:r>
      <w:r w:rsidR="00167C59" w:rsidRPr="00A675C4">
        <w:rPr>
          <w:rStyle w:val="Odwoanieprzypisudolnego"/>
          <w:rFonts w:asciiTheme="minorHAnsi" w:hAnsiTheme="minorHAnsi"/>
          <w:b/>
          <w:sz w:val="23"/>
          <w:szCs w:val="23"/>
        </w:rPr>
        <w:footnoteReference w:id="3"/>
      </w:r>
      <w:r w:rsidRPr="00A675C4">
        <w:rPr>
          <w:rFonts w:asciiTheme="minorHAnsi" w:hAnsiTheme="minorHAnsi"/>
          <w:b/>
          <w:sz w:val="23"/>
          <w:szCs w:val="23"/>
        </w:rPr>
        <w:t xml:space="preserve"> i wymaga wpisu do rejestru żłobków i klubów dziecięcych</w:t>
      </w:r>
      <w:r w:rsidRPr="00A675C4">
        <w:rPr>
          <w:rStyle w:val="Odwoanieprzypisudolnego"/>
          <w:rFonts w:asciiTheme="minorHAnsi" w:hAnsiTheme="minorHAnsi"/>
          <w:b/>
        </w:rPr>
        <w:footnoteReference w:id="4"/>
      </w:r>
      <w:r w:rsidRPr="00A675C4">
        <w:rPr>
          <w:rFonts w:asciiTheme="minorHAnsi" w:hAnsiTheme="minorHAnsi"/>
          <w:b/>
          <w:sz w:val="23"/>
          <w:szCs w:val="23"/>
        </w:rPr>
        <w:t>.</w:t>
      </w:r>
    </w:p>
    <w:p w:rsidR="00B96A97" w:rsidRPr="00A675C4" w:rsidRDefault="00B566E9" w:rsidP="00A675C4">
      <w:pPr>
        <w:jc w:val="both"/>
        <w:rPr>
          <w:rFonts w:asciiTheme="minorHAnsi" w:eastAsia="Calibri" w:hAnsiTheme="minorHAnsi" w:cs="Times New Roman"/>
          <w:b/>
        </w:rPr>
      </w:pPr>
      <w:r w:rsidRPr="00A675C4">
        <w:rPr>
          <w:rFonts w:asciiTheme="minorHAnsi" w:hAnsiTheme="minorHAnsi"/>
          <w:b/>
        </w:rPr>
        <w:t>W związku z powyższym w</w:t>
      </w:r>
      <w:r w:rsidR="00D2766F" w:rsidRPr="00A675C4">
        <w:rPr>
          <w:rFonts w:asciiTheme="minorHAnsi" w:hAnsiTheme="minorHAnsi"/>
          <w:b/>
        </w:rPr>
        <w:t xml:space="preserve"> przypadku realizacji </w:t>
      </w:r>
      <w:r w:rsidRPr="00A675C4">
        <w:rPr>
          <w:rFonts w:asciiTheme="minorHAnsi" w:hAnsiTheme="minorHAnsi"/>
          <w:b/>
        </w:rPr>
        <w:t xml:space="preserve">w ramach wniosku o dofinansowanie projektu </w:t>
      </w:r>
      <w:r w:rsidR="00D2766F" w:rsidRPr="00A675C4">
        <w:rPr>
          <w:rFonts w:asciiTheme="minorHAnsi" w:hAnsiTheme="minorHAnsi"/>
          <w:b/>
        </w:rPr>
        <w:t xml:space="preserve">wsparcia w postaci prowadzenia żłobka lub klubu dziecięcego do konkursu, jako wnioskodawcy, mogą przystąpić </w:t>
      </w:r>
      <w:r w:rsidRPr="00A675C4">
        <w:rPr>
          <w:rFonts w:asciiTheme="minorHAnsi" w:hAnsiTheme="minorHAnsi"/>
          <w:b/>
        </w:rPr>
        <w:t xml:space="preserve">wyłącznie </w:t>
      </w:r>
      <w:r w:rsidR="00D2766F" w:rsidRPr="00A675C4">
        <w:rPr>
          <w:rFonts w:asciiTheme="minorHAnsi" w:hAnsiTheme="minorHAnsi"/>
          <w:b/>
        </w:rPr>
        <w:t xml:space="preserve">podmioty, które </w:t>
      </w:r>
      <w:r w:rsidR="00BB78FB" w:rsidRPr="00A675C4">
        <w:rPr>
          <w:rFonts w:asciiTheme="minorHAnsi" w:hAnsiTheme="minorHAnsi"/>
          <w:b/>
        </w:rPr>
        <w:t xml:space="preserve"> na dzień</w:t>
      </w:r>
      <w:r w:rsidR="00D2766F" w:rsidRPr="00A675C4">
        <w:rPr>
          <w:rFonts w:asciiTheme="minorHAnsi" w:hAnsiTheme="minorHAnsi"/>
          <w:b/>
        </w:rPr>
        <w:t xml:space="preserve"> podpisania umowy o dofinansowanie projektu </w:t>
      </w:r>
      <w:r w:rsidR="00BB78FB" w:rsidRPr="00A675C4">
        <w:rPr>
          <w:rFonts w:asciiTheme="minorHAnsi" w:hAnsiTheme="minorHAnsi"/>
          <w:b/>
        </w:rPr>
        <w:t xml:space="preserve">będą posiadać </w:t>
      </w:r>
      <w:r w:rsidR="00D2766F" w:rsidRPr="00A675C4">
        <w:rPr>
          <w:rFonts w:asciiTheme="minorHAnsi" w:hAnsiTheme="minorHAnsi"/>
          <w:b/>
        </w:rPr>
        <w:t>wpis do rejestru żłobków i klubów dzieci</w:t>
      </w:r>
      <w:r w:rsidR="00167C59" w:rsidRPr="00A675C4">
        <w:rPr>
          <w:rFonts w:asciiTheme="minorHAnsi" w:hAnsiTheme="minorHAnsi"/>
          <w:b/>
        </w:rPr>
        <w:t>ęcych, prowadzonego przez wójta</w:t>
      </w:r>
      <w:r w:rsidR="00D2766F" w:rsidRPr="00A675C4">
        <w:rPr>
          <w:rFonts w:asciiTheme="minorHAnsi" w:hAnsiTheme="minorHAnsi"/>
          <w:b/>
        </w:rPr>
        <w:t>, burmistrz</w:t>
      </w:r>
      <w:r w:rsidR="00167C59" w:rsidRPr="00A675C4">
        <w:rPr>
          <w:rFonts w:asciiTheme="minorHAnsi" w:hAnsiTheme="minorHAnsi"/>
          <w:b/>
        </w:rPr>
        <w:t>a</w:t>
      </w:r>
      <w:r w:rsidR="00D2766F" w:rsidRPr="00A675C4">
        <w:rPr>
          <w:rFonts w:asciiTheme="minorHAnsi" w:hAnsiTheme="minorHAnsi"/>
          <w:b/>
        </w:rPr>
        <w:t xml:space="preserve"> lub prezydent</w:t>
      </w:r>
      <w:r w:rsidR="00167C59" w:rsidRPr="00A675C4">
        <w:rPr>
          <w:rFonts w:asciiTheme="minorHAnsi" w:hAnsiTheme="minorHAnsi"/>
          <w:b/>
        </w:rPr>
        <w:t>a</w:t>
      </w:r>
      <w:r w:rsidR="00D2766F" w:rsidRPr="00A675C4">
        <w:rPr>
          <w:rFonts w:asciiTheme="minorHAnsi" w:hAnsiTheme="minorHAnsi"/>
          <w:b/>
        </w:rPr>
        <w:t xml:space="preserve"> miast</w:t>
      </w:r>
      <w:r w:rsidR="00167C59" w:rsidRPr="00A675C4">
        <w:rPr>
          <w:rFonts w:asciiTheme="minorHAnsi" w:hAnsiTheme="minorHAnsi"/>
          <w:b/>
        </w:rPr>
        <w:t>a właściwego</w:t>
      </w:r>
      <w:r w:rsidR="00D2766F" w:rsidRPr="00A675C4">
        <w:rPr>
          <w:rFonts w:asciiTheme="minorHAnsi" w:hAnsiTheme="minorHAnsi"/>
          <w:b/>
        </w:rPr>
        <w:t xml:space="preserve"> ze względu na miejsce prowadzenia żłobka lub klubu dziecięcego.</w:t>
      </w:r>
    </w:p>
    <w:p w:rsidR="00BF521F" w:rsidRPr="00FA5388" w:rsidRDefault="000D410C" w:rsidP="00BB373C">
      <w:pPr>
        <w:pStyle w:val="Nagwek2"/>
        <w:rPr>
          <w:iCs w:val="0"/>
          <w:color w:val="FF0000"/>
        </w:rPr>
      </w:pPr>
      <w:bookmarkStart w:id="30" w:name="_Toc422301672"/>
      <w:bookmarkStart w:id="31" w:name="_Toc446414078"/>
      <w:r w:rsidRPr="00D96188">
        <w:t>1.</w:t>
      </w:r>
      <w:r w:rsidR="00F7675D" w:rsidRPr="00D96188">
        <w:t>9</w:t>
      </w:r>
      <w:r w:rsidRPr="00D96188">
        <w:tab/>
      </w:r>
      <w:r w:rsidR="004A0311" w:rsidRPr="00D96188">
        <w:t xml:space="preserve">FORMY </w:t>
      </w:r>
      <w:r w:rsidR="00BF521F" w:rsidRPr="00D96188">
        <w:t>SKŁADANI</w:t>
      </w:r>
      <w:r w:rsidR="004A0311" w:rsidRPr="00D96188">
        <w:t>A</w:t>
      </w:r>
      <w:r w:rsidR="00BF521F" w:rsidRPr="00D96188">
        <w:t xml:space="preserve"> WNIOSKU O DOFINANSOWANIE PROJEKTU</w:t>
      </w:r>
      <w:bookmarkEnd w:id="30"/>
      <w:r w:rsidR="00BF521F" w:rsidRPr="00D96188">
        <w:t xml:space="preserve"> W KONKURSIE</w:t>
      </w:r>
      <w:bookmarkEnd w:id="31"/>
      <w:r w:rsidR="00FA5388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 w:cs="Times New Roman"/>
        </w:rPr>
      </w:pPr>
    </w:p>
    <w:p w:rsidR="00DC5D77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D96188">
        <w:rPr>
          <w:rFonts w:asciiTheme="minorHAnsi" w:hAnsiTheme="minorHAnsi" w:cs="Times New Roman"/>
          <w:b/>
        </w:rPr>
        <w:t>wniosku o dofinansowanie projektu</w:t>
      </w:r>
      <w:r w:rsidR="00703F61" w:rsidRPr="00D96188">
        <w:rPr>
          <w:rFonts w:asciiTheme="minorHAnsi" w:hAnsiTheme="minorHAnsi" w:cs="Times New Roman"/>
        </w:rPr>
        <w:t>.</w:t>
      </w:r>
    </w:p>
    <w:p w:rsidR="00051D8C" w:rsidRPr="00D96188" w:rsidRDefault="00051D8C" w:rsidP="00D5418F">
      <w:pPr>
        <w:spacing w:after="0"/>
        <w:jc w:val="both"/>
        <w:rPr>
          <w:rFonts w:asciiTheme="minorHAnsi" w:hAnsiTheme="minorHAnsi" w:cs="Times New Roman"/>
        </w:rPr>
      </w:pPr>
    </w:p>
    <w:p w:rsidR="00687C75" w:rsidRPr="00D96188" w:rsidRDefault="00687C7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ramach konkursu obowiązuje </w:t>
      </w:r>
      <w:r w:rsidRPr="00D96188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D96188">
        <w:rPr>
          <w:rFonts w:asciiTheme="minorHAnsi" w:hAnsiTheme="minorHAnsi" w:cs="Times New Roman"/>
        </w:rPr>
        <w:t>oraz</w:t>
      </w:r>
      <w:r w:rsidRPr="00D96188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</w:t>
      </w:r>
      <w:r w:rsidR="00A95645">
        <w:rPr>
          <w:rFonts w:asciiTheme="minorHAnsi" w:hAnsiTheme="minorHAnsi" w:cs="Times New Roman"/>
          <w:i/>
        </w:rPr>
        <w:t>RPO WP</w:t>
      </w:r>
      <w:r w:rsidRPr="00D96188">
        <w:rPr>
          <w:rFonts w:asciiTheme="minorHAnsi" w:hAnsiTheme="minorHAnsi" w:cs="Times New Roman"/>
          <w:i/>
        </w:rPr>
        <w:t xml:space="preserve"> 2014-2020, </w:t>
      </w:r>
      <w:r w:rsidRPr="00D96188">
        <w:rPr>
          <w:rFonts w:asciiTheme="minorHAnsi" w:hAnsiTheme="minorHAnsi" w:cs="Times New Roman"/>
        </w:rPr>
        <w:t xml:space="preserve">stanowiące </w:t>
      </w:r>
      <w:r w:rsidRPr="00F70B07">
        <w:rPr>
          <w:rFonts w:asciiTheme="minorHAnsi" w:hAnsiTheme="minorHAnsi" w:cs="Times New Roman"/>
        </w:rPr>
        <w:t xml:space="preserve">odpowiednio </w:t>
      </w:r>
      <w:r w:rsidR="00807FA3" w:rsidRPr="00F70B07">
        <w:rPr>
          <w:rFonts w:asciiTheme="minorHAnsi" w:hAnsiTheme="minorHAnsi" w:cs="Times New Roman"/>
          <w:u w:val="single"/>
        </w:rPr>
        <w:t xml:space="preserve">załączniki nr </w:t>
      </w:r>
      <w:r w:rsidR="00A31C18" w:rsidRPr="00F70B07">
        <w:rPr>
          <w:rFonts w:asciiTheme="minorHAnsi" w:hAnsiTheme="minorHAnsi" w:cs="Times New Roman"/>
          <w:u w:val="single"/>
        </w:rPr>
        <w:t>7 i 8</w:t>
      </w:r>
      <w:r w:rsidRPr="00F70B07">
        <w:rPr>
          <w:rFonts w:asciiTheme="minorHAnsi" w:hAnsiTheme="minorHAnsi" w:cs="Times New Roman"/>
        </w:rPr>
        <w:t xml:space="preserve"> do niniejszego</w:t>
      </w:r>
      <w:r w:rsidRPr="00A00602">
        <w:rPr>
          <w:rFonts w:asciiTheme="minorHAnsi" w:hAnsiTheme="minorHAnsi" w:cs="Times New Roman"/>
        </w:rPr>
        <w:t xml:space="preserve"> regulaminu.</w:t>
      </w: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Formularz wniosku o dofinansowanie projektu sporządzany jest w aplikacji internetowej –</w:t>
      </w:r>
      <w:r w:rsidRPr="00D96188">
        <w:rPr>
          <w:rFonts w:asciiTheme="minorHAnsi" w:hAnsiTheme="minorHAnsi" w:cs="Times New Roman"/>
          <w:b/>
        </w:rPr>
        <w:t xml:space="preserve"> GWA</w:t>
      </w:r>
      <w:r w:rsidRPr="00D96188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D96188">
        <w:rPr>
          <w:rFonts w:asciiTheme="minorHAnsi" w:hAnsiTheme="minorHAnsi" w:cs="Times New Roman"/>
          <w:b/>
          <w:bCs/>
          <w:u w:val="single"/>
        </w:rPr>
        <w:t>www.gwa.pomorskie.eu</w:t>
      </w:r>
      <w:r w:rsidRPr="00D96188">
        <w:rPr>
          <w:rFonts w:asciiTheme="minorHAnsi" w:hAnsiTheme="minorHAnsi" w:cs="Times New Roman"/>
          <w:b/>
        </w:rPr>
        <w:t>.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D96188" w:rsidRDefault="00BF521F" w:rsidP="004E5905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login, </w:t>
      </w:r>
    </w:p>
    <w:p w:rsidR="00BF521F" w:rsidRPr="00D96188" w:rsidRDefault="00BF521F" w:rsidP="004E5905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hasło, </w:t>
      </w:r>
    </w:p>
    <w:p w:rsidR="00BF521F" w:rsidRPr="00D96188" w:rsidRDefault="00BF521F" w:rsidP="004E5905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adres poczty elektronicznej, </w:t>
      </w:r>
    </w:p>
    <w:p w:rsidR="00BF521F" w:rsidRPr="00D96188" w:rsidRDefault="00BF521F" w:rsidP="004E5905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imię i nazwisko, </w:t>
      </w:r>
    </w:p>
    <w:p w:rsidR="00BF521F" w:rsidRPr="00D96188" w:rsidRDefault="00BF521F" w:rsidP="004E5905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nazwę podmiotu, który reprezentuje.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 przypisany jest do danego wnioskodawcy – system posiada zabezpieczenia przed założeniem dwóch kont o tym samym loginie.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0F1AB4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Wniosek o dofinansowanie projektu w ramach konkursu </w:t>
      </w:r>
      <w:r w:rsidRPr="000F1AB4">
        <w:rPr>
          <w:rFonts w:asciiTheme="minorHAnsi" w:hAnsiTheme="minorHAnsi" w:cs="Times New Roman"/>
          <w:b/>
        </w:rPr>
        <w:t>można złożyć wyłącznie w</w:t>
      </w:r>
      <w:r w:rsidR="00FC11D8" w:rsidRPr="000F1AB4">
        <w:rPr>
          <w:rFonts w:asciiTheme="minorHAnsi" w:hAnsiTheme="minorHAnsi" w:cs="Times New Roman"/>
          <w:b/>
        </w:rPr>
        <w:t xml:space="preserve"> jednej z</w:t>
      </w:r>
      <w:r w:rsidRPr="000F1AB4">
        <w:rPr>
          <w:rFonts w:asciiTheme="minorHAnsi" w:hAnsiTheme="minorHAnsi" w:cs="Times New Roman"/>
          <w:b/>
        </w:rPr>
        <w:t xml:space="preserve"> dwóch form</w:t>
      </w:r>
      <w:r w:rsidRPr="000F1AB4">
        <w:rPr>
          <w:rFonts w:asciiTheme="minorHAnsi" w:hAnsiTheme="minorHAnsi" w:cs="Times New Roman"/>
        </w:rPr>
        <w:t xml:space="preserve">: </w:t>
      </w:r>
    </w:p>
    <w:p w:rsidR="00924D41" w:rsidRPr="000F1AB4" w:rsidRDefault="00924D41" w:rsidP="004E5905">
      <w:pPr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  <w:b/>
        </w:rPr>
        <w:t>papierowej</w:t>
      </w:r>
      <w:r w:rsidRPr="000F1AB4">
        <w:rPr>
          <w:rFonts w:asciiTheme="minorHAnsi" w:hAnsiTheme="minorHAnsi" w:cs="Times New Roman"/>
        </w:rPr>
        <w:t xml:space="preserve"> - poprzez wysłanie wniosku w GWA, wygenerowanie pliku PDF wysłanego wniosku</w:t>
      </w:r>
      <w:r w:rsidRPr="002A6B10">
        <w:t xml:space="preserve"> </w:t>
      </w:r>
      <w:r w:rsidR="00373528">
        <w:br/>
      </w:r>
      <w:r w:rsidRPr="002A6B10">
        <w:rPr>
          <w:rFonts w:asciiTheme="minorHAnsi" w:hAnsiTheme="minorHAnsi" w:cs="Times New Roman"/>
        </w:rPr>
        <w:t>i wymaganych załączników</w:t>
      </w:r>
      <w:r w:rsidRPr="000F1AB4">
        <w:rPr>
          <w:rFonts w:asciiTheme="minorHAnsi" w:hAnsiTheme="minorHAnsi" w:cs="Times New Roman"/>
        </w:rPr>
        <w:t xml:space="preserve">, wydruk pliku PDF </w:t>
      </w:r>
      <w:r w:rsidRPr="002A6B10">
        <w:rPr>
          <w:rFonts w:asciiTheme="minorHAnsi" w:hAnsiTheme="minorHAnsi" w:cs="Times New Roman"/>
        </w:rPr>
        <w:t>wniosku i wymaganych załączników</w:t>
      </w:r>
      <w:r>
        <w:rPr>
          <w:rFonts w:cs="Times New Roman"/>
        </w:rPr>
        <w:t xml:space="preserve"> </w:t>
      </w:r>
      <w:r w:rsidRPr="000F1AB4">
        <w:rPr>
          <w:rFonts w:asciiTheme="minorHAnsi" w:hAnsiTheme="minorHAnsi" w:cs="Times New Roman"/>
        </w:rPr>
        <w:t>oraz dostarczenie wydruku do IOK,</w:t>
      </w:r>
    </w:p>
    <w:p w:rsidR="00924D41" w:rsidRPr="00D96188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albo</w:t>
      </w:r>
    </w:p>
    <w:p w:rsidR="00A00602" w:rsidRPr="00FE61E1" w:rsidRDefault="00924D41" w:rsidP="004E5905">
      <w:pPr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lastRenderedPageBreak/>
        <w:t>elektronicznej</w:t>
      </w:r>
      <w:r w:rsidRPr="00D96188">
        <w:rPr>
          <w:rFonts w:asciiTheme="minorHAnsi" w:hAnsiTheme="minorHAnsi" w:cs="Times New Roman"/>
        </w:rPr>
        <w:t xml:space="preserve"> - poprzez wysłanie wniosku w GWA, wygenerowanie pliku PDF wysłanego wniosku </w:t>
      </w:r>
      <w:r w:rsidRPr="008E07C9">
        <w:rPr>
          <w:rFonts w:asciiTheme="minorHAnsi" w:hAnsiTheme="minorHAnsi" w:cs="Times New Roman"/>
        </w:rPr>
        <w:t xml:space="preserve">i wymaganych załączników </w:t>
      </w:r>
      <w:r w:rsidRPr="00D96188">
        <w:rPr>
          <w:rFonts w:asciiTheme="minorHAnsi" w:hAnsiTheme="minorHAnsi" w:cs="Times New Roman"/>
        </w:rPr>
        <w:t xml:space="preserve">oraz dostarczenie do IOK wygenerowanego pliku PDF </w:t>
      </w:r>
      <w:r>
        <w:rPr>
          <w:rFonts w:asciiTheme="minorHAnsi" w:hAnsiTheme="minorHAnsi" w:cs="Times New Roman"/>
        </w:rPr>
        <w:t xml:space="preserve">wniosku </w:t>
      </w:r>
      <w:r w:rsidR="00373528">
        <w:rPr>
          <w:rFonts w:asciiTheme="minorHAnsi" w:hAnsiTheme="minorHAnsi" w:cs="Times New Roman"/>
        </w:rPr>
        <w:br/>
      </w:r>
      <w:r w:rsidRPr="008E07C9">
        <w:rPr>
          <w:rFonts w:asciiTheme="minorHAnsi" w:hAnsiTheme="minorHAnsi" w:cs="Times New Roman"/>
        </w:rPr>
        <w:t xml:space="preserve">i wymaganych załączników </w:t>
      </w:r>
      <w:r w:rsidRPr="00D96188">
        <w:rPr>
          <w:rFonts w:asciiTheme="minorHAnsi" w:hAnsiTheme="minorHAnsi" w:cs="Times New Roman"/>
        </w:rPr>
        <w:t xml:space="preserve">za pomocą </w:t>
      </w:r>
      <w:proofErr w:type="spellStart"/>
      <w:r w:rsidRPr="00D96188">
        <w:rPr>
          <w:rFonts w:asciiTheme="minorHAnsi" w:hAnsiTheme="minorHAnsi" w:cs="Times New Roman"/>
        </w:rPr>
        <w:t>ePUAP</w:t>
      </w:r>
      <w:proofErr w:type="spellEnd"/>
      <w:r w:rsidRPr="00D96188">
        <w:rPr>
          <w:rFonts w:asciiTheme="minorHAnsi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Arial"/>
          <w:lang w:eastAsia="pl-PL"/>
        </w:rPr>
        <w:t xml:space="preserve">na adres: </w:t>
      </w:r>
      <w:r w:rsidRPr="00D96188">
        <w:rPr>
          <w:rFonts w:asciiTheme="minorHAnsi" w:eastAsia="Times New Roman" w:hAnsiTheme="minorHAnsi" w:cs="Arial"/>
          <w:b/>
          <w:bCs/>
          <w:lang w:eastAsia="pl-PL"/>
        </w:rPr>
        <w:t>/x7tx0no864/</w:t>
      </w:r>
      <w:proofErr w:type="spellStart"/>
      <w:r w:rsidRPr="00D96188">
        <w:rPr>
          <w:rFonts w:asciiTheme="minorHAnsi" w:eastAsia="Times New Roman" w:hAnsiTheme="minorHAnsi" w:cs="Arial"/>
          <w:b/>
          <w:bCs/>
          <w:lang w:eastAsia="pl-PL"/>
        </w:rPr>
        <w:t>SkrytkaESP</w:t>
      </w:r>
      <w:proofErr w:type="spellEnd"/>
      <w:r w:rsidRPr="00D96188">
        <w:rPr>
          <w:rFonts w:asciiTheme="minorHAnsi" w:hAnsiTheme="minorHAnsi" w:cs="Times New Roman"/>
        </w:rPr>
        <w:t>.</w:t>
      </w:r>
    </w:p>
    <w:p w:rsidR="00A00602" w:rsidRPr="00D96188" w:rsidRDefault="00A00602" w:rsidP="00D5418F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 w:cs="Times New Roman"/>
        </w:rPr>
      </w:pP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1C1867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924D41" w:rsidRPr="001C1867" w:rsidRDefault="00924D41" w:rsidP="004E5905">
      <w:pPr>
        <w:numPr>
          <w:ilvl w:val="0"/>
          <w:numId w:val="39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/>
          <w:i/>
        </w:rPr>
        <w:t xml:space="preserve">Szczegółowy budżet projektu </w:t>
      </w:r>
      <w:r w:rsidRPr="001C1867">
        <w:rPr>
          <w:rFonts w:asciiTheme="minorHAnsi" w:hAnsiTheme="minorHAnsi" w:cs="Arial"/>
        </w:rPr>
        <w:t xml:space="preserve">własnoręcznie podpisany i opatrzony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/>
        </w:rPr>
        <w:t xml:space="preserve">, </w:t>
      </w:r>
    </w:p>
    <w:p w:rsidR="00924D41" w:rsidRPr="001C1867" w:rsidRDefault="00924D41" w:rsidP="004E5905">
      <w:pPr>
        <w:numPr>
          <w:ilvl w:val="0"/>
          <w:numId w:val="39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>Oświadczenie o kwalifikowalności VAT</w:t>
      </w:r>
      <w:r w:rsidRPr="001C1867">
        <w:rPr>
          <w:rFonts w:asciiTheme="minorHAnsi" w:hAnsiTheme="minorHAnsi" w:cs="Times New Roman"/>
        </w:rPr>
        <w:t xml:space="preserve"> </w:t>
      </w:r>
      <w:r w:rsidRPr="001C1867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</w:t>
      </w:r>
      <w:r w:rsidRPr="001C1867">
        <w:rPr>
          <w:rFonts w:asciiTheme="minorHAnsi" w:hAnsiTheme="minorHAnsi" w:cs="Arial"/>
        </w:rPr>
        <w:br/>
        <w:t xml:space="preserve">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 w:cs="Times New Roman"/>
        </w:rPr>
        <w:t xml:space="preserve">. W przypadku realizacji projektu w partnerstwie powyższe oświadczenie składa każdy </w:t>
      </w:r>
      <w:r w:rsidRPr="001C1867">
        <w:rPr>
          <w:rFonts w:asciiTheme="minorHAnsi" w:hAnsiTheme="minorHAnsi" w:cs="Times New Roman"/>
        </w:rPr>
        <w:br/>
        <w:t xml:space="preserve">z partnerów, który w ramach ponoszonych przez niego wydatków w projekcie w całości </w:t>
      </w:r>
      <w:r w:rsidRPr="001C1867">
        <w:rPr>
          <w:rFonts w:asciiTheme="minorHAnsi" w:hAnsiTheme="minorHAnsi" w:cs="Times New Roman"/>
        </w:rPr>
        <w:br/>
        <w:t xml:space="preserve">lub części będzie kwalifikował podatek VAT. Oświadczenie partnera/ów powinno zostać własnoręcznie podpisane i </w:t>
      </w:r>
      <w:r w:rsidRPr="001C1867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1C1867">
        <w:rPr>
          <w:rFonts w:asciiTheme="minorHAnsi" w:hAnsiTheme="minorHAnsi" w:cs="Arial"/>
          <w:b/>
        </w:rPr>
        <w:t>B.3</w:t>
      </w:r>
      <w:r w:rsidRPr="001C1867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1C1867">
        <w:rPr>
          <w:rFonts w:asciiTheme="minorHAnsi" w:hAnsiTheme="minorHAnsi" w:cs="Times New Roman"/>
        </w:rPr>
        <w:t xml:space="preserve">, </w:t>
      </w:r>
    </w:p>
    <w:p w:rsidR="00924D41" w:rsidRPr="001C1867" w:rsidRDefault="00924D41" w:rsidP="004E5905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9112CD">
        <w:t xml:space="preserve"> </w:t>
      </w:r>
      <w:r w:rsidRPr="009112CD">
        <w:rPr>
          <w:rFonts w:asciiTheme="minorHAnsi" w:hAnsiTheme="minorHAnsi" w:cs="Times New Roman"/>
          <w:i/>
        </w:rPr>
        <w:t>RPO WP na lata 2014-2020</w:t>
      </w:r>
      <w:r w:rsidRPr="001C1867">
        <w:rPr>
          <w:rFonts w:asciiTheme="minorHAnsi" w:hAnsiTheme="minorHAnsi" w:cs="Times New Roman"/>
        </w:rPr>
        <w:t xml:space="preserve">, </w:t>
      </w:r>
      <w:r w:rsidRPr="001C1867">
        <w:rPr>
          <w:rFonts w:asciiTheme="minorHAnsi" w:hAnsiTheme="minorHAnsi" w:cs="Arial"/>
        </w:rPr>
        <w:t xml:space="preserve">własnoręcznie podpisane </w:t>
      </w:r>
      <w:r w:rsidR="00A00602">
        <w:rPr>
          <w:rFonts w:asciiTheme="minorHAnsi" w:hAnsiTheme="minorHAnsi" w:cs="Arial"/>
        </w:rPr>
        <w:br/>
        <w:t xml:space="preserve">i </w:t>
      </w:r>
      <w:r w:rsidRPr="001C1867">
        <w:rPr>
          <w:rFonts w:asciiTheme="minorHAnsi" w:hAnsiTheme="minorHAnsi" w:cs="Arial"/>
        </w:rPr>
        <w:t xml:space="preserve">opatrzone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 w:cs="Times New Roman"/>
        </w:rPr>
        <w:t xml:space="preserve">, </w:t>
      </w:r>
    </w:p>
    <w:p w:rsidR="00A95645" w:rsidRPr="00A95645" w:rsidRDefault="00924D41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</w:rPr>
        <w:t>które są generowane w aplikacji GWA</w:t>
      </w:r>
      <w:r>
        <w:rPr>
          <w:rFonts w:asciiTheme="minorHAnsi" w:hAnsiTheme="minorHAnsi" w:cs="Times New Roman"/>
        </w:rPr>
        <w:t xml:space="preserve"> przy użyciu przycisku „załączniki wniosku PDF”</w:t>
      </w:r>
      <w:r w:rsidR="00A95645" w:rsidRPr="00A95645">
        <w:rPr>
          <w:rFonts w:ascii="Calibri" w:eastAsia="Times New Roman" w:hAnsi="Calibri" w:cs="Times New Roman"/>
        </w:rPr>
        <w:t xml:space="preserve"> </w:t>
      </w:r>
      <w:r w:rsidR="00A95645" w:rsidRPr="00A95645">
        <w:rPr>
          <w:rFonts w:asciiTheme="minorHAnsi" w:hAnsiTheme="minorHAnsi" w:cs="Times New Roman"/>
        </w:rPr>
        <w:t>po uprzednim zablokowaniu wniosku do edycji poprzez zmianę jego statusu z roboczego na wysłany.</w:t>
      </w: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A95645" w:rsidRPr="00A95645" w:rsidRDefault="00A95645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A95645">
        <w:rPr>
          <w:rFonts w:asciiTheme="minorHAnsi" w:hAnsiTheme="minorHAnsi" w:cs="Times New Roman"/>
        </w:rPr>
        <w:t xml:space="preserve">W przypadku wniosku o dofinansowanie projektu </w:t>
      </w:r>
      <w:r w:rsidRPr="00A95645">
        <w:rPr>
          <w:rFonts w:asciiTheme="minorHAnsi" w:hAnsiTheme="minorHAnsi" w:cs="Times New Roman"/>
          <w:b/>
        </w:rPr>
        <w:t>w formie papierowej</w:t>
      </w:r>
      <w:r w:rsidRPr="00A95645">
        <w:rPr>
          <w:rFonts w:asciiTheme="minorHAnsi" w:hAnsiTheme="minorHAnsi" w:cs="Times New Roman"/>
        </w:rPr>
        <w:t xml:space="preserve">, wnioskodawca składa do IOK </w:t>
      </w:r>
      <w:r w:rsidRPr="00A95645">
        <w:rPr>
          <w:rFonts w:asciiTheme="minorHAnsi" w:hAnsiTheme="minorHAnsi" w:cs="Times New Roman"/>
          <w:b/>
          <w:u w:val="single"/>
        </w:rPr>
        <w:t>2 jednobrzmiące egzemplarze</w:t>
      </w:r>
      <w:r w:rsidRPr="00A95645">
        <w:rPr>
          <w:rFonts w:asciiTheme="minorHAnsi" w:hAnsiTheme="minorHAnsi" w:cs="Times New Roman"/>
        </w:rPr>
        <w:t xml:space="preserve"> oryginału wydruku wniosku własnoręcznie podpisanego i opatrzonego pieczątkami imiennymi przez osoby uprawnione do reprezentowania wnioskodawcy, wskazane w punkcie </w:t>
      </w:r>
      <w:r w:rsidRPr="00A95645">
        <w:rPr>
          <w:rFonts w:asciiTheme="minorHAnsi" w:hAnsiTheme="minorHAnsi" w:cs="Times New Roman"/>
          <w:b/>
        </w:rPr>
        <w:t>B.2</w:t>
      </w:r>
      <w:r w:rsidRPr="00A95645">
        <w:rPr>
          <w:rFonts w:asciiTheme="minorHAnsi" w:hAnsiTheme="minorHAnsi" w:cs="Times New Roman"/>
        </w:rPr>
        <w:t xml:space="preserve"> wniosku (w przypadku braku pieczątki imiennej należy złożyć czytelny podpis), posiadającego  nadaną w GWA sumę kontrolną odpowiadającą sumie kontrolnej wniosku wysłanego w GWA lub </w:t>
      </w:r>
      <w:r w:rsidRPr="00A95645">
        <w:rPr>
          <w:rFonts w:asciiTheme="minorHAnsi" w:hAnsiTheme="minorHAnsi" w:cs="Times New Roman"/>
          <w:b/>
          <w:u w:val="single"/>
        </w:rPr>
        <w:t>1 egzemplarz oryginału i 1 egzemplarz kopii</w:t>
      </w:r>
      <w:r w:rsidRPr="00A95645">
        <w:rPr>
          <w:rFonts w:asciiTheme="minorHAnsi" w:hAnsiTheme="minorHAnsi" w:cs="Times New Roman"/>
        </w:rPr>
        <w:t xml:space="preserve">, poświadczonej za zgodność z oryginałem na pierwszej stronie wniosku ze wskazaniem liczby stron, przez osoby uprawnione do reprezentowania wnioskodawcy, wskazane w punkcie </w:t>
      </w:r>
      <w:r w:rsidRPr="00A95645">
        <w:rPr>
          <w:rFonts w:asciiTheme="minorHAnsi" w:hAnsiTheme="minorHAnsi" w:cs="Times New Roman"/>
          <w:b/>
        </w:rPr>
        <w:t>B.2</w:t>
      </w:r>
      <w:r w:rsidRPr="00A95645">
        <w:rPr>
          <w:rFonts w:asciiTheme="minorHAnsi" w:hAnsiTheme="minorHAnsi" w:cs="Times New Roman"/>
        </w:rPr>
        <w:t xml:space="preserve"> wniosku. W przypadku projektów partnerskich część </w:t>
      </w:r>
      <w:r w:rsidRPr="00A95645">
        <w:rPr>
          <w:rFonts w:asciiTheme="minorHAnsi" w:hAnsiTheme="minorHAnsi" w:cs="Times New Roman"/>
          <w:b/>
        </w:rPr>
        <w:t>K.2</w:t>
      </w:r>
      <w:r w:rsidRPr="00A95645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A95645">
        <w:rPr>
          <w:rFonts w:asciiTheme="minorHAnsi" w:hAnsiTheme="minorHAnsi" w:cs="Times New Roman"/>
          <w:b/>
        </w:rPr>
        <w:t>B.3</w:t>
      </w:r>
      <w:r w:rsidRPr="00A95645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A95645" w:rsidRPr="00A95645" w:rsidRDefault="00A95645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A95645">
        <w:rPr>
          <w:rFonts w:asciiTheme="minorHAnsi" w:hAnsiTheme="minorHAnsi" w:cs="Times New Roman"/>
          <w:b/>
          <w:u w:val="single"/>
        </w:rPr>
        <w:t>Wraz z wnioskiem o dofinansowanie projektu należy złożyć w dwóch egzemplarzach wymagane załączniki.</w:t>
      </w:r>
    </w:p>
    <w:p w:rsidR="00A00602" w:rsidRPr="001C1867" w:rsidRDefault="00A00602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9E7D82" w:rsidRPr="00F70B07" w:rsidRDefault="00A95645" w:rsidP="009E7D82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9E7D82">
        <w:rPr>
          <w:rFonts w:asciiTheme="minorHAnsi" w:hAnsiTheme="minorHAnsi" w:cs="Times New Roman"/>
        </w:rPr>
        <w:t xml:space="preserve">Wnioskodawca składa oba egzemplarze wniosku o dofinansowanie projektu wraz z dwoma kompletami załączników WPIĘTE </w:t>
      </w:r>
      <w:r w:rsidRPr="00F70B07">
        <w:rPr>
          <w:rFonts w:asciiTheme="minorHAnsi" w:hAnsiTheme="minorHAnsi" w:cs="Times New Roman"/>
        </w:rPr>
        <w:t>W SEGREGATOR o</w:t>
      </w:r>
      <w:r w:rsidR="009E7D82" w:rsidRPr="00F70B07">
        <w:rPr>
          <w:rFonts w:asciiTheme="minorHAnsi" w:hAnsiTheme="minorHAnsi" w:cs="Times New Roman"/>
        </w:rPr>
        <w:t xml:space="preserve"> szerokości do 5 cm, który musi:</w:t>
      </w:r>
    </w:p>
    <w:p w:rsidR="006F6E45" w:rsidRPr="00F70B07" w:rsidRDefault="00E42224" w:rsidP="004E5905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F70B07">
        <w:rPr>
          <w:rFonts w:asciiTheme="minorHAnsi" w:hAnsiTheme="minorHAnsi" w:cs="Times New Roman"/>
        </w:rPr>
        <w:t>być opatrzony</w:t>
      </w:r>
      <w:r w:rsidR="00172819" w:rsidRPr="00F70B07">
        <w:rPr>
          <w:rFonts w:asciiTheme="minorHAnsi" w:hAnsiTheme="minorHAnsi" w:cs="Times New Roman"/>
        </w:rPr>
        <w:t xml:space="preserve"> sformułowaniem „Wniosek o dofinansowanie realizacji projek</w:t>
      </w:r>
      <w:r w:rsidR="000370AE" w:rsidRPr="00F70B07">
        <w:rPr>
          <w:rFonts w:asciiTheme="minorHAnsi" w:hAnsiTheme="minorHAnsi" w:cs="Times New Roman"/>
        </w:rPr>
        <w:t xml:space="preserve">tu w ramach Osi Priorytetowej </w:t>
      </w:r>
      <w:r w:rsidR="00106680" w:rsidRPr="00F70B07">
        <w:rPr>
          <w:rFonts w:asciiTheme="minorHAnsi" w:hAnsiTheme="minorHAnsi" w:cs="Times New Roman"/>
        </w:rPr>
        <w:t>5</w:t>
      </w:r>
      <w:r w:rsidR="00172819" w:rsidRPr="00F70B07">
        <w:rPr>
          <w:rFonts w:asciiTheme="minorHAnsi" w:hAnsiTheme="minorHAnsi" w:cs="Times New Roman"/>
        </w:rPr>
        <w:t>, Dzia</w:t>
      </w:r>
      <w:r w:rsidR="000370AE" w:rsidRPr="00F70B07">
        <w:rPr>
          <w:rFonts w:asciiTheme="minorHAnsi" w:hAnsiTheme="minorHAnsi" w:cs="Times New Roman"/>
        </w:rPr>
        <w:t>łania 5.</w:t>
      </w:r>
      <w:r w:rsidR="00092F31" w:rsidRPr="00F70B07">
        <w:rPr>
          <w:rFonts w:asciiTheme="minorHAnsi" w:hAnsiTheme="minorHAnsi" w:cs="Times New Roman"/>
        </w:rPr>
        <w:t>3.</w:t>
      </w:r>
      <w:r w:rsidR="000370AE" w:rsidRPr="00F70B07">
        <w:rPr>
          <w:rFonts w:asciiTheme="minorHAnsi" w:hAnsiTheme="minorHAnsi" w:cs="Times New Roman"/>
        </w:rPr>
        <w:t xml:space="preserve"> </w:t>
      </w:r>
      <w:r w:rsidR="00172819" w:rsidRPr="00F70B07">
        <w:rPr>
          <w:rFonts w:asciiTheme="minorHAnsi" w:hAnsiTheme="minorHAnsi" w:cs="Times New Roman"/>
        </w:rPr>
        <w:t>; „</w:t>
      </w:r>
      <w:r w:rsidR="00924D41" w:rsidRPr="00F70B07">
        <w:rPr>
          <w:rFonts w:asciiTheme="minorHAnsi" w:hAnsiTheme="minorHAnsi" w:cs="Times New Roman"/>
        </w:rPr>
        <w:t>Konkurs nr RPPM.05.0</w:t>
      </w:r>
      <w:r w:rsidR="00092F31" w:rsidRPr="00F70B07">
        <w:rPr>
          <w:rFonts w:asciiTheme="minorHAnsi" w:hAnsiTheme="minorHAnsi" w:cs="Times New Roman"/>
        </w:rPr>
        <w:t>3</w:t>
      </w:r>
      <w:r w:rsidR="00924D41" w:rsidRPr="00F70B07">
        <w:rPr>
          <w:rFonts w:asciiTheme="minorHAnsi" w:hAnsiTheme="minorHAnsi" w:cs="Times New Roman"/>
        </w:rPr>
        <w:t>.00-IZ.00-22-</w:t>
      </w:r>
      <w:r w:rsidR="00652103" w:rsidRPr="00F70B07">
        <w:rPr>
          <w:rFonts w:asciiTheme="minorHAnsi" w:hAnsiTheme="minorHAnsi" w:cs="Times New Roman"/>
        </w:rPr>
        <w:t>001</w:t>
      </w:r>
      <w:r w:rsidR="00924D41" w:rsidRPr="00F70B07">
        <w:rPr>
          <w:rFonts w:asciiTheme="minorHAnsi" w:hAnsiTheme="minorHAnsi" w:cs="Times New Roman"/>
        </w:rPr>
        <w:t>/16”</w:t>
      </w:r>
      <w:r w:rsidR="00172819" w:rsidRPr="00F70B07">
        <w:rPr>
          <w:rFonts w:asciiTheme="minorHAnsi" w:hAnsiTheme="minorHAnsi" w:cs="Times New Roman"/>
        </w:rPr>
        <w:t>,</w:t>
      </w:r>
      <w:r w:rsidR="00652103" w:rsidRPr="00F70B07">
        <w:rPr>
          <w:rFonts w:ascii="Calibri" w:eastAsia="Calibri" w:hAnsi="Calibri" w:cs="Times New Roman"/>
          <w:b/>
          <w:sz w:val="32"/>
          <w:szCs w:val="28"/>
        </w:rPr>
        <w:t xml:space="preserve"> </w:t>
      </w:r>
    </w:p>
    <w:p w:rsidR="006F6E45" w:rsidRPr="000F1AB4" w:rsidRDefault="00172819" w:rsidP="004E5905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6F6E45" w:rsidRPr="000F1AB4" w:rsidRDefault="00172819" w:rsidP="004E5905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lastRenderedPageBreak/>
        <w:t>zawierać tytuł projektu.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24D41" w:rsidRPr="00203AA5" w:rsidRDefault="00924D41" w:rsidP="00924D41">
      <w:pPr>
        <w:spacing w:after="0"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Wniosek o dofinansowanie projektu </w:t>
      </w:r>
      <w:r>
        <w:rPr>
          <w:rFonts w:asciiTheme="minorHAnsi" w:eastAsiaTheme="minorEastAsia" w:hAnsiTheme="minorHAnsi"/>
        </w:rPr>
        <w:t xml:space="preserve">wraz z załącznikami składany </w:t>
      </w:r>
      <w:r w:rsidRPr="00203AA5">
        <w:rPr>
          <w:rFonts w:asciiTheme="minorHAnsi" w:eastAsiaTheme="minorEastAsia" w:hAnsiTheme="minorHAnsi"/>
        </w:rPr>
        <w:t>w</w:t>
      </w:r>
      <w:r w:rsidRPr="00203AA5">
        <w:rPr>
          <w:rFonts w:asciiTheme="minorHAnsi" w:eastAsiaTheme="minorEastAsia" w:hAnsiTheme="minorHAnsi"/>
          <w:b/>
        </w:rPr>
        <w:t xml:space="preserve"> formie elektronicznej</w:t>
      </w:r>
      <w:r w:rsidRPr="00203AA5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b/>
        </w:rPr>
        <w:t xml:space="preserve">poprzez </w:t>
      </w:r>
      <w:proofErr w:type="spellStart"/>
      <w:r>
        <w:rPr>
          <w:rFonts w:asciiTheme="minorHAnsi" w:eastAsiaTheme="minorEastAsia" w:hAnsiTheme="minorHAnsi"/>
          <w:b/>
        </w:rPr>
        <w:t>ePUAP</w:t>
      </w:r>
      <w:proofErr w:type="spellEnd"/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</w:rPr>
        <w:t xml:space="preserve">powinien zostać podpisany </w:t>
      </w:r>
      <w:r w:rsidRPr="00203AA5">
        <w:rPr>
          <w:rFonts w:asciiTheme="minorHAnsi" w:eastAsiaTheme="minorEastAsia" w:hAnsiTheme="minorHAnsi" w:cs="Times New Roman"/>
        </w:rPr>
        <w:t xml:space="preserve">przez </w:t>
      </w:r>
      <w:r w:rsidRPr="00203AA5">
        <w:rPr>
          <w:rFonts w:asciiTheme="minorHAnsi" w:hAnsiTheme="minorHAnsi"/>
        </w:rPr>
        <w:t xml:space="preserve">osobę/y uprawnioną/e do reprezentowania wnioskodawcy </w:t>
      </w:r>
      <w:r w:rsidRPr="00203AA5">
        <w:rPr>
          <w:rFonts w:asciiTheme="minorHAnsi" w:eastAsiaTheme="minorEastAsia" w:hAnsiTheme="minorHAnsi" w:cs="Times New Roman"/>
        </w:rPr>
        <w:t>(wskazaną</w:t>
      </w:r>
      <w:r>
        <w:rPr>
          <w:rFonts w:asciiTheme="minorHAnsi" w:eastAsiaTheme="minorEastAsia" w:hAnsiTheme="minorHAnsi" w:cs="Times New Roman"/>
        </w:rPr>
        <w:t>/e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B.2</w:t>
      </w:r>
      <w:r w:rsidRPr="00203AA5">
        <w:rPr>
          <w:rFonts w:asciiTheme="minorHAnsi" w:eastAsiaTheme="minorEastAsia" w:hAnsiTheme="minorHAnsi" w:cs="Times New Roman"/>
        </w:rPr>
        <w:t xml:space="preserve">) i </w:t>
      </w:r>
      <w:r w:rsidRPr="00203AA5">
        <w:rPr>
          <w:rFonts w:asciiTheme="minorHAnsi" w:hAnsiTheme="minorHAnsi"/>
        </w:rPr>
        <w:t xml:space="preserve">w przypadku projektów partnerskich również przez osoby reprezentujące </w:t>
      </w:r>
      <w:r w:rsidRPr="00203AA5">
        <w:rPr>
          <w:rFonts w:asciiTheme="minorHAnsi" w:eastAsiaTheme="minorEastAsia" w:hAnsiTheme="minorHAnsi" w:cs="Times New Roman"/>
        </w:rPr>
        <w:t>partnera/ów (wskazan</w:t>
      </w:r>
      <w:r w:rsidR="00A853BA">
        <w:rPr>
          <w:rFonts w:asciiTheme="minorHAnsi" w:eastAsiaTheme="minorEastAsia" w:hAnsiTheme="minorHAnsi" w:cs="Times New Roman"/>
        </w:rPr>
        <w:t>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B.3</w:t>
      </w:r>
      <w:r w:rsidRPr="00203AA5">
        <w:rPr>
          <w:rFonts w:asciiTheme="minorHAnsi" w:eastAsiaTheme="minorEastAsia" w:hAnsiTheme="minorHAnsi" w:cs="Times New Roman"/>
        </w:rPr>
        <w:t xml:space="preserve">) </w:t>
      </w:r>
      <w:r w:rsidRPr="00203AA5">
        <w:rPr>
          <w:rFonts w:asciiTheme="minorHAnsi" w:eastAsiaTheme="minorEastAsia" w:hAnsiTheme="minorHAnsi"/>
        </w:rPr>
        <w:t>za pomocą:</w:t>
      </w:r>
    </w:p>
    <w:p w:rsidR="00924D41" w:rsidRPr="00203AA5" w:rsidRDefault="00924D41" w:rsidP="004E590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bezpiecznego podpisu elektronicznego weryfikowanego przy pomocy ważnego kwalifikowanego certyfikatu </w:t>
      </w:r>
    </w:p>
    <w:p w:rsidR="00924D41" w:rsidRPr="00203AA5" w:rsidRDefault="00924D41" w:rsidP="00924D41">
      <w:pPr>
        <w:spacing w:after="0"/>
        <w:ind w:left="426"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>lub</w:t>
      </w:r>
    </w:p>
    <w:p w:rsidR="00924D41" w:rsidRPr="00203AA5" w:rsidRDefault="00924D41" w:rsidP="004E590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  <w:i/>
        </w:rPr>
        <w:t>profilu zaufanego.</w:t>
      </w:r>
      <w:r w:rsidRPr="00203AA5">
        <w:rPr>
          <w:rFonts w:asciiTheme="minorHAnsi" w:eastAsiaTheme="minorEastAsia" w:hAnsiTheme="minorHAnsi"/>
          <w:i/>
          <w:vertAlign w:val="superscript"/>
        </w:rPr>
        <w:footnoteReference w:id="5"/>
      </w:r>
    </w:p>
    <w:p w:rsidR="00924D41" w:rsidRPr="00203AA5" w:rsidRDefault="00924D41" w:rsidP="00924D41">
      <w:pPr>
        <w:spacing w:after="0"/>
        <w:jc w:val="both"/>
        <w:rPr>
          <w:rFonts w:asciiTheme="minorHAnsi" w:eastAsiaTheme="minorEastAsia" w:hAnsiTheme="minorHAnsi"/>
        </w:rPr>
      </w:pPr>
    </w:p>
    <w:p w:rsidR="00924D41" w:rsidRDefault="00924D41" w:rsidP="00924D41">
      <w:pPr>
        <w:spacing w:after="0"/>
        <w:jc w:val="both"/>
        <w:rPr>
          <w:rFonts w:asciiTheme="minorHAnsi" w:eastAsiaTheme="minorEastAsia" w:hAnsiTheme="minorHAnsi"/>
          <w:b/>
        </w:rPr>
      </w:pPr>
      <w:r w:rsidRPr="00203AA5">
        <w:rPr>
          <w:rFonts w:asciiTheme="minorHAnsi" w:eastAsiaTheme="minorEastAsia" w:hAnsiTheme="minorHAnsi"/>
          <w:b/>
        </w:rPr>
        <w:t xml:space="preserve">UWAGA: </w:t>
      </w:r>
    </w:p>
    <w:p w:rsidR="00111A5C" w:rsidRPr="00111A5C" w:rsidRDefault="00924D41" w:rsidP="00111A5C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373528">
        <w:rPr>
          <w:rFonts w:asciiTheme="minorHAnsi" w:eastAsiaTheme="minorEastAsia" w:hAnsiTheme="minorHAnsi"/>
        </w:rPr>
        <w:t xml:space="preserve">w przypadku składania wniosku przez </w:t>
      </w:r>
      <w:proofErr w:type="spellStart"/>
      <w:r w:rsidRPr="00373528">
        <w:rPr>
          <w:rFonts w:asciiTheme="minorHAnsi" w:eastAsiaTheme="minorEastAsia" w:hAnsiTheme="minorHAnsi"/>
        </w:rPr>
        <w:t>ePUAP</w:t>
      </w:r>
      <w:proofErr w:type="spellEnd"/>
      <w:r w:rsidRPr="00373528">
        <w:rPr>
          <w:rFonts w:asciiTheme="minorHAnsi" w:eastAsiaTheme="minorEastAsia" w:hAnsiTheme="minorHAnsi"/>
        </w:rPr>
        <w:t>, jeżeli partner/</w:t>
      </w:r>
      <w:proofErr w:type="spellStart"/>
      <w:r w:rsidRPr="00373528">
        <w:rPr>
          <w:rFonts w:asciiTheme="minorHAnsi" w:eastAsiaTheme="minorEastAsia" w:hAnsiTheme="minorHAnsi"/>
        </w:rPr>
        <w:t>rzy</w:t>
      </w:r>
      <w:proofErr w:type="spellEnd"/>
      <w:r w:rsidRPr="00373528">
        <w:rPr>
          <w:rFonts w:asciiTheme="minorHAnsi" w:eastAsiaTheme="minorEastAsia" w:hAnsiTheme="minorHAnsi"/>
        </w:rPr>
        <w:t xml:space="preserve"> </w:t>
      </w:r>
      <w:r w:rsidRPr="00373528">
        <w:rPr>
          <w:rFonts w:asciiTheme="minorHAnsi" w:hAnsiTheme="minorHAnsi" w:cs="Times New Roman"/>
        </w:rPr>
        <w:t>w ramach ponoszonych przez siebie wydatków w projekcie w całości lub części będzie/będą kwalifikował/ć podatek VAT,</w:t>
      </w:r>
      <w:r w:rsidRPr="00373528">
        <w:rPr>
          <w:rFonts w:asciiTheme="minorHAnsi" w:eastAsiaTheme="minorEastAsia" w:hAnsiTheme="minorHAnsi"/>
        </w:rPr>
        <w:t xml:space="preserve"> </w:t>
      </w:r>
      <w:r w:rsidRPr="00373528">
        <w:rPr>
          <w:rFonts w:asciiTheme="minorHAnsi" w:eastAsiaTheme="minorEastAsia" w:hAnsiTheme="minorHAnsi"/>
          <w:u w:val="single"/>
        </w:rPr>
        <w:t>partner/</w:t>
      </w:r>
      <w:proofErr w:type="spellStart"/>
      <w:r w:rsidRPr="00373528">
        <w:rPr>
          <w:rFonts w:asciiTheme="minorHAnsi" w:eastAsiaTheme="minorEastAsia" w:hAnsiTheme="minorHAnsi"/>
          <w:u w:val="single"/>
        </w:rPr>
        <w:t>rzy</w:t>
      </w:r>
      <w:proofErr w:type="spellEnd"/>
      <w:r w:rsidRPr="00373528">
        <w:rPr>
          <w:rFonts w:asciiTheme="minorHAnsi" w:eastAsiaTheme="minorEastAsia" w:hAnsiTheme="minorHAnsi"/>
          <w:u w:val="single"/>
        </w:rPr>
        <w:t xml:space="preserve"> muszą oprócz wniosku podpisać również załącznik </w:t>
      </w:r>
      <w:r w:rsidRPr="00373528">
        <w:rPr>
          <w:rFonts w:asciiTheme="minorHAnsi" w:hAnsiTheme="minorHAnsi" w:cs="Times New Roman"/>
          <w:i/>
          <w:u w:val="single"/>
        </w:rPr>
        <w:t xml:space="preserve">Oświadczenie o kwalifikowalności </w:t>
      </w:r>
      <w:r w:rsidR="00652103">
        <w:rPr>
          <w:rFonts w:asciiTheme="minorHAnsi" w:hAnsiTheme="minorHAnsi" w:cs="Times New Roman"/>
          <w:i/>
          <w:u w:val="single"/>
        </w:rPr>
        <w:t xml:space="preserve">podatku </w:t>
      </w:r>
      <w:r w:rsidRPr="00373528">
        <w:rPr>
          <w:rFonts w:asciiTheme="minorHAnsi" w:hAnsiTheme="minorHAnsi" w:cs="Times New Roman"/>
          <w:i/>
          <w:u w:val="single"/>
        </w:rPr>
        <w:t>VAT</w:t>
      </w:r>
      <w:r w:rsidRPr="00373528">
        <w:rPr>
          <w:rFonts w:asciiTheme="minorHAnsi" w:hAnsiTheme="minorHAnsi" w:cs="Times New Roman"/>
        </w:rPr>
        <w:t>,</w:t>
      </w:r>
    </w:p>
    <w:p w:rsidR="00111A5C" w:rsidRPr="00111A5C" w:rsidRDefault="00111A5C" w:rsidP="00111A5C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111A5C">
        <w:rPr>
          <w:rFonts w:asciiTheme="minorHAnsi" w:eastAsiaTheme="minorEastAsia" w:hAnsiTheme="minorHAnsi"/>
        </w:rPr>
        <w:t>jeśli osoba reprezentująca któregokolwiek z partnerów (wskazana w punkcie B.3) nie ma możliwości uwierzytelnienia wniosku oraz wymaganego załącznika za pomocą bezpiecznego podpisu elektronicznego weryfikowanego przy pomocy ważnego kwalifikowanego certyfikatu lub profilu zaufanego, zaleca się składanie wniosku o dofinansowanie projektu w formie papierowej.</w:t>
      </w:r>
    </w:p>
    <w:p w:rsidR="001800AF" w:rsidRDefault="001800AF" w:rsidP="00D5418F">
      <w:pPr>
        <w:spacing w:after="0"/>
        <w:jc w:val="both"/>
        <w:rPr>
          <w:rFonts w:asciiTheme="minorHAnsi" w:hAnsiTheme="minorHAnsi"/>
        </w:rPr>
      </w:pPr>
    </w:p>
    <w:p w:rsidR="004A0311" w:rsidRPr="00D96188" w:rsidRDefault="00F7675D" w:rsidP="00D5418F">
      <w:pPr>
        <w:pStyle w:val="Nagwek2"/>
      </w:pPr>
      <w:bookmarkStart w:id="32" w:name="_Toc446414079"/>
      <w:r w:rsidRPr="00D96188">
        <w:t>1.10</w:t>
      </w:r>
      <w:r w:rsidR="000D410C" w:rsidRPr="00D96188">
        <w:tab/>
      </w:r>
      <w:r w:rsidR="004A0311" w:rsidRPr="00D96188">
        <w:t>MIEJSCE SKŁADANIA WNIOSKÓW O DOFINANSOWANIE PROJEKTÓW W KONKURSIE</w:t>
      </w:r>
      <w:bookmarkEnd w:id="32"/>
    </w:p>
    <w:p w:rsidR="00B0123B" w:rsidRPr="00D96188" w:rsidRDefault="00B0123B" w:rsidP="00D5418F">
      <w:pPr>
        <w:spacing w:after="0"/>
        <w:jc w:val="both"/>
        <w:rPr>
          <w:rFonts w:asciiTheme="minorHAnsi" w:hAnsiTheme="minorHAnsi" w:cs="Times New Roman"/>
        </w:rPr>
      </w:pPr>
    </w:p>
    <w:p w:rsidR="00E17065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Wniosek o dofinansowanie projektu w wersji papierowej składany jest w</w:t>
      </w:r>
      <w:r w:rsidR="00E17065" w:rsidRPr="00D96188">
        <w:rPr>
          <w:rFonts w:asciiTheme="minorHAnsi" w:hAnsiTheme="minorHAnsi" w:cs="Times New Roman"/>
        </w:rPr>
        <w:t>:</w:t>
      </w:r>
      <w:r w:rsidRPr="00D96188">
        <w:rPr>
          <w:rFonts w:asciiTheme="minorHAnsi" w:hAnsiTheme="minorHAnsi" w:cs="Times New Roman"/>
        </w:rPr>
        <w:t xml:space="preserve"> </w:t>
      </w:r>
    </w:p>
    <w:p w:rsidR="00E17065" w:rsidRPr="00D96188" w:rsidRDefault="00E17065" w:rsidP="00D5418F">
      <w:pPr>
        <w:spacing w:after="0"/>
        <w:jc w:val="center"/>
        <w:rPr>
          <w:rFonts w:asciiTheme="minorHAnsi" w:hAnsiTheme="minorHAnsi"/>
          <w:b/>
        </w:rPr>
      </w:pPr>
    </w:p>
    <w:p w:rsidR="00E17065" w:rsidRPr="00D96188" w:rsidRDefault="00BF521F" w:rsidP="00D5418F">
      <w:pPr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Departamencie Europejskiego Funduszu Społecznego </w:t>
      </w:r>
      <w:r w:rsidR="0094392D" w:rsidRPr="00D96188">
        <w:rPr>
          <w:rFonts w:asciiTheme="minorHAnsi" w:hAnsiTheme="minorHAnsi"/>
          <w:b/>
        </w:rPr>
        <w:br/>
      </w: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  <w:r w:rsidR="0094392D" w:rsidRPr="00D96188">
        <w:rPr>
          <w:rFonts w:asciiTheme="minorHAnsi" w:hAnsiTheme="minorHAnsi"/>
          <w:b/>
        </w:rPr>
        <w:br/>
      </w:r>
      <w:r w:rsidRPr="00D96188">
        <w:rPr>
          <w:rFonts w:asciiTheme="minorHAnsi" w:hAnsiTheme="minorHAnsi"/>
          <w:b/>
        </w:rPr>
        <w:t xml:space="preserve">z siedzibą przy ul. Augustyńskiego 2, 80-819 Gdańsk, </w:t>
      </w:r>
    </w:p>
    <w:p w:rsidR="00873832" w:rsidRDefault="00BF521F" w:rsidP="00D5418F">
      <w:pPr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BD052F" w:rsidRPr="00D96188" w:rsidRDefault="00BD052F" w:rsidP="00D5418F">
      <w:pPr>
        <w:spacing w:after="0"/>
        <w:jc w:val="center"/>
        <w:rPr>
          <w:rFonts w:asciiTheme="minorHAnsi" w:hAnsiTheme="minorHAnsi"/>
          <w:b/>
        </w:rPr>
      </w:pPr>
    </w:p>
    <w:p w:rsidR="00B0123B" w:rsidRPr="00522020" w:rsidRDefault="000D410C" w:rsidP="00D5418F">
      <w:pPr>
        <w:pStyle w:val="Nagwek2"/>
        <w:rPr>
          <w:color w:val="FF0000"/>
        </w:rPr>
      </w:pPr>
      <w:bookmarkStart w:id="33" w:name="_Toc446414080"/>
      <w:r w:rsidRPr="00D96188">
        <w:t>1.1</w:t>
      </w:r>
      <w:r w:rsidR="00F7675D" w:rsidRPr="00D96188">
        <w:t>1</w:t>
      </w:r>
      <w:r w:rsidRPr="00D96188">
        <w:tab/>
      </w:r>
      <w:r w:rsidR="004A0311" w:rsidRPr="00D96188">
        <w:t>TERMIN SKŁADANIA WNIOSKÓW O DOFINANSOWANIE PROJEKTÓW W KONKURSIE</w:t>
      </w:r>
      <w:bookmarkEnd w:id="33"/>
      <w:r w:rsidR="00522020">
        <w:t xml:space="preserve"> </w:t>
      </w:r>
    </w:p>
    <w:p w:rsidR="008F095C" w:rsidRPr="00D96188" w:rsidRDefault="008F095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76147" w:rsidRDefault="00A114F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ma formę </w:t>
      </w:r>
      <w:r w:rsidRPr="00D96188">
        <w:rPr>
          <w:rFonts w:asciiTheme="minorHAnsi" w:hAnsiTheme="minorHAnsi"/>
          <w:b/>
        </w:rPr>
        <w:t>konkursu zamkniętego</w:t>
      </w:r>
      <w:r w:rsidR="00E33445">
        <w:rPr>
          <w:rFonts w:asciiTheme="minorHAnsi" w:hAnsiTheme="minorHAnsi"/>
        </w:rPr>
        <w:t xml:space="preserve"> z następującym</w:t>
      </w:r>
      <w:r w:rsidRPr="00D96188">
        <w:rPr>
          <w:rFonts w:asciiTheme="minorHAnsi" w:hAnsiTheme="minorHAnsi"/>
        </w:rPr>
        <w:t xml:space="preserve"> ustalonym t</w:t>
      </w:r>
      <w:r w:rsidR="00BF521F" w:rsidRPr="00D96188">
        <w:rPr>
          <w:rFonts w:asciiTheme="minorHAnsi" w:hAnsiTheme="minorHAnsi"/>
        </w:rPr>
        <w:t>ermin</w:t>
      </w:r>
      <w:r w:rsidRPr="00D96188">
        <w:rPr>
          <w:rFonts w:asciiTheme="minorHAnsi" w:hAnsiTheme="minorHAnsi"/>
        </w:rPr>
        <w:t>em</w:t>
      </w:r>
      <w:r w:rsidR="00BF521F" w:rsidRPr="00D96188">
        <w:rPr>
          <w:rFonts w:asciiTheme="minorHAnsi" w:hAnsiTheme="minorHAnsi"/>
        </w:rPr>
        <w:t xml:space="preserve"> składania wniosków </w:t>
      </w:r>
      <w:r w:rsidRPr="00D96188">
        <w:rPr>
          <w:rFonts w:asciiTheme="minorHAnsi" w:hAnsiTheme="minorHAnsi"/>
        </w:rPr>
        <w:br/>
      </w:r>
      <w:r w:rsidR="00BF521F" w:rsidRPr="00D96188">
        <w:rPr>
          <w:rFonts w:asciiTheme="minorHAnsi" w:hAnsiTheme="minorHAnsi"/>
        </w:rPr>
        <w:t xml:space="preserve">o dofinansowanie </w:t>
      </w:r>
      <w:r w:rsidR="00E33445">
        <w:rPr>
          <w:rFonts w:asciiTheme="minorHAnsi" w:hAnsiTheme="minorHAnsi"/>
        </w:rPr>
        <w:t>projektów</w:t>
      </w:r>
      <w:r w:rsidRPr="00476147">
        <w:rPr>
          <w:rFonts w:asciiTheme="minorHAnsi" w:hAnsiTheme="minorHAnsi"/>
        </w:rPr>
        <w:t xml:space="preserve">: </w:t>
      </w:r>
      <w:r w:rsidR="00D93A9D" w:rsidRPr="00476147">
        <w:rPr>
          <w:rFonts w:asciiTheme="minorHAnsi" w:hAnsiTheme="minorHAnsi"/>
          <w:b/>
        </w:rPr>
        <w:t xml:space="preserve">od </w:t>
      </w:r>
      <w:r w:rsidR="000C11FB" w:rsidRPr="00476147">
        <w:rPr>
          <w:rFonts w:asciiTheme="minorHAnsi" w:hAnsiTheme="minorHAnsi"/>
          <w:b/>
        </w:rPr>
        <w:t>16 maja</w:t>
      </w:r>
      <w:r w:rsidR="00D93A9D" w:rsidRPr="00476147">
        <w:rPr>
          <w:rFonts w:asciiTheme="minorHAnsi" w:hAnsiTheme="minorHAnsi"/>
          <w:b/>
        </w:rPr>
        <w:t xml:space="preserve"> 2016 roku do </w:t>
      </w:r>
      <w:r w:rsidR="000C11FB" w:rsidRPr="00476147">
        <w:rPr>
          <w:rFonts w:asciiTheme="minorHAnsi" w:hAnsiTheme="minorHAnsi"/>
          <w:b/>
        </w:rPr>
        <w:t>6 czerwca</w:t>
      </w:r>
      <w:r w:rsidR="00D93A9D" w:rsidRPr="00476147">
        <w:rPr>
          <w:rFonts w:asciiTheme="minorHAnsi" w:hAnsiTheme="minorHAnsi"/>
          <w:b/>
        </w:rPr>
        <w:t xml:space="preserve"> 2016 roku.</w:t>
      </w:r>
    </w:p>
    <w:p w:rsidR="00586941" w:rsidRPr="00D96188" w:rsidRDefault="00586941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 moment złożenia wniosku o dofinansowanie projektu:</w:t>
      </w:r>
    </w:p>
    <w:p w:rsidR="00BF521F" w:rsidRPr="00D96188" w:rsidRDefault="00BF521F" w:rsidP="004E590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elektronicznej - za pomocą </w:t>
      </w:r>
      <w:proofErr w:type="spellStart"/>
      <w:r w:rsidRPr="00D96188">
        <w:rPr>
          <w:rFonts w:asciiTheme="minorHAnsi" w:hAnsiTheme="minorHAnsi"/>
          <w:i/>
        </w:rPr>
        <w:t>ePUAP</w:t>
      </w:r>
      <w:proofErr w:type="spellEnd"/>
      <w:r w:rsidR="0072378C" w:rsidRPr="00D96188">
        <w:rPr>
          <w:rFonts w:asciiTheme="minorHAnsi" w:hAnsiTheme="minorHAnsi"/>
          <w:i/>
        </w:rPr>
        <w:t xml:space="preserve"> </w:t>
      </w:r>
      <w:r w:rsidR="007266C3" w:rsidRPr="00D96188">
        <w:rPr>
          <w:rFonts w:asciiTheme="minorHAnsi" w:hAnsiTheme="minorHAnsi"/>
        </w:rPr>
        <w:t>-</w:t>
      </w:r>
      <w:r w:rsidRPr="00D96188">
        <w:rPr>
          <w:rFonts w:asciiTheme="minorHAnsi" w:hAnsiTheme="minorHAnsi"/>
        </w:rPr>
        <w:t xml:space="preserve"> uznawana jest data widniejąca na UPO,</w:t>
      </w:r>
    </w:p>
    <w:p w:rsidR="00BF521F" w:rsidRPr="00D96188" w:rsidRDefault="00BF521F" w:rsidP="004E590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="00404278" w:rsidRPr="00D96188">
        <w:rPr>
          <w:rFonts w:asciiTheme="minorHAnsi" w:hAnsiTheme="minorHAnsi"/>
        </w:rPr>
        <w:t>ustawy z dnia 23 listopada 2012 r.</w:t>
      </w:r>
      <w:r w:rsidRPr="00D96188">
        <w:rPr>
          <w:rFonts w:asciiTheme="minorHAnsi" w:hAnsiTheme="minorHAnsi"/>
          <w:i/>
        </w:rPr>
        <w:t xml:space="preserve"> Prawo pocztowe</w:t>
      </w:r>
      <w:r w:rsidRPr="00D96188">
        <w:rPr>
          <w:rFonts w:asciiTheme="minorHAnsi" w:hAnsiTheme="minorHAnsi"/>
        </w:rPr>
        <w:t xml:space="preserve"> </w:t>
      </w:r>
      <w:r w:rsidR="00121F4E" w:rsidRPr="00DB472D">
        <w:rPr>
          <w:rFonts w:asciiTheme="minorHAnsi" w:hAnsiTheme="minorHAnsi"/>
        </w:rPr>
        <w:t xml:space="preserve">(Dz.U. z 2016 r., </w:t>
      </w:r>
      <w:r w:rsidR="00121F4E" w:rsidRPr="00DB472D">
        <w:rPr>
          <w:rFonts w:asciiTheme="minorHAnsi" w:hAnsiTheme="minorHAnsi"/>
        </w:rPr>
        <w:lastRenderedPageBreak/>
        <w:t>poz. 1113</w:t>
      </w:r>
      <w:r w:rsidR="00121F4E">
        <w:rPr>
          <w:rFonts w:asciiTheme="minorHAnsi" w:hAnsiTheme="minorHAnsi"/>
        </w:rPr>
        <w:t>,</w:t>
      </w:r>
      <w:r w:rsidR="00121F4E" w:rsidRPr="00DB472D">
        <w:rPr>
          <w:rFonts w:asciiTheme="minorHAnsi" w:hAnsiTheme="minorHAnsi"/>
        </w:rPr>
        <w:t xml:space="preserve"> z </w:t>
      </w:r>
      <w:proofErr w:type="spellStart"/>
      <w:r w:rsidR="00121F4E" w:rsidRPr="00DB472D">
        <w:rPr>
          <w:rFonts w:asciiTheme="minorHAnsi" w:hAnsiTheme="minorHAnsi"/>
        </w:rPr>
        <w:t>późn</w:t>
      </w:r>
      <w:proofErr w:type="spellEnd"/>
      <w:r w:rsidR="00121F4E" w:rsidRPr="00DB472D">
        <w:rPr>
          <w:rFonts w:asciiTheme="minorHAnsi" w:hAnsiTheme="minorHAnsi"/>
        </w:rPr>
        <w:t>. zm.)</w:t>
      </w:r>
      <w:r w:rsidR="00121F4E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lub osobistego doręczenia do siedziby IOK, potwierdzonego pieczęcią wpływu oraz informacją o dacie wpływu. </w:t>
      </w:r>
    </w:p>
    <w:p w:rsidR="009D1DAB" w:rsidRDefault="009D1DAB" w:rsidP="009D1DAB">
      <w:pPr>
        <w:spacing w:after="0"/>
        <w:jc w:val="both"/>
        <w:rPr>
          <w:rFonts w:asciiTheme="minorHAnsi" w:hAnsiTheme="minorHAnsi"/>
        </w:rPr>
      </w:pPr>
    </w:p>
    <w:p w:rsidR="009D1DAB" w:rsidRPr="004A3282" w:rsidRDefault="009D1DAB" w:rsidP="009D1DAB">
      <w:pPr>
        <w:spacing w:after="0"/>
        <w:jc w:val="both"/>
        <w:rPr>
          <w:rFonts w:asciiTheme="minorHAnsi" w:hAnsiTheme="minorHAnsi"/>
          <w:b/>
        </w:rPr>
      </w:pPr>
      <w:r w:rsidRPr="004A3282">
        <w:rPr>
          <w:rFonts w:asciiTheme="minorHAnsi" w:hAnsiTheme="minorHAnsi"/>
          <w:b/>
        </w:rPr>
        <w:t>UWAGA:</w:t>
      </w:r>
    </w:p>
    <w:p w:rsidR="00BF521F" w:rsidRDefault="007A2EB5" w:rsidP="009D1DA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D1DAB" w:rsidRPr="009D1DAB">
        <w:rPr>
          <w:rFonts w:asciiTheme="minorHAnsi" w:hAnsiTheme="minorHAnsi"/>
        </w:rPr>
        <w:t xml:space="preserve">ysłanie wniosku o dofinansowanie projektu tylko za pośrednictwem GWA nie jest równoważne </w:t>
      </w:r>
      <w:r w:rsidR="00311CF6">
        <w:rPr>
          <w:rFonts w:asciiTheme="minorHAnsi" w:hAnsiTheme="minorHAnsi"/>
        </w:rPr>
        <w:br/>
      </w:r>
      <w:r w:rsidR="009D1DAB" w:rsidRPr="009D1DAB">
        <w:rPr>
          <w:rFonts w:asciiTheme="minorHAnsi" w:hAnsiTheme="minorHAnsi"/>
        </w:rPr>
        <w:t>z jego złożeniem w odpowiedzi na ogłoszony konkurs.</w:t>
      </w:r>
    </w:p>
    <w:p w:rsidR="009D1DAB" w:rsidRPr="00D96188" w:rsidRDefault="009D1DAB" w:rsidP="00D5418F">
      <w:pPr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D96188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dokumentu elektronicznego, w rozumieniu przepisów </w:t>
      </w:r>
      <w:r w:rsidRPr="00D96188">
        <w:rPr>
          <w:rFonts w:asciiTheme="minorHAnsi" w:hAnsiTheme="minorHAnsi"/>
          <w:i/>
        </w:rPr>
        <w:t xml:space="preserve">ustawy z dnia 17 lutego 2005 r. </w:t>
      </w:r>
      <w:r w:rsidR="00B0123B" w:rsidRPr="00D96188">
        <w:rPr>
          <w:rFonts w:asciiTheme="minorHAnsi" w:hAnsiTheme="minorHAnsi"/>
          <w:i/>
        </w:rPr>
        <w:br/>
      </w:r>
      <w:r w:rsidRPr="00D96188">
        <w:rPr>
          <w:rFonts w:asciiTheme="minorHAnsi" w:hAnsiTheme="minorHAnsi"/>
          <w:i/>
        </w:rPr>
        <w:t>o informatyzacji działalności podmiotów realizuj</w:t>
      </w:r>
      <w:r w:rsidR="00E42224">
        <w:rPr>
          <w:rFonts w:asciiTheme="minorHAnsi" w:hAnsiTheme="minorHAnsi"/>
          <w:i/>
        </w:rPr>
        <w:t>ących zadania publiczne (</w:t>
      </w:r>
      <w:proofErr w:type="spellStart"/>
      <w:r w:rsidRPr="00D96188">
        <w:rPr>
          <w:rFonts w:asciiTheme="minorHAnsi" w:hAnsiTheme="minorHAnsi"/>
          <w:i/>
        </w:rPr>
        <w:t>Dz.U</w:t>
      </w:r>
      <w:proofErr w:type="spellEnd"/>
      <w:r w:rsidRPr="00D96188">
        <w:rPr>
          <w:rFonts w:asciiTheme="minorHAnsi" w:hAnsiTheme="minorHAnsi"/>
          <w:i/>
        </w:rPr>
        <w:t>. z 2014 r., poz. 1114</w:t>
      </w:r>
      <w:r w:rsidR="00121F4E">
        <w:rPr>
          <w:rFonts w:asciiTheme="minorHAnsi" w:hAnsiTheme="minorHAnsi"/>
          <w:i/>
        </w:rPr>
        <w:t xml:space="preserve">, z </w:t>
      </w:r>
      <w:proofErr w:type="spellStart"/>
      <w:r w:rsidR="00121F4E">
        <w:rPr>
          <w:rFonts w:asciiTheme="minorHAnsi" w:hAnsiTheme="minorHAnsi"/>
          <w:i/>
        </w:rPr>
        <w:t>późn</w:t>
      </w:r>
      <w:proofErr w:type="spellEnd"/>
      <w:r w:rsidR="00121F4E">
        <w:rPr>
          <w:rFonts w:asciiTheme="minorHAnsi" w:hAnsiTheme="minorHAnsi"/>
          <w:i/>
        </w:rPr>
        <w:t>. zm.</w:t>
      </w:r>
      <w:r w:rsidRPr="00D96188">
        <w:rPr>
          <w:rFonts w:asciiTheme="minorHAnsi" w:hAnsiTheme="minorHAnsi"/>
          <w:i/>
        </w:rPr>
        <w:t>)</w:t>
      </w:r>
      <w:r w:rsidRPr="00D96188">
        <w:rPr>
          <w:rFonts w:asciiTheme="minorHAnsi" w:hAnsiTheme="minorHAnsi"/>
        </w:rPr>
        <w:t>, za poświadczeniem przedłożenia, do organu administracji publicznej do godziny 23.59 ostatniego dnia naboru,</w:t>
      </w:r>
    </w:p>
    <w:p w:rsidR="00BF521F" w:rsidRPr="00D96188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nadany w polskiej placówce pocztowej operatora wyznaczonego w rozumieniu </w:t>
      </w:r>
      <w:r w:rsidRPr="00D96188">
        <w:rPr>
          <w:rFonts w:asciiTheme="minorHAnsi" w:hAnsiTheme="minorHAnsi"/>
          <w:i/>
        </w:rPr>
        <w:t xml:space="preserve">ustawy z dnia </w:t>
      </w:r>
      <w:r w:rsidR="00C45859" w:rsidRPr="00D96188">
        <w:rPr>
          <w:rFonts w:asciiTheme="minorHAnsi" w:hAnsiTheme="minorHAnsi"/>
          <w:i/>
        </w:rPr>
        <w:br/>
      </w:r>
      <w:r w:rsidRPr="00D96188">
        <w:rPr>
          <w:rFonts w:asciiTheme="minorHAnsi" w:hAnsiTheme="minorHAnsi"/>
          <w:i/>
        </w:rPr>
        <w:t>23 listopada 2012 r. Prawo pocztowe</w:t>
      </w:r>
      <w:r w:rsidRPr="00D96188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dostarczony osobiście do siedziby IOK, w godzinach urzędowania IOK </w:t>
      </w:r>
      <w:r w:rsidR="00496504">
        <w:rPr>
          <w:rFonts w:asciiTheme="minorHAnsi" w:hAnsiTheme="minorHAnsi"/>
        </w:rPr>
        <w:t>do ostatniego dnia naboru</w:t>
      </w:r>
      <w:r w:rsidRPr="00D96188">
        <w:rPr>
          <w:rFonts w:asciiTheme="minorHAnsi" w:hAnsiTheme="minorHAnsi"/>
        </w:rPr>
        <w:t xml:space="preserve">. </w:t>
      </w:r>
    </w:p>
    <w:p w:rsidR="00FC5EB6" w:rsidRPr="00D96188" w:rsidRDefault="00FC5EB6" w:rsidP="00D5418F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D96188" w:rsidRDefault="00F7675D" w:rsidP="00D5418F">
      <w:pPr>
        <w:pStyle w:val="Nagwek2"/>
      </w:pPr>
      <w:bookmarkStart w:id="34" w:name="_Toc446414081"/>
      <w:r w:rsidRPr="00D96188">
        <w:t>1.12</w:t>
      </w:r>
      <w:r w:rsidR="000D410C" w:rsidRPr="00D96188">
        <w:tab/>
      </w:r>
      <w:r w:rsidR="00FC5EB6" w:rsidRPr="00D96188">
        <w:t>PLANOWANY TERMIN ROZSTRZYGNIĘCIA KONKURSU</w:t>
      </w:r>
      <w:bookmarkEnd w:id="34"/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E5405" w:rsidRPr="000C11FB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color w:val="FF0000"/>
        </w:rPr>
      </w:pPr>
      <w:r w:rsidRPr="00D96188">
        <w:rPr>
          <w:rFonts w:asciiTheme="minorHAnsi" w:hAnsiTheme="minorHAnsi"/>
        </w:rPr>
        <w:t xml:space="preserve">IOK planuje rozstrzygnąć konkurs </w:t>
      </w:r>
      <w:r w:rsidR="00A61464" w:rsidRPr="00D96188">
        <w:rPr>
          <w:rFonts w:asciiTheme="minorHAnsi" w:hAnsiTheme="minorHAnsi"/>
        </w:rPr>
        <w:t>d</w:t>
      </w:r>
      <w:r w:rsidR="00A61464" w:rsidRPr="00476147">
        <w:rPr>
          <w:rFonts w:asciiTheme="minorHAnsi" w:hAnsiTheme="minorHAnsi"/>
        </w:rPr>
        <w:t xml:space="preserve">o </w:t>
      </w:r>
      <w:r w:rsidR="00106680" w:rsidRPr="00641FE9">
        <w:rPr>
          <w:rFonts w:asciiTheme="minorHAnsi" w:hAnsiTheme="minorHAnsi"/>
          <w:b/>
        </w:rPr>
        <w:t>18 listopada</w:t>
      </w:r>
      <w:r w:rsidR="0046013E" w:rsidRPr="00476147">
        <w:rPr>
          <w:rFonts w:asciiTheme="minorHAnsi" w:hAnsiTheme="minorHAnsi"/>
          <w:b/>
        </w:rPr>
        <w:t xml:space="preserve"> 2016 roku.</w:t>
      </w:r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53785" w:rsidRPr="0077681D" w:rsidRDefault="00F7675D" w:rsidP="0077681D">
      <w:pPr>
        <w:pStyle w:val="Nagwek2"/>
        <w:rPr>
          <w:color w:val="FF0000"/>
        </w:rPr>
      </w:pPr>
      <w:bookmarkStart w:id="35" w:name="_Toc446414082"/>
      <w:r w:rsidRPr="00D96188">
        <w:t>1.13</w:t>
      </w:r>
      <w:r w:rsidR="00953785" w:rsidRPr="00D96188">
        <w:tab/>
        <w:t>PROCEDURA WYCOFANIA WNIOSKU PRZEZ WNIOSKODAWCĘ</w:t>
      </w:r>
      <w:bookmarkEnd w:id="35"/>
      <w:r w:rsidR="009E0776">
        <w:t xml:space="preserve"> 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Każdemu wnioskodawcy przysługuje prawo</w:t>
      </w:r>
      <w:r w:rsidR="00B671CE">
        <w:rPr>
          <w:rFonts w:asciiTheme="minorHAnsi" w:hAnsiTheme="minorHAnsi" w:cs="Times New Roman"/>
        </w:rPr>
        <w:t xml:space="preserve"> złożenia </w:t>
      </w:r>
      <w:r w:rsidRPr="00D96188">
        <w:rPr>
          <w:rFonts w:asciiTheme="minorHAnsi" w:hAnsiTheme="minorHAnsi" w:cs="Times New Roman"/>
        </w:rPr>
        <w:t xml:space="preserve"> pisemnego</w:t>
      </w:r>
      <w:r w:rsidR="00B671CE">
        <w:rPr>
          <w:rFonts w:asciiTheme="minorHAnsi" w:hAnsiTheme="minorHAnsi" w:cs="Times New Roman"/>
        </w:rPr>
        <w:t xml:space="preserve"> oświadczenia o wycofaniu</w:t>
      </w:r>
      <w:r w:rsidRPr="00D96188">
        <w:rPr>
          <w:rFonts w:asciiTheme="minorHAnsi" w:hAnsiTheme="minorHAnsi" w:cs="Times New Roman"/>
        </w:rPr>
        <w:t xml:space="preserve">  złożonego przez siebie wniosku o dofinansowanie projektu </w:t>
      </w:r>
      <w:r w:rsidR="00CA5024" w:rsidRPr="008E07C9">
        <w:rPr>
          <w:rFonts w:asciiTheme="minorHAnsi" w:hAnsiTheme="minorHAnsi" w:cs="Times New Roman"/>
        </w:rPr>
        <w:t>w trakcie weryfikacji wymogów formalnych i</w:t>
      </w:r>
      <w:r w:rsidR="00B4006D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na</w:t>
      </w:r>
      <w:r w:rsidR="00B4006D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każdym etapie oceny</w:t>
      </w:r>
      <w:r w:rsidR="000450A7" w:rsidRPr="00D96188">
        <w:rPr>
          <w:rFonts w:asciiTheme="minorHAnsi" w:hAnsiTheme="minorHAnsi" w:cs="Times New Roman"/>
        </w:rPr>
        <w:t xml:space="preserve"> (wniosek o dofinansowanie projektu uważa się za złożony, gdy </w:t>
      </w:r>
      <w:proofErr w:type="spellStart"/>
      <w:r w:rsidR="000450A7" w:rsidRPr="00D96188">
        <w:rPr>
          <w:rFonts w:asciiTheme="minorHAnsi" w:hAnsiTheme="minorHAnsi" w:cs="Times New Roman"/>
        </w:rPr>
        <w:t>wpłyniew</w:t>
      </w:r>
      <w:proofErr w:type="spellEnd"/>
      <w:r w:rsidR="000450A7" w:rsidRPr="00D96188">
        <w:rPr>
          <w:rFonts w:asciiTheme="minorHAnsi" w:hAnsiTheme="minorHAnsi" w:cs="Times New Roman"/>
        </w:rPr>
        <w:t xml:space="preserve"> formie papierowej lub elektronicznej za pomocą </w:t>
      </w:r>
      <w:proofErr w:type="spellStart"/>
      <w:r w:rsidR="000450A7" w:rsidRPr="00D96188">
        <w:rPr>
          <w:rFonts w:asciiTheme="minorHAnsi" w:hAnsiTheme="minorHAnsi" w:cs="Times New Roman"/>
        </w:rPr>
        <w:t>ePUAP</w:t>
      </w:r>
      <w:proofErr w:type="spellEnd"/>
      <w:r w:rsidR="000450A7" w:rsidRPr="00D96188">
        <w:rPr>
          <w:rFonts w:asciiTheme="minorHAnsi" w:hAnsiTheme="minorHAnsi" w:cs="Times New Roman"/>
        </w:rPr>
        <w:t xml:space="preserve">  - wysłanie wniosku o dofinansowanie projektu w GWA nie jest równoważne z jego złożeniem w odpowiedzi na ogłoszony konkurs).</w:t>
      </w:r>
    </w:p>
    <w:p w:rsidR="00953785" w:rsidRPr="00D96188" w:rsidRDefault="00B671CE" w:rsidP="00D5418F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Oświadczenie o</w:t>
      </w:r>
      <w:r w:rsidR="00953785" w:rsidRPr="00D96188">
        <w:rPr>
          <w:rFonts w:asciiTheme="minorHAnsi" w:hAnsiTheme="minorHAnsi" w:cs="Times New Roman"/>
        </w:rPr>
        <w:t xml:space="preserve"> wycofani</w:t>
      </w:r>
      <w:r>
        <w:rPr>
          <w:rFonts w:asciiTheme="minorHAnsi" w:hAnsiTheme="minorHAnsi" w:cs="Times New Roman"/>
        </w:rPr>
        <w:t>u</w:t>
      </w:r>
      <w:r w:rsidR="00953785" w:rsidRPr="00D96188">
        <w:rPr>
          <w:rFonts w:asciiTheme="minorHAnsi" w:hAnsiTheme="minorHAnsi" w:cs="Times New Roman"/>
        </w:rPr>
        <w:t xml:space="preserve"> wniosku o dofinansowanie projektu</w:t>
      </w:r>
      <w:r>
        <w:rPr>
          <w:rFonts w:asciiTheme="minorHAnsi" w:hAnsiTheme="minorHAnsi" w:cs="Times New Roman"/>
        </w:rPr>
        <w:t xml:space="preserve"> powinno być</w:t>
      </w:r>
      <w:r w:rsidR="00953785" w:rsidRPr="00D96188">
        <w:rPr>
          <w:rFonts w:asciiTheme="minorHAnsi" w:hAnsiTheme="minorHAnsi" w:cs="Times New Roman"/>
        </w:rPr>
        <w:t xml:space="preserve"> złożon</w:t>
      </w:r>
      <w:r>
        <w:rPr>
          <w:rFonts w:asciiTheme="minorHAnsi" w:hAnsiTheme="minorHAnsi" w:cs="Times New Roman"/>
        </w:rPr>
        <w:t>e</w:t>
      </w:r>
      <w:r w:rsidR="00953785" w:rsidRPr="00D96188">
        <w:rPr>
          <w:rFonts w:asciiTheme="minorHAnsi" w:hAnsiTheme="minorHAnsi" w:cs="Times New Roman"/>
        </w:rPr>
        <w:t xml:space="preserve"> do IOK w formie pisemnej </w:t>
      </w:r>
      <w:r>
        <w:rPr>
          <w:rFonts w:asciiTheme="minorHAnsi" w:hAnsiTheme="minorHAnsi" w:cs="Times New Roman"/>
        </w:rPr>
        <w:t xml:space="preserve"> i </w:t>
      </w:r>
      <w:r w:rsidR="00953785" w:rsidRPr="00D96188">
        <w:rPr>
          <w:rFonts w:asciiTheme="minorHAnsi" w:hAnsiTheme="minorHAnsi" w:cs="Times New Roman"/>
        </w:rPr>
        <w:t>powinn</w:t>
      </w:r>
      <w:r>
        <w:rPr>
          <w:rFonts w:asciiTheme="minorHAnsi" w:hAnsiTheme="minorHAnsi" w:cs="Times New Roman"/>
        </w:rPr>
        <w:t>o</w:t>
      </w:r>
      <w:r w:rsidR="00953785" w:rsidRPr="00D96188">
        <w:rPr>
          <w:rFonts w:asciiTheme="minorHAnsi" w:hAnsiTheme="minorHAnsi" w:cs="Times New Roman"/>
        </w:rPr>
        <w:t xml:space="preserve"> zawierać:</w:t>
      </w:r>
    </w:p>
    <w:p w:rsidR="00953785" w:rsidRDefault="00B671CE" w:rsidP="004E5905">
      <w:pPr>
        <w:pStyle w:val="Akapitzlist"/>
        <w:numPr>
          <w:ilvl w:val="0"/>
          <w:numId w:val="50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wyraźne oświadczenie o wycofaniu </w:t>
      </w:r>
      <w:r w:rsidR="00953785" w:rsidRPr="00373528">
        <w:rPr>
          <w:rFonts w:asciiTheme="minorHAnsi" w:hAnsiTheme="minorHAnsi" w:cs="Times New Roman"/>
        </w:rPr>
        <w:t>złożonego wniosku o dofinansowanie projektu,</w:t>
      </w:r>
    </w:p>
    <w:p w:rsidR="00953785" w:rsidRDefault="00953785" w:rsidP="004E5905">
      <w:pPr>
        <w:pStyle w:val="Akapitzlist"/>
        <w:numPr>
          <w:ilvl w:val="0"/>
          <w:numId w:val="50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 xml:space="preserve">tytuł wniosku i jego sumę kontrolną oraz numer wniosku (jeżeli został już nadany przez IOK), </w:t>
      </w:r>
    </w:p>
    <w:p w:rsidR="00953785" w:rsidRPr="00373528" w:rsidRDefault="00953785" w:rsidP="004E5905">
      <w:pPr>
        <w:pStyle w:val="Akapitzlist"/>
        <w:numPr>
          <w:ilvl w:val="0"/>
          <w:numId w:val="50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>pełną nazwę i adres wnioskodawcy.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873832" w:rsidRDefault="000133BC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Pismo zawierające </w:t>
      </w:r>
      <w:r w:rsidR="00B671CE">
        <w:rPr>
          <w:rFonts w:asciiTheme="minorHAnsi" w:hAnsiTheme="minorHAnsi" w:cs="Times New Roman"/>
        </w:rPr>
        <w:t xml:space="preserve"> oświadczenie o wycofaniu</w:t>
      </w:r>
      <w:r w:rsidRPr="00D96188">
        <w:rPr>
          <w:rFonts w:asciiTheme="minorHAnsi" w:hAnsiTheme="minorHAnsi" w:cs="Times New Roman"/>
        </w:rPr>
        <w:t xml:space="preserve"> wniosku </w:t>
      </w:r>
      <w:r w:rsidR="00217360">
        <w:rPr>
          <w:rFonts w:asciiTheme="minorHAnsi" w:hAnsiTheme="minorHAnsi" w:cs="Times New Roman"/>
        </w:rPr>
        <w:t xml:space="preserve">o dofinansowanie projektu </w:t>
      </w:r>
      <w:r w:rsidRPr="00D96188">
        <w:rPr>
          <w:rFonts w:asciiTheme="minorHAnsi" w:hAnsiTheme="minorHAnsi" w:cs="Times New Roman"/>
        </w:rPr>
        <w:t>podpisują osoby uprawnione do reprezentowania wnioskodawcy.</w:t>
      </w:r>
    </w:p>
    <w:p w:rsidR="00B4777F" w:rsidRPr="00D96188" w:rsidRDefault="00B4777F" w:rsidP="00D5418F">
      <w:pPr>
        <w:spacing w:after="0"/>
        <w:jc w:val="both"/>
        <w:rPr>
          <w:rFonts w:asciiTheme="minorHAnsi" w:hAnsiTheme="minorHAnsi" w:cs="Times New Roman"/>
        </w:rPr>
      </w:pPr>
    </w:p>
    <w:p w:rsidR="004A0311" w:rsidRPr="00B86D7C" w:rsidRDefault="000D410C" w:rsidP="00B86D7C">
      <w:pPr>
        <w:pStyle w:val="Nagwek2"/>
        <w:rPr>
          <w:color w:val="FF0000"/>
        </w:rPr>
      </w:pPr>
      <w:bookmarkStart w:id="36" w:name="_Toc446414083"/>
      <w:r w:rsidRPr="00D96188">
        <w:t>1.1</w:t>
      </w:r>
      <w:r w:rsidR="00F7675D" w:rsidRPr="00D96188">
        <w:t>4</w:t>
      </w:r>
      <w:r w:rsidRPr="00D96188">
        <w:tab/>
      </w:r>
      <w:r w:rsidR="004A0311" w:rsidRPr="00D96188">
        <w:t>FORMA I SPOSÓB UDZIELANIA WYJAŚNIEŃ W KWESTIACH DOTYCZĄCYCH KONKURSU</w:t>
      </w:r>
      <w:bookmarkEnd w:id="36"/>
      <w:r w:rsidR="00B86D7C">
        <w:t xml:space="preserve"> </w:t>
      </w:r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71581A" w:rsidRPr="00D96188" w:rsidRDefault="0071581A" w:rsidP="0071581A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Wyjaśnień w kwestiach dotyczących konkursu udziela IOK w odpowiedzi na zapytania kierowane </w:t>
      </w:r>
      <w:r w:rsidRPr="00D96188">
        <w:rPr>
          <w:rFonts w:asciiTheme="minorHAnsi" w:hAnsiTheme="minorHAnsi"/>
        </w:rPr>
        <w:br/>
        <w:t xml:space="preserve">na adres poczty </w:t>
      </w:r>
      <w:r w:rsidRPr="00D03CA1">
        <w:rPr>
          <w:rFonts w:asciiTheme="minorHAnsi" w:hAnsiTheme="minorHAnsi"/>
        </w:rPr>
        <w:t>elektronicznej</w:t>
      </w:r>
      <w:r w:rsidRPr="00D03CA1">
        <w:rPr>
          <w:rFonts w:asciiTheme="minorHAnsi" w:hAnsiTheme="minorHAnsi"/>
          <w:b/>
        </w:rPr>
        <w:t xml:space="preserve">: </w:t>
      </w:r>
      <w:hyperlink r:id="rId14" w:history="1">
        <w:r w:rsidRPr="00D03CA1">
          <w:rPr>
            <w:rStyle w:val="Hipercze"/>
            <w:rFonts w:asciiTheme="minorHAnsi" w:hAnsiTheme="minorHAnsi"/>
            <w:b/>
            <w:color w:val="auto"/>
          </w:rPr>
          <w:t>op5.rpo@pomorskie.eu</w:t>
        </w:r>
      </w:hyperlink>
      <w:r w:rsidRPr="00D03CA1">
        <w:rPr>
          <w:rFonts w:asciiTheme="minorHAnsi" w:hAnsiTheme="minorHAnsi"/>
        </w:rPr>
        <w:t xml:space="preserve"> lub za pomocą faksu: 58 326 81 93. </w:t>
      </w: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Wyjaśnienia o charakterze ogólnym publikowane są na stronie internetowej RPO WP 2014-2020 </w:t>
      </w:r>
      <w:hyperlink r:id="rId15" w:history="1">
        <w:r w:rsidRPr="00D96188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Pr="00203B65">
        <w:t xml:space="preserve"> </w:t>
      </w:r>
      <w:r w:rsidRPr="006946FF">
        <w:rPr>
          <w:rFonts w:asciiTheme="minorHAnsi" w:hAnsiTheme="minorHAnsi"/>
        </w:rPr>
        <w:t>w zakładce</w:t>
      </w:r>
      <w:r>
        <w:rPr>
          <w:rFonts w:asciiTheme="minorHAnsi" w:hAnsiTheme="minorHAnsi"/>
        </w:rPr>
        <w:t xml:space="preserve"> „Zobacz ogłoszenia i wyniki naborów wniosków”. </w:t>
      </w:r>
    </w:p>
    <w:p w:rsidR="00F479CB" w:rsidRDefault="00F479CB" w:rsidP="009D1DAB">
      <w:pPr>
        <w:spacing w:after="0"/>
        <w:jc w:val="both"/>
        <w:rPr>
          <w:rFonts w:asciiTheme="minorHAnsi" w:hAnsiTheme="minorHAnsi"/>
          <w:b/>
        </w:rPr>
      </w:pPr>
    </w:p>
    <w:p w:rsidR="009D1DAB" w:rsidRPr="009D1DAB" w:rsidRDefault="009D1DAB" w:rsidP="009D1DAB">
      <w:pPr>
        <w:spacing w:after="0"/>
        <w:jc w:val="both"/>
        <w:rPr>
          <w:rFonts w:asciiTheme="minorHAnsi" w:hAnsiTheme="minorHAnsi"/>
          <w:b/>
        </w:rPr>
      </w:pPr>
      <w:r w:rsidRPr="009D1DAB">
        <w:rPr>
          <w:rFonts w:asciiTheme="minorHAnsi" w:hAnsiTheme="minorHAnsi"/>
          <w:b/>
        </w:rPr>
        <w:lastRenderedPageBreak/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 wiążące do momentu zmiany odpowiedzi. Jeżeli zmiana odpowiedzi nie wynika z przepisów powszechnie obowiązującego prawa, wnioskodawcy którzy zastosowali się do danej odpowiedzi </w:t>
      </w:r>
      <w:r w:rsidR="00311CF6">
        <w:rPr>
          <w:rFonts w:asciiTheme="minorHAnsi" w:hAnsiTheme="minorHAnsi"/>
          <w:b/>
        </w:rPr>
        <w:br/>
      </w:r>
      <w:r w:rsidRPr="009D1DAB">
        <w:rPr>
          <w:rFonts w:asciiTheme="minorHAnsi" w:hAnsiTheme="minorHAnsi"/>
          <w:b/>
        </w:rPr>
        <w:t xml:space="preserve">i złożyli wniosek o dofinansowanie w oparciu  o wskazówki w niej zawarte, </w:t>
      </w:r>
      <w:r w:rsidR="00E055EB">
        <w:rPr>
          <w:rFonts w:asciiTheme="minorHAnsi" w:hAnsiTheme="minorHAnsi"/>
          <w:b/>
        </w:rPr>
        <w:t xml:space="preserve">nie </w:t>
      </w:r>
      <w:r w:rsidR="00B671CE">
        <w:rPr>
          <w:rFonts w:asciiTheme="minorHAnsi" w:hAnsiTheme="minorHAnsi"/>
          <w:b/>
        </w:rPr>
        <w:t>mogą</w:t>
      </w:r>
      <w:r w:rsidRPr="009D1DAB">
        <w:rPr>
          <w:rFonts w:asciiTheme="minorHAnsi" w:hAnsiTheme="minorHAnsi"/>
          <w:b/>
        </w:rPr>
        <w:t xml:space="preserve"> ponosić negatywnych konsekwencji związanych ze zmianą odpowiedzi.</w:t>
      </w:r>
    </w:p>
    <w:p w:rsidR="00F479CB" w:rsidRDefault="00F479CB" w:rsidP="00F479CB">
      <w:pPr>
        <w:spacing w:after="0"/>
        <w:jc w:val="both"/>
        <w:rPr>
          <w:rFonts w:asciiTheme="minorHAnsi" w:hAnsiTheme="minorHAnsi"/>
          <w:b/>
        </w:rPr>
      </w:pPr>
    </w:p>
    <w:p w:rsidR="00F479CB" w:rsidRPr="009D1DAB" w:rsidRDefault="00F479CB" w:rsidP="00F479CB">
      <w:pPr>
        <w:spacing w:after="0"/>
        <w:jc w:val="both"/>
        <w:rPr>
          <w:rFonts w:asciiTheme="minorHAnsi" w:hAnsiTheme="minorHAnsi"/>
          <w:b/>
        </w:rPr>
      </w:pPr>
      <w:r w:rsidRPr="009D1DAB">
        <w:rPr>
          <w:rFonts w:asciiTheme="minorHAnsi" w:hAnsiTheme="minorHAnsi"/>
          <w:b/>
        </w:rPr>
        <w:t xml:space="preserve">IOK zastrzega, iż pytania i odpowiedzi umieszczane na stronie </w:t>
      </w:r>
      <w:hyperlink r:id="rId16" w:history="1">
        <w:r w:rsidRPr="009D1DAB">
          <w:rPr>
            <w:rStyle w:val="Hipercze"/>
            <w:rFonts w:asciiTheme="minorHAnsi" w:hAnsiTheme="minorHAnsi"/>
            <w:b/>
          </w:rPr>
          <w:t>www.rpo.pomorskie.eu</w:t>
        </w:r>
      </w:hyperlink>
      <w:r w:rsidRPr="009D1DAB">
        <w:rPr>
          <w:rFonts w:asciiTheme="minorHAnsi" w:hAnsiTheme="minorHAnsi"/>
          <w:b/>
        </w:rPr>
        <w:t xml:space="preserve"> są dedykowane konkretnemu konkursowi.</w:t>
      </w:r>
    </w:p>
    <w:p w:rsidR="00E055EB" w:rsidRPr="00476147" w:rsidRDefault="00E055EB" w:rsidP="00E055EB">
      <w:pPr>
        <w:spacing w:after="0"/>
        <w:jc w:val="both"/>
        <w:rPr>
          <w:rFonts w:asciiTheme="minorHAnsi" w:hAnsiTheme="minorHAnsi"/>
          <w:b/>
        </w:rPr>
      </w:pPr>
      <w:r w:rsidRPr="00476147">
        <w:rPr>
          <w:rFonts w:asciiTheme="minorHAnsi" w:hAnsiTheme="minorHAnsi"/>
          <w:i/>
          <w:iCs/>
          <w:shd w:val="clear" w:color="auto" w:fill="FFFFFF"/>
        </w:rPr>
        <w:t xml:space="preserve">IOK </w:t>
      </w:r>
      <w:r w:rsidRPr="00476147">
        <w:rPr>
          <w:rFonts w:asciiTheme="minorHAnsi" w:hAnsiTheme="minorHAnsi"/>
          <w:iCs/>
          <w:shd w:val="clear" w:color="auto" w:fill="FFFFFF"/>
        </w:rPr>
        <w:t>zastrzega, że</w:t>
      </w:r>
      <w:r w:rsidRPr="00476147">
        <w:rPr>
          <w:rFonts w:asciiTheme="minorHAnsi" w:hAnsiTheme="minorHAnsi"/>
          <w:i/>
          <w:iCs/>
          <w:shd w:val="clear" w:color="auto" w:fill="FFFFFF"/>
        </w:rPr>
        <w:t xml:space="preserve">  </w:t>
      </w:r>
      <w:r w:rsidRPr="00476147">
        <w:rPr>
          <w:rFonts w:asciiTheme="minorHAnsi" w:hAnsiTheme="minorHAnsi"/>
          <w:shd w:val="clear" w:color="auto" w:fill="FFFFFF"/>
        </w:rPr>
        <w:t>nie ponosi odpowiedzialności za błędną interpretację przez Wnioskodawców udzielonych informacji ani za następstwa czynności podjętych na ich podstawie</w:t>
      </w:r>
      <w:r w:rsidR="00476147" w:rsidRPr="00476147">
        <w:rPr>
          <w:rFonts w:asciiTheme="minorHAnsi" w:hAnsiTheme="minorHAnsi"/>
          <w:shd w:val="clear" w:color="auto" w:fill="FFFFFF"/>
        </w:rPr>
        <w:t>.</w:t>
      </w:r>
    </w:p>
    <w:p w:rsidR="009D1DAB" w:rsidRDefault="009D1DAB" w:rsidP="0071581A">
      <w:pPr>
        <w:spacing w:after="0"/>
        <w:jc w:val="both"/>
        <w:rPr>
          <w:rFonts w:asciiTheme="minorHAnsi" w:hAnsiTheme="minorHAnsi"/>
          <w:b/>
        </w:rPr>
      </w:pP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7B3477">
        <w:rPr>
          <w:rFonts w:asciiTheme="minorHAnsi" w:hAnsiTheme="minorHAnsi"/>
          <w:b/>
        </w:rPr>
        <w:t>UWAGA</w:t>
      </w:r>
      <w:r>
        <w:rPr>
          <w:rFonts w:asciiTheme="minorHAnsi" w:hAnsiTheme="minorHAnsi"/>
        </w:rPr>
        <w:t xml:space="preserve">: </w:t>
      </w:r>
    </w:p>
    <w:p w:rsidR="0071581A" w:rsidRPr="00D96188" w:rsidRDefault="00DB6667" w:rsidP="0071581A">
      <w:pPr>
        <w:spacing w:after="0"/>
        <w:jc w:val="both"/>
        <w:rPr>
          <w:rFonts w:asciiTheme="minorHAnsi" w:hAnsiTheme="minorHAnsi"/>
          <w:u w:val="single"/>
        </w:rPr>
      </w:pPr>
      <w:r w:rsidRPr="00DB6667">
        <w:rPr>
          <w:rStyle w:val="Hipercze"/>
          <w:rFonts w:asciiTheme="minorHAnsi" w:hAnsiTheme="minorHAnsi"/>
          <w:color w:val="auto"/>
        </w:rPr>
        <w:t>Przed wysłaniem pytania IOK prosi o sprawdzenie</w:t>
      </w:r>
      <w:r w:rsidR="00B4006D">
        <w:rPr>
          <w:rStyle w:val="Hipercze"/>
          <w:rFonts w:asciiTheme="minorHAnsi" w:hAnsiTheme="minorHAnsi"/>
          <w:color w:val="auto"/>
        </w:rPr>
        <w:t>,</w:t>
      </w:r>
      <w:r w:rsidRPr="00DB6667">
        <w:rPr>
          <w:rStyle w:val="Hipercze"/>
          <w:rFonts w:asciiTheme="minorHAnsi" w:hAnsiTheme="minorHAnsi"/>
          <w:color w:val="auto"/>
        </w:rPr>
        <w:t xml:space="preserve"> czy </w:t>
      </w:r>
      <w:r w:rsidRPr="00FE61E1">
        <w:rPr>
          <w:rStyle w:val="Hipercze"/>
          <w:rFonts w:asciiTheme="minorHAnsi" w:hAnsiTheme="minorHAnsi"/>
          <w:color w:val="auto"/>
        </w:rPr>
        <w:t xml:space="preserve">odpowiedź na analogiczne pytanie </w:t>
      </w:r>
      <w:r w:rsidRPr="00DB6667">
        <w:rPr>
          <w:rStyle w:val="Hipercze"/>
          <w:rFonts w:asciiTheme="minorHAnsi" w:hAnsiTheme="minorHAnsi"/>
          <w:color w:val="auto"/>
        </w:rPr>
        <w:t>nie została już opublikowana na powyżej wskazanej stronie.</w:t>
      </w:r>
    </w:p>
    <w:p w:rsidR="008F3770" w:rsidRPr="00AD0180" w:rsidRDefault="0071581A" w:rsidP="00311CF6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W sprawach technicznych dotyczących działania </w:t>
      </w:r>
      <w:r w:rsidRPr="00D96188">
        <w:rPr>
          <w:rFonts w:asciiTheme="minorHAnsi" w:hAnsiTheme="minorHAnsi"/>
          <w:b/>
        </w:rPr>
        <w:t>Generatora Wniosków Aplikacyjnych</w:t>
      </w:r>
      <w:r w:rsidR="00B4006D">
        <w:rPr>
          <w:rFonts w:asciiTheme="minorHAnsi" w:hAnsiTheme="minorHAnsi"/>
        </w:rPr>
        <w:t xml:space="preserve"> informacje </w:t>
      </w:r>
      <w:r w:rsidRPr="00AD0180">
        <w:rPr>
          <w:rFonts w:asciiTheme="minorHAnsi" w:hAnsiTheme="minorHAnsi"/>
          <w:b/>
        </w:rPr>
        <w:t>udziela</w:t>
      </w:r>
      <w:r w:rsidR="00FF5714" w:rsidRPr="00AD0180">
        <w:rPr>
          <w:rFonts w:asciiTheme="minorHAnsi" w:hAnsiTheme="minorHAnsi"/>
          <w:b/>
        </w:rPr>
        <w:t>ne są</w:t>
      </w:r>
      <w:r w:rsidRPr="00AD0180">
        <w:rPr>
          <w:rFonts w:asciiTheme="minorHAnsi" w:hAnsiTheme="minorHAnsi"/>
          <w:b/>
        </w:rPr>
        <w:t xml:space="preserve"> za pomocą poczty elektronicznej:</w:t>
      </w:r>
      <w:r w:rsidR="00FF5714" w:rsidRPr="00AD0180">
        <w:rPr>
          <w:rFonts w:asciiTheme="minorHAnsi" w:hAnsiTheme="minorHAnsi"/>
          <w:b/>
        </w:rPr>
        <w:t xml:space="preserve"> </w:t>
      </w:r>
      <w:hyperlink r:id="rId17" w:history="1">
        <w:r w:rsidR="00B4006D" w:rsidRPr="00AD0180">
          <w:rPr>
            <w:rStyle w:val="Hipercze"/>
            <w:rFonts w:asciiTheme="minorHAnsi" w:hAnsiTheme="minorHAnsi"/>
            <w:b/>
          </w:rPr>
          <w:t>gwa.pomoc@pomorskie.eu</w:t>
        </w:r>
      </w:hyperlink>
      <w:r w:rsidR="00B4006D" w:rsidRPr="00AD0180">
        <w:rPr>
          <w:rFonts w:asciiTheme="minorHAnsi" w:hAnsiTheme="minorHAnsi"/>
          <w:b/>
        </w:rPr>
        <w:t xml:space="preserve"> </w:t>
      </w:r>
      <w:r w:rsidR="008F3770" w:rsidRPr="00AD0180">
        <w:rPr>
          <w:rFonts w:asciiTheme="minorHAnsi" w:hAnsiTheme="minorHAnsi"/>
          <w:b/>
        </w:rPr>
        <w:br w:type="page"/>
      </w:r>
    </w:p>
    <w:p w:rsidR="00B0123B" w:rsidRPr="00D96188" w:rsidRDefault="000D410C" w:rsidP="00D5418F">
      <w:pPr>
        <w:pStyle w:val="Nagwek1"/>
      </w:pPr>
      <w:bookmarkStart w:id="37" w:name="_Toc446414084"/>
      <w:r w:rsidRPr="00D96188">
        <w:lastRenderedPageBreak/>
        <w:t>2</w:t>
      </w:r>
      <w:r w:rsidRPr="00D96188">
        <w:tab/>
      </w:r>
      <w:r w:rsidR="00B0123B" w:rsidRPr="00D96188">
        <w:t>PRZEDMIOT KONKURSU</w:t>
      </w:r>
      <w:bookmarkEnd w:id="37"/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A74EA0" w:rsidRPr="00D96188" w:rsidRDefault="000D410C" w:rsidP="00D5418F">
      <w:pPr>
        <w:pStyle w:val="Nagwek2"/>
      </w:pPr>
      <w:bookmarkStart w:id="38" w:name="_Toc420574242"/>
      <w:bookmarkStart w:id="39" w:name="_Toc420576052"/>
      <w:bookmarkStart w:id="40" w:name="_Toc422301613"/>
      <w:bookmarkStart w:id="41" w:name="_Toc446414085"/>
      <w:r w:rsidRPr="00D96188">
        <w:t>2.1</w:t>
      </w:r>
      <w:r w:rsidRPr="00D96188">
        <w:tab/>
      </w:r>
      <w:r w:rsidR="00D74C83" w:rsidRPr="00D96188">
        <w:t>CEL KONKURSU</w:t>
      </w:r>
      <w:bookmarkEnd w:id="38"/>
      <w:bookmarkEnd w:id="39"/>
      <w:bookmarkEnd w:id="40"/>
      <w:bookmarkEnd w:id="41"/>
    </w:p>
    <w:p w:rsidR="00B0123B" w:rsidRPr="00D96188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0123B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Celem konkursu jest wybór do dofinansowania ze środków EFS projektów w największym stopniu przyczyniających się do realizacji celu szczegółowego Działania </w:t>
      </w:r>
      <w:r w:rsidR="00851D08">
        <w:rPr>
          <w:rFonts w:asciiTheme="minorHAnsi" w:hAnsiTheme="minorHAnsi" w:cs="Arial"/>
          <w:lang w:eastAsia="pl-PL"/>
        </w:rPr>
        <w:t>5.3.</w:t>
      </w:r>
      <w:r w:rsidR="007A628F">
        <w:rPr>
          <w:rFonts w:asciiTheme="minorHAnsi" w:hAnsiTheme="minorHAnsi" w:cs="Arial"/>
          <w:lang w:eastAsia="pl-PL"/>
        </w:rPr>
        <w:t xml:space="preserve"> </w:t>
      </w:r>
      <w:r w:rsidR="00851D08">
        <w:rPr>
          <w:rFonts w:asciiTheme="minorHAnsi" w:hAnsiTheme="minorHAnsi" w:cs="Arial"/>
          <w:i/>
          <w:lang w:eastAsia="pl-PL"/>
        </w:rPr>
        <w:t>Opieka nad dziećmi do lat 3</w:t>
      </w:r>
      <w:r w:rsidRPr="00D96188">
        <w:rPr>
          <w:rFonts w:asciiTheme="minorHAnsi" w:hAnsiTheme="minorHAnsi" w:cs="Arial"/>
          <w:lang w:eastAsia="pl-PL"/>
        </w:rPr>
        <w:t xml:space="preserve">, jakim jest </w:t>
      </w:r>
      <w:r w:rsidR="00DE30C0">
        <w:rPr>
          <w:rFonts w:asciiTheme="minorHAnsi" w:hAnsiTheme="minorHAnsi" w:cs="Arial"/>
          <w:b/>
          <w:lang w:eastAsia="pl-PL"/>
        </w:rPr>
        <w:t>zwiększon</w:t>
      </w:r>
      <w:r w:rsidR="00851D08">
        <w:rPr>
          <w:rFonts w:asciiTheme="minorHAnsi" w:hAnsiTheme="minorHAnsi" w:cs="Arial"/>
          <w:b/>
          <w:lang w:eastAsia="pl-PL"/>
        </w:rPr>
        <w:t>e zatrudnienie osób opiekujących się dziećmi do lat 3</w:t>
      </w:r>
      <w:r w:rsidRPr="00D96188">
        <w:rPr>
          <w:rFonts w:asciiTheme="minorHAnsi" w:hAnsiTheme="minorHAnsi" w:cs="Arial"/>
          <w:b/>
          <w:lang w:eastAsia="pl-PL"/>
        </w:rPr>
        <w:t>, tj.:</w:t>
      </w:r>
    </w:p>
    <w:p w:rsidR="00D364CF" w:rsidRPr="00D96188" w:rsidRDefault="00D364C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AD0180" w:rsidRPr="00AD0180" w:rsidRDefault="005E4488" w:rsidP="009E0491">
      <w:pPr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AD0180">
        <w:rPr>
          <w:rFonts w:asciiTheme="minorHAnsi" w:hAnsiTheme="minorHAnsi" w:cs="Arial"/>
        </w:rPr>
        <w:t>ukierunkowanych na</w:t>
      </w:r>
      <w:r w:rsidR="00251980" w:rsidRPr="00AD0180">
        <w:rPr>
          <w:rFonts w:asciiTheme="minorHAnsi" w:hAnsiTheme="minorHAnsi" w:cs="Arial"/>
        </w:rPr>
        <w:t xml:space="preserve"> wdrażanie rozwiązań ułatwiających powrót na rynek pracy, łączenie obowiązków zawodowych z prywatnymi oraz zwiększających szanse utrzymania pracy przez osoby, które opiekują się dziećmi do lat 3, poprzez zapewnienie zorganizowanych form opieki nad nimi</w:t>
      </w:r>
      <w:r w:rsidRPr="00AD0180">
        <w:rPr>
          <w:rFonts w:asciiTheme="minorHAnsi" w:hAnsiTheme="minorHAnsi" w:cs="Arial"/>
        </w:rPr>
        <w:t>,</w:t>
      </w:r>
    </w:p>
    <w:p w:rsidR="00AD0180" w:rsidRPr="00AD0180" w:rsidRDefault="00D364CF" w:rsidP="009E0491">
      <w:pPr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AD0180">
        <w:rPr>
          <w:rFonts w:asciiTheme="minorHAnsi" w:hAnsiTheme="minorHAnsi" w:cs="Arial"/>
        </w:rPr>
        <w:t xml:space="preserve">pozwalających na skierowanie wsparcia do osób, które bez udziału w nich mają </w:t>
      </w:r>
      <w:r w:rsidRPr="00AD0180">
        <w:rPr>
          <w:rFonts w:asciiTheme="minorHAnsi" w:hAnsiTheme="minorHAnsi" w:cs="Arial"/>
        </w:rPr>
        <w:br/>
        <w:t xml:space="preserve">najmniejszą szansę na rozwiązanie </w:t>
      </w:r>
      <w:r w:rsidR="00DA3B64" w:rsidRPr="00AD0180">
        <w:rPr>
          <w:rFonts w:asciiTheme="minorHAnsi" w:hAnsiTheme="minorHAnsi" w:cs="Arial"/>
        </w:rPr>
        <w:t>dotykających je problemów</w:t>
      </w:r>
    </w:p>
    <w:p w:rsidR="009E0491" w:rsidRPr="00AD0180" w:rsidRDefault="009301A2" w:rsidP="009E0491">
      <w:pPr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AD0180">
        <w:rPr>
          <w:rFonts w:asciiTheme="minorHAnsi" w:hAnsiTheme="minorHAnsi" w:cs="Arial"/>
          <w:lang w:eastAsia="pl-PL"/>
        </w:rPr>
        <w:t>partnerski</w:t>
      </w:r>
      <w:r w:rsidR="00AD0180" w:rsidRPr="00AD0180">
        <w:rPr>
          <w:rFonts w:asciiTheme="minorHAnsi" w:hAnsiTheme="minorHAnsi" w:cs="Arial"/>
          <w:lang w:eastAsia="pl-PL"/>
        </w:rPr>
        <w:t>ch</w:t>
      </w:r>
      <w:r w:rsidRPr="00AD0180">
        <w:rPr>
          <w:rFonts w:asciiTheme="minorHAnsi" w:hAnsiTheme="minorHAnsi" w:cs="Arial"/>
          <w:lang w:eastAsia="pl-PL"/>
        </w:rPr>
        <w:t>, w tym z organizacjami pozarządowymi, podmiotami ekonomii społecznej  i/lub pracodawcami,</w:t>
      </w:r>
    </w:p>
    <w:p w:rsidR="009E0491" w:rsidRPr="00AD0180" w:rsidRDefault="00AD0180" w:rsidP="009E049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AD0180">
        <w:rPr>
          <w:rFonts w:asciiTheme="minorHAnsi" w:hAnsiTheme="minorHAnsi" w:cs="Arial"/>
          <w:lang w:eastAsia="pl-PL"/>
        </w:rPr>
        <w:t>uzgodnionych</w:t>
      </w:r>
      <w:r w:rsidR="009301A2" w:rsidRPr="00AD0180">
        <w:rPr>
          <w:rFonts w:asciiTheme="minorHAnsi" w:hAnsiTheme="minorHAnsi" w:cs="Arial"/>
          <w:lang w:eastAsia="pl-PL"/>
        </w:rPr>
        <w:t xml:space="preserve"> w ramach ZPT,</w:t>
      </w:r>
    </w:p>
    <w:p w:rsidR="0080458B" w:rsidRPr="00AD0180" w:rsidRDefault="00A81F2B" w:rsidP="009E049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AD0180">
        <w:rPr>
          <w:rFonts w:asciiTheme="minorHAnsi" w:hAnsiTheme="minorHAnsi" w:cs="Arial"/>
          <w:lang w:eastAsia="pl-PL"/>
        </w:rPr>
        <w:t>identyfikowan</w:t>
      </w:r>
      <w:r w:rsidR="0092188E">
        <w:rPr>
          <w:rFonts w:asciiTheme="minorHAnsi" w:hAnsiTheme="minorHAnsi" w:cs="Arial"/>
          <w:lang w:eastAsia="pl-PL"/>
        </w:rPr>
        <w:t>ych</w:t>
      </w:r>
      <w:r w:rsidRPr="00AD0180">
        <w:rPr>
          <w:rFonts w:asciiTheme="minorHAnsi" w:hAnsiTheme="minorHAnsi" w:cs="Arial"/>
          <w:lang w:eastAsia="pl-PL"/>
        </w:rPr>
        <w:t xml:space="preserve"> i realizowan</w:t>
      </w:r>
      <w:r w:rsidR="0092188E">
        <w:rPr>
          <w:rFonts w:asciiTheme="minorHAnsi" w:hAnsiTheme="minorHAnsi" w:cs="Arial"/>
          <w:lang w:eastAsia="pl-PL"/>
        </w:rPr>
        <w:t>ych</w:t>
      </w:r>
      <w:r w:rsidRPr="00AD0180">
        <w:rPr>
          <w:rFonts w:asciiTheme="minorHAnsi" w:hAnsiTheme="minorHAnsi" w:cs="Arial"/>
          <w:lang w:eastAsia="pl-PL"/>
        </w:rPr>
        <w:t xml:space="preserve"> z wykorzystaniem elementów podejścia oddolnego, integrującego aktywności wielu podmiotów w uję</w:t>
      </w:r>
      <w:r w:rsidR="00B4006D" w:rsidRPr="00AD0180">
        <w:rPr>
          <w:rFonts w:asciiTheme="minorHAnsi" w:hAnsiTheme="minorHAnsi" w:cs="Arial"/>
          <w:lang w:eastAsia="pl-PL"/>
        </w:rPr>
        <w:t>ciu wielosektorowym w oparciu o </w:t>
      </w:r>
      <w:r w:rsidRPr="00AD0180">
        <w:rPr>
          <w:rFonts w:asciiTheme="minorHAnsi" w:hAnsiTheme="minorHAnsi" w:cs="Arial"/>
          <w:lang w:eastAsia="pl-PL"/>
        </w:rPr>
        <w:t>wspólną strategię działania.</w:t>
      </w:r>
    </w:p>
    <w:p w:rsidR="009E0491" w:rsidRPr="00AD0180" w:rsidRDefault="009E049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/>
        </w:rPr>
        <w:t>Sformułowany powyżej cel stanowi element odpowiedzi na zawarte w RPO WP</w:t>
      </w:r>
      <w:r w:rsidR="0050624B" w:rsidRPr="00D96188">
        <w:rPr>
          <w:rFonts w:asciiTheme="minorHAnsi" w:hAnsiTheme="minorHAnsi"/>
        </w:rPr>
        <w:t xml:space="preserve"> </w:t>
      </w:r>
      <w:r w:rsidR="0050624B" w:rsidRPr="00D96188">
        <w:rPr>
          <w:rFonts w:asciiTheme="minorHAnsi" w:eastAsia="Times New Roman" w:hAnsiTheme="minorHAnsi"/>
          <w:lang w:eastAsia="pl-PL"/>
        </w:rPr>
        <w:t>2014-2020</w:t>
      </w:r>
      <w:r w:rsidRPr="00D96188">
        <w:rPr>
          <w:rFonts w:asciiTheme="minorHAnsi" w:hAnsiTheme="minorHAnsi"/>
        </w:rPr>
        <w:t xml:space="preserve"> wyzwanie dla interwencji w obszarze aktywności zawodowej i społecznej, wskazujące na </w:t>
      </w:r>
      <w:r w:rsidRPr="00D96188">
        <w:rPr>
          <w:rFonts w:asciiTheme="minorHAnsi" w:hAnsiTheme="minorHAnsi"/>
          <w:b/>
        </w:rPr>
        <w:t>z</w:t>
      </w:r>
      <w:r w:rsidRPr="00D96188">
        <w:rPr>
          <w:rFonts w:asciiTheme="minorHAnsi" w:hAnsiTheme="minorHAnsi"/>
          <w:b/>
          <w:i/>
        </w:rPr>
        <w:t>większenie zatrudnienia we wszystkic</w:t>
      </w:r>
      <w:r w:rsidR="00D25E7E" w:rsidRPr="00D96188">
        <w:rPr>
          <w:rFonts w:asciiTheme="minorHAnsi" w:hAnsiTheme="minorHAnsi"/>
          <w:b/>
          <w:i/>
        </w:rPr>
        <w:t>h kategoriach wiekowych, poprawę</w:t>
      </w:r>
      <w:r w:rsidRPr="00D9618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D96188">
        <w:rPr>
          <w:rFonts w:asciiTheme="minorHAnsi" w:hAnsiTheme="minorHAnsi"/>
        </w:rPr>
        <w:t>.</w:t>
      </w:r>
    </w:p>
    <w:p w:rsidR="0071581A" w:rsidRDefault="0071581A" w:rsidP="0071581A">
      <w:pPr>
        <w:spacing w:after="0"/>
        <w:jc w:val="both"/>
        <w:rPr>
          <w:rFonts w:ascii="Calibri" w:hAnsi="Calibri"/>
        </w:rPr>
      </w:pPr>
    </w:p>
    <w:p w:rsidR="00535496" w:rsidRPr="00D96188" w:rsidRDefault="00CE43AD" w:rsidP="00D5418F">
      <w:pPr>
        <w:pStyle w:val="Nagwek2"/>
      </w:pPr>
      <w:bookmarkStart w:id="42" w:name="_Toc420574245"/>
      <w:bookmarkStart w:id="43" w:name="_Toc422301617"/>
      <w:bookmarkStart w:id="44" w:name="_Toc446414086"/>
      <w:r>
        <w:t>2.2</w:t>
      </w:r>
      <w:r w:rsidR="000D410C" w:rsidRPr="00D96188">
        <w:tab/>
      </w:r>
      <w:r w:rsidR="00D74C83" w:rsidRPr="00D96188">
        <w:t>TYPY PROJEKTÓW</w:t>
      </w:r>
      <w:bookmarkEnd w:id="42"/>
      <w:bookmarkEnd w:id="43"/>
      <w:r w:rsidR="00CB7343" w:rsidRPr="00D96188">
        <w:t xml:space="preserve"> PODLEGAJĄCYCH DOFINANSOWANIU W KONKURSIE</w:t>
      </w:r>
      <w:bookmarkEnd w:id="44"/>
    </w:p>
    <w:p w:rsidR="00FD5343" w:rsidRPr="00D96188" w:rsidRDefault="00FD5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konkursie mogą być realizowane wyłącznie następujące typy projektów: </w:t>
      </w:r>
    </w:p>
    <w:p w:rsidR="00E01D83" w:rsidRDefault="00E01D8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EA10FB" w:rsidRPr="00EA10FB" w:rsidRDefault="00EA10FB" w:rsidP="00EA10F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</w:rPr>
      </w:pPr>
      <w:r w:rsidRPr="00EA10FB">
        <w:rPr>
          <w:rFonts w:ascii="Calibri" w:eastAsia="Calibri" w:hAnsi="Calibri" w:cs="Times New Roman"/>
          <w:b/>
        </w:rPr>
        <w:t>Projekty ukierunkowane na zwiększenie zatrudnienia osób opiekujących się dziećmi do lat 3, realizowane w postaci rozwiązań ułatwiających tym osobom wejście lub powrót na rynek pracy, łączenie obowiązków zawodowych z prywatnymi oraz zwiększających szanse utrzymania pracy</w:t>
      </w:r>
      <w:r w:rsidRPr="00EA10FB">
        <w:rPr>
          <w:rFonts w:ascii="Calibri" w:eastAsia="Calibri" w:hAnsi="Calibri" w:cs="Times New Roman"/>
          <w:b/>
          <w:vertAlign w:val="superscript"/>
        </w:rPr>
        <w:footnoteReference w:id="6"/>
      </w:r>
      <w:r w:rsidRPr="00EA10FB">
        <w:rPr>
          <w:rFonts w:ascii="Calibri" w:eastAsia="Calibri" w:hAnsi="Calibri" w:cs="Times New Roman"/>
          <w:b/>
        </w:rPr>
        <w:t xml:space="preserve">, </w:t>
      </w:r>
      <w:r w:rsidR="00FB7C27">
        <w:rPr>
          <w:rFonts w:ascii="Calibri" w:eastAsia="Calibri" w:hAnsi="Calibri" w:cs="Times New Roman"/>
          <w:b/>
        </w:rPr>
        <w:br/>
      </w:r>
      <w:r w:rsidRPr="00EA10FB">
        <w:rPr>
          <w:rFonts w:ascii="Calibri" w:eastAsia="Calibri" w:hAnsi="Calibri" w:cs="Times New Roman"/>
          <w:b/>
        </w:rPr>
        <w:t>w szczególności poprzez:</w:t>
      </w:r>
    </w:p>
    <w:p w:rsidR="00EA10FB" w:rsidRPr="00EA10FB" w:rsidRDefault="00EA10FB" w:rsidP="004E5905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tworzenie i utrzymanie nowych miejsc w formach opieki nad dziećmi do lat 3, obejmujące m.in.: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lastRenderedPageBreak/>
        <w:t xml:space="preserve">dostosowanie pomieszczeń do potrzeb dzieci (także do potrzeb dzieci </w:t>
      </w:r>
      <w:r w:rsidR="00FB7C27">
        <w:rPr>
          <w:rFonts w:ascii="Calibri" w:eastAsia="Calibri" w:hAnsi="Calibri" w:cs="Times New Roman"/>
        </w:rPr>
        <w:br/>
      </w:r>
      <w:r w:rsidRPr="00EA10FB">
        <w:rPr>
          <w:rFonts w:ascii="Calibri" w:eastAsia="Calibri" w:hAnsi="Calibri" w:cs="Times New Roman"/>
        </w:rPr>
        <w:t xml:space="preserve">z niepełnosprawnościami), w tym do wymogów budowlanych, sanitarno-higienicznych, bezpieczeństwa przeciwpożarowego oraz wynikających z koncepcji uniwersalnego projektowania, 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zakup i montaż wyposażenia i środków trwałych (w tym m.in. meble, wyposażenie wypoczynkowe, zabawki),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zakup pomocy do prowadzenia zajęć opiekuńczo – wychowawczych i edukacyjnych, specjalistycznego sprzętu oraz narzędzi do rozpoznawania potrzeb rozwojowych</w:t>
      </w:r>
      <w:r w:rsidR="00FB7C27">
        <w:rPr>
          <w:rFonts w:ascii="Calibri" w:eastAsia="Calibri" w:hAnsi="Calibri" w:cs="Times New Roman"/>
        </w:rPr>
        <w:br/>
      </w:r>
      <w:r w:rsidRPr="00EA10FB">
        <w:rPr>
          <w:rFonts w:ascii="Calibri" w:eastAsia="Calibri" w:hAnsi="Calibri" w:cs="Times New Roman"/>
        </w:rPr>
        <w:t xml:space="preserve">i edukacyjnych oraz możliwości psychofizycznych dzieci, wspomagania rozwoju </w:t>
      </w:r>
      <w:r w:rsidR="00FB7C27">
        <w:rPr>
          <w:rFonts w:ascii="Calibri" w:eastAsia="Calibri" w:hAnsi="Calibri" w:cs="Times New Roman"/>
        </w:rPr>
        <w:br/>
      </w:r>
      <w:r w:rsidRPr="00EA10FB">
        <w:rPr>
          <w:rFonts w:ascii="Calibri" w:eastAsia="Calibri" w:hAnsi="Calibri" w:cs="Times New Roman"/>
        </w:rPr>
        <w:t>i prowadzenia terapii dzieci ze specjalnymi potrzebami edukacyjnymi, ze szczególnym uwzględnieniem tych pomocy, sprzętu i narzędzi, które są zgodne z koncepcją uniwersalnego projektowania,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wyposażenie i montaż placu zabaw wraz z bezpieczną nawierzchnią i ogrodzeniem,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modyfikacja przestrzeni wspierająca rozwój psychoruchowy i poznawczy dzieci,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wydatki związane z bieżącym funkcjonowaniem utworzonego miejsca opieki  nad dziećmi do lat 3, w tym w szczególności wynagrodzenia nauczycieli i personelu zatrudnionego w miejscu opieki nad dziećmi do lat 3, koszty żywienia dzieci,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inne wydatki, o ile są niezbędne do prawidłowego funkcjonowania miejsca opieki nad dziećmi do lat 3.</w:t>
      </w:r>
    </w:p>
    <w:p w:rsidR="00EA10FB" w:rsidRPr="00EA10FB" w:rsidRDefault="00EA10FB" w:rsidP="004E5905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zapewnienie dodatkowych form opieki poprzez pokrycie kosztów związanych z bieżącym świadczeniem usług opieki nad dziećmi do lat 3 (wyłącznie w szczególnie uzasadnionych sytuacjach), obejmujące:</w:t>
      </w:r>
    </w:p>
    <w:p w:rsidR="00EA10FB" w:rsidRPr="00EA10FB" w:rsidRDefault="00EA10FB" w:rsidP="002A541E">
      <w:pPr>
        <w:numPr>
          <w:ilvl w:val="0"/>
          <w:numId w:val="56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 xml:space="preserve">pokrycie kosztów wynagrodzenia oraz kosztów składek na ubezpieczenie społeczne niani sprawującej opiekę nad dzieckiem, zgodnie z umową o świadczenie usług, </w:t>
      </w:r>
    </w:p>
    <w:p w:rsidR="00EA10FB" w:rsidRPr="00EA10FB" w:rsidRDefault="00EA10FB" w:rsidP="002A541E">
      <w:pPr>
        <w:numPr>
          <w:ilvl w:val="0"/>
          <w:numId w:val="56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pokrycie kosztów wynagrodzenia opiekuna dziennego w części odpowiadającej kosztom opieki nad dzieckiem skierowanym w ramach projektu,</w:t>
      </w:r>
    </w:p>
    <w:p w:rsidR="00671E8B" w:rsidRDefault="00EA10FB" w:rsidP="002A541E">
      <w:pPr>
        <w:pStyle w:val="Akapitzlist"/>
        <w:numPr>
          <w:ilvl w:val="0"/>
          <w:numId w:val="56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pokrycie kosztów przeszkolenia zawodowego dziennego opiekuna.</w:t>
      </w:r>
    </w:p>
    <w:p w:rsidR="00EA10FB" w:rsidRPr="00EA10FB" w:rsidRDefault="00EA10FB" w:rsidP="00EA10FB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Calibri" w:eastAsia="Calibri" w:hAnsi="Calibri" w:cs="Times New Roman"/>
        </w:rPr>
      </w:pPr>
    </w:p>
    <w:p w:rsidR="00F40DB5" w:rsidRPr="00D96188" w:rsidRDefault="000D4801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5" w:name="_Toc420574246"/>
      <w:r w:rsidRPr="00D96188"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 w:rsidRPr="00D96188">
        <w:rPr>
          <w:rFonts w:ascii="Calibri" w:eastAsia="Calibri" w:hAnsi="Calibri" w:cs="Times New Roman"/>
        </w:rPr>
        <w:t>w</w:t>
      </w:r>
      <w:r w:rsidR="00463BB1" w:rsidRPr="00D96188">
        <w:rPr>
          <w:rFonts w:ascii="Calibri" w:eastAsia="Calibri" w:hAnsi="Calibri" w:cs="Times New Roman"/>
        </w:rPr>
        <w:t xml:space="preserve">nioskodawca </w:t>
      </w:r>
      <w:r w:rsidRPr="00D96188"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D96188">
        <w:rPr>
          <w:rFonts w:ascii="Calibri" w:eastAsia="Calibri" w:hAnsi="Calibri" w:cs="Times New Roman"/>
        </w:rPr>
        <w:t xml:space="preserve">zastosowania w ramach swojego projektu rozwiązań, instrumentów, narzędzi i metod pracy wypracowanych w ramach projektów innowacyjnych </w:t>
      </w:r>
      <w:r w:rsidR="00F40DB5" w:rsidRPr="00D96188">
        <w:rPr>
          <w:rFonts w:ascii="Calibri" w:eastAsia="Calibri" w:hAnsi="Calibri" w:cs="Times New Roman"/>
        </w:rPr>
        <w:t xml:space="preserve">zrealizowanych w ramach Programu Operacyjnego Kapitał Ludzki </w:t>
      </w:r>
      <w:r w:rsidR="008E5B02" w:rsidRPr="00D96188">
        <w:rPr>
          <w:rFonts w:ascii="Calibri" w:eastAsia="Calibri" w:hAnsi="Calibri" w:cs="Times New Roman"/>
        </w:rPr>
        <w:br/>
      </w:r>
      <w:r w:rsidR="00F40DB5" w:rsidRPr="00D96188">
        <w:rPr>
          <w:rFonts w:ascii="Calibri" w:eastAsia="Calibri" w:hAnsi="Calibri" w:cs="Times New Roman"/>
        </w:rPr>
        <w:t>2007-201</w:t>
      </w:r>
      <w:r w:rsidRPr="00D96188">
        <w:rPr>
          <w:rFonts w:ascii="Calibri" w:eastAsia="Calibri" w:hAnsi="Calibri" w:cs="Times New Roman"/>
        </w:rPr>
        <w:t>3.</w:t>
      </w:r>
    </w:p>
    <w:p w:rsidR="00D358E9" w:rsidRDefault="00D358E9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96188">
        <w:rPr>
          <w:rFonts w:ascii="Calibri" w:eastAsia="Calibri" w:hAnsi="Calibri" w:cs="Times New Roman"/>
        </w:rPr>
        <w:t xml:space="preserve">Szczegółowe informacje </w:t>
      </w:r>
      <w:r w:rsidRPr="00D96188">
        <w:rPr>
          <w:rFonts w:ascii="Calibri" w:eastAsia="Calibri" w:hAnsi="Calibri" w:cs="Times New Roman"/>
        </w:rPr>
        <w:t xml:space="preserve">na ten temat </w:t>
      </w:r>
      <w:r w:rsidR="00463BB1" w:rsidRPr="00D96188">
        <w:rPr>
          <w:rFonts w:ascii="Calibri" w:eastAsia="Calibri" w:hAnsi="Calibri" w:cs="Times New Roman"/>
        </w:rPr>
        <w:t xml:space="preserve">oraz wykaz wypracowanych narzędzi, udostępnianych bezpłatnie wszystkim zainteresowanym wnioskodawcom, znajdują się </w:t>
      </w:r>
      <w:r w:rsidR="008E5B02" w:rsidRPr="00D96188">
        <w:rPr>
          <w:rFonts w:ascii="Calibri" w:eastAsia="Calibri" w:hAnsi="Calibri" w:cs="Times New Roman"/>
        </w:rPr>
        <w:br/>
      </w:r>
      <w:r w:rsidR="00463BB1" w:rsidRPr="00D96188">
        <w:rPr>
          <w:rFonts w:ascii="Calibri" w:eastAsia="Calibri" w:hAnsi="Calibri" w:cs="Times New Roman"/>
        </w:rPr>
        <w:t xml:space="preserve">na stronie internetowej </w:t>
      </w:r>
      <w:hyperlink r:id="rId18" w:history="1">
        <w:r w:rsidR="00463BB1" w:rsidRPr="00D96188">
          <w:rPr>
            <w:rFonts w:ascii="Calibri" w:eastAsia="Calibri" w:hAnsi="Calibri" w:cs="Times New Roman"/>
            <w:u w:val="single"/>
          </w:rPr>
          <w:t>www.kiw-pokl.org.pl</w:t>
        </w:r>
      </w:hyperlink>
      <w:r w:rsidR="00463BB1" w:rsidRPr="00D96188">
        <w:rPr>
          <w:rFonts w:ascii="Calibri" w:eastAsia="Calibri" w:hAnsi="Calibri" w:cs="Times New Roman"/>
        </w:rPr>
        <w:t xml:space="preserve"> w zakład</w:t>
      </w:r>
      <w:r w:rsidRPr="00D96188">
        <w:rPr>
          <w:rFonts w:ascii="Calibri" w:eastAsia="Calibri" w:hAnsi="Calibri" w:cs="Times New Roman"/>
        </w:rPr>
        <w:t>kach:</w:t>
      </w:r>
    </w:p>
    <w:p w:rsidR="00F06D74" w:rsidRPr="00D96188" w:rsidRDefault="00F06D74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D358E9" w:rsidRPr="00D96188" w:rsidRDefault="00D358E9" w:rsidP="004E5905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i/>
        </w:rPr>
        <w:t>Projekty i produkty – Innowacje PO KL 2014-2020,</w:t>
      </w:r>
    </w:p>
    <w:p w:rsidR="00264AC8" w:rsidRPr="00221908" w:rsidRDefault="00D358E9" w:rsidP="00F06D74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06D74">
        <w:rPr>
          <w:rFonts w:ascii="Calibri" w:eastAsia="Calibri" w:hAnsi="Calibri" w:cs="Times New Roman"/>
          <w:i/>
        </w:rPr>
        <w:t>Projekty i produkty</w:t>
      </w:r>
      <w:r w:rsidR="00463BB1" w:rsidRPr="00F06D74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221908" w:rsidRDefault="00221908" w:rsidP="00221908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221908" w:rsidRPr="00221908" w:rsidRDefault="00221908" w:rsidP="00221908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F06D74" w:rsidRPr="00F06D74" w:rsidRDefault="00F06D74" w:rsidP="00F06D74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6C679B" w:rsidRPr="00D96188" w:rsidRDefault="009E7D82" w:rsidP="00D5418F">
      <w:pPr>
        <w:pStyle w:val="Nagwek2"/>
      </w:pPr>
      <w:bookmarkStart w:id="46" w:name="_Toc422301618"/>
      <w:bookmarkStart w:id="47" w:name="_Toc446414087"/>
      <w:r>
        <w:lastRenderedPageBreak/>
        <w:t>2.3</w:t>
      </w:r>
      <w:r w:rsidR="000D410C" w:rsidRPr="00D96188">
        <w:tab/>
      </w:r>
      <w:r w:rsidR="00D74C83" w:rsidRPr="00D96188">
        <w:t>GRUPA DOCELOWA PROJEKTU</w:t>
      </w:r>
      <w:bookmarkEnd w:id="45"/>
      <w:bookmarkEnd w:id="46"/>
      <w:bookmarkEnd w:id="47"/>
    </w:p>
    <w:p w:rsidR="00FD5343" w:rsidRPr="00D96188" w:rsidRDefault="00FD5343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0563E0" w:rsidRDefault="000563E0" w:rsidP="000563E0">
      <w:pPr>
        <w:spacing w:after="0"/>
        <w:contextualSpacing/>
        <w:jc w:val="both"/>
        <w:rPr>
          <w:rFonts w:ascii="Calibri" w:eastAsia="Calibri" w:hAnsi="Calibri" w:cs="Times New Roman"/>
          <w:bCs/>
          <w:iCs/>
        </w:rPr>
      </w:pPr>
      <w:r w:rsidRPr="000563E0">
        <w:rPr>
          <w:rFonts w:ascii="Calibri" w:eastAsia="Calibri" w:hAnsi="Calibri" w:cs="Times New Roman"/>
          <w:bCs/>
          <w:iCs/>
        </w:rPr>
        <w:t>Wsparcie udzielone w ramach projektów w zakresie opieki nad dziećmi w wieku do lat 3 jest skierowane do:</w:t>
      </w:r>
    </w:p>
    <w:p w:rsidR="000563E0" w:rsidRPr="000563E0" w:rsidRDefault="000563E0" w:rsidP="002A541E">
      <w:pPr>
        <w:numPr>
          <w:ilvl w:val="0"/>
          <w:numId w:val="57"/>
        </w:numPr>
        <w:spacing w:after="0"/>
        <w:ind w:left="567"/>
        <w:contextualSpacing/>
        <w:jc w:val="both"/>
        <w:rPr>
          <w:rFonts w:ascii="Calibri" w:eastAsia="Calibri" w:hAnsi="Calibri" w:cs="Times New Roman"/>
          <w:bCs/>
          <w:iCs/>
        </w:rPr>
      </w:pPr>
      <w:r w:rsidRPr="000563E0">
        <w:rPr>
          <w:rFonts w:ascii="Calibri" w:eastAsia="Calibri" w:hAnsi="Calibri" w:cs="Times New Roman"/>
          <w:bCs/>
          <w:iCs/>
        </w:rPr>
        <w:t xml:space="preserve">osób bezrobotnych lub osób biernych zawodowo pozostających poza rynkiem pracy </w:t>
      </w:r>
      <w:r w:rsidRPr="000563E0">
        <w:rPr>
          <w:rFonts w:ascii="Calibri" w:eastAsia="Calibri" w:hAnsi="Calibri" w:cs="Times New Roman"/>
          <w:bCs/>
          <w:iCs/>
        </w:rPr>
        <w:br/>
        <w:t>ze względu na obowiązek opieki nad dziećmi w wieku do lat 3, w tym do osób, które przerwały karierę zawodową ze względu na urodzenie dzie</w:t>
      </w:r>
      <w:r w:rsidR="00217360">
        <w:rPr>
          <w:rFonts w:ascii="Calibri" w:eastAsia="Calibri" w:hAnsi="Calibri" w:cs="Times New Roman"/>
          <w:bCs/>
          <w:iCs/>
        </w:rPr>
        <w:t xml:space="preserve">cka lub przebywających </w:t>
      </w:r>
      <w:r w:rsidRPr="000563E0">
        <w:rPr>
          <w:rFonts w:ascii="Calibri" w:eastAsia="Calibri" w:hAnsi="Calibri" w:cs="Times New Roman"/>
          <w:bCs/>
          <w:iCs/>
        </w:rPr>
        <w:t>na urlopach wychowawczych w rozumieniu ustawy z dnia 26 czerwca 1974 r. - Kodeks Pracy,</w:t>
      </w:r>
    </w:p>
    <w:p w:rsidR="000563E0" w:rsidRPr="000563E0" w:rsidRDefault="000563E0" w:rsidP="002A541E">
      <w:pPr>
        <w:numPr>
          <w:ilvl w:val="0"/>
          <w:numId w:val="57"/>
        </w:numPr>
        <w:spacing w:after="0"/>
        <w:ind w:left="567"/>
        <w:contextualSpacing/>
        <w:jc w:val="both"/>
        <w:rPr>
          <w:rFonts w:ascii="Calibri" w:eastAsia="Calibri" w:hAnsi="Calibri" w:cs="Times New Roman"/>
        </w:rPr>
      </w:pPr>
      <w:r w:rsidRPr="000563E0">
        <w:rPr>
          <w:rFonts w:ascii="Calibri" w:eastAsia="Calibri" w:hAnsi="Calibri" w:cs="Times New Roman"/>
          <w:bCs/>
          <w:iCs/>
        </w:rPr>
        <w:t xml:space="preserve">osób opiekujących się dziećmi w wieku do lat 3, którym w okresie opieki nad dzieckiem kończy się umowa o pracę, osób zatrudnionych na czas określony, pracujących będących </w:t>
      </w:r>
      <w:r w:rsidRPr="000563E0">
        <w:rPr>
          <w:rFonts w:ascii="Calibri" w:eastAsia="Calibri" w:hAnsi="Calibri" w:cs="Times New Roman"/>
          <w:bCs/>
          <w:iCs/>
        </w:rPr>
        <w:br/>
        <w:t>w trakcie przerwy związanej z urlopem macierzyńskim lub rodz</w:t>
      </w:r>
      <w:r w:rsidR="002A541E">
        <w:rPr>
          <w:rFonts w:ascii="Calibri" w:eastAsia="Calibri" w:hAnsi="Calibri" w:cs="Times New Roman"/>
          <w:bCs/>
          <w:iCs/>
        </w:rPr>
        <w:t>icielskim w rozumieniu ustawy z </w:t>
      </w:r>
      <w:r w:rsidRPr="000563E0">
        <w:rPr>
          <w:rFonts w:ascii="Calibri" w:eastAsia="Calibri" w:hAnsi="Calibri" w:cs="Times New Roman"/>
          <w:bCs/>
          <w:iCs/>
        </w:rPr>
        <w:t>dnia 26 czerwca 1974 r. – Kodeks pracy.</w:t>
      </w:r>
      <w:r w:rsidR="00317023" w:rsidRPr="000563E0">
        <w:rPr>
          <w:rFonts w:ascii="Calibri" w:eastAsia="Calibri" w:hAnsi="Calibri" w:cs="Times New Roman"/>
        </w:rPr>
        <w:t xml:space="preserve"> </w:t>
      </w:r>
    </w:p>
    <w:p w:rsidR="0089799A" w:rsidRPr="00D96188" w:rsidRDefault="0089799A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421F7C" w:rsidRPr="00D96188" w:rsidRDefault="009E7D82" w:rsidP="00D5418F">
      <w:pPr>
        <w:pStyle w:val="Nagwek2"/>
      </w:pPr>
      <w:bookmarkStart w:id="48" w:name="_Toc420574248"/>
      <w:bookmarkStart w:id="49" w:name="_Toc422301620"/>
      <w:bookmarkStart w:id="50" w:name="_Toc446414088"/>
      <w:r>
        <w:t>2.4</w:t>
      </w:r>
      <w:r w:rsidR="000D410C" w:rsidRPr="00D96188">
        <w:tab/>
      </w:r>
      <w:r w:rsidR="00D74C83" w:rsidRPr="00D96188">
        <w:t>SPECYFICZNE KRYTERIA WYBORU PROJEKTÓW</w:t>
      </w:r>
      <w:bookmarkEnd w:id="48"/>
      <w:bookmarkEnd w:id="49"/>
      <w:bookmarkEnd w:id="50"/>
      <w:r w:rsidR="00D74C83" w:rsidRPr="00D96188">
        <w:t xml:space="preserve"> </w:t>
      </w:r>
    </w:p>
    <w:p w:rsidR="0074311D" w:rsidRPr="00D96188" w:rsidRDefault="0074311D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A8648D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S</w:t>
      </w:r>
      <w:r w:rsidR="0080458B" w:rsidRPr="00D96188">
        <w:rPr>
          <w:rFonts w:asciiTheme="minorHAnsi" w:hAnsiTheme="minorHAnsi"/>
          <w:b/>
        </w:rPr>
        <w:t>pecyficzne</w:t>
      </w:r>
      <w:r w:rsidR="00677EBC" w:rsidRPr="00D96188">
        <w:rPr>
          <w:rFonts w:asciiTheme="minorHAnsi" w:hAnsiTheme="minorHAnsi"/>
          <w:b/>
        </w:rPr>
        <w:t xml:space="preserve"> kryteria wyboru projektów</w:t>
      </w:r>
      <w:r w:rsidR="007266C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dotyczą wyłącznie warunków </w:t>
      </w:r>
      <w:r w:rsidR="00861066" w:rsidRPr="00D96188">
        <w:rPr>
          <w:rFonts w:asciiTheme="minorHAnsi" w:hAnsiTheme="minorHAnsi"/>
        </w:rPr>
        <w:t>określonych indywidualnie</w:t>
      </w:r>
      <w:r w:rsidRPr="00D96188">
        <w:rPr>
          <w:rFonts w:asciiTheme="minorHAnsi" w:hAnsiTheme="minorHAnsi"/>
        </w:rPr>
        <w:t xml:space="preserve"> </w:t>
      </w:r>
      <w:r w:rsidR="00BA67C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dla konkursu i obejmują następujące rodzaje kryteriów</w:t>
      </w:r>
      <w:r w:rsidR="0080458B" w:rsidRPr="00D96188">
        <w:rPr>
          <w:rFonts w:asciiTheme="minorHAnsi" w:hAnsiTheme="minorHAnsi"/>
        </w:rPr>
        <w:t>:</w:t>
      </w:r>
    </w:p>
    <w:p w:rsidR="0080458B" w:rsidRDefault="0080458B" w:rsidP="004E5905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dopuszczalności specyficzne</w:t>
      </w:r>
      <w:r w:rsidRPr="00D96188">
        <w:rPr>
          <w:rFonts w:asciiTheme="minorHAnsi" w:hAnsiTheme="minorHAnsi"/>
        </w:rPr>
        <w:t xml:space="preserve"> – stanowiące częś</w:t>
      </w:r>
      <w:r w:rsidR="0039491E" w:rsidRPr="00D96188">
        <w:rPr>
          <w:rFonts w:asciiTheme="minorHAnsi" w:hAnsiTheme="minorHAnsi"/>
        </w:rPr>
        <w:t>ć katalogu kryteriów formalnych,</w:t>
      </w:r>
    </w:p>
    <w:p w:rsidR="00B17423" w:rsidRPr="00D96188" w:rsidRDefault="00B17423" w:rsidP="00B17423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strategiczne I stopnia specyficznego ukierunkowania projektu</w:t>
      </w:r>
      <w:r w:rsidRPr="00D96188">
        <w:rPr>
          <w:rFonts w:asciiTheme="minorHAnsi" w:hAnsiTheme="minorHAnsi"/>
        </w:rPr>
        <w:t xml:space="preserve"> – stanowiące część katalogu kryteriów merytorycznych.</w:t>
      </w:r>
    </w:p>
    <w:p w:rsidR="000563E0" w:rsidRDefault="000563E0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CB7343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FORMALNE - DOPUSZCZALNOŚCI SPECYFICZNE</w:t>
      </w:r>
    </w:p>
    <w:p w:rsidR="0080458B" w:rsidRDefault="0080458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Kryteria dopuszczalności specyficzne obowiązują w określonym zakresie odrębnie d</w:t>
      </w:r>
      <w:r w:rsidR="00D16409" w:rsidRPr="00D96188">
        <w:rPr>
          <w:rFonts w:asciiTheme="minorHAnsi" w:hAnsiTheme="minorHAnsi"/>
        </w:rPr>
        <w:t xml:space="preserve">la danego konkursu i zawierają </w:t>
      </w:r>
      <w:r w:rsidRPr="00D96188">
        <w:rPr>
          <w:rFonts w:asciiTheme="minorHAnsi" w:hAnsiTheme="minorHAnsi"/>
        </w:rPr>
        <w:t xml:space="preserve">wymogi, których spełnienie jest obligatoryjnym warunkiem uprawniającym </w:t>
      </w:r>
      <w:r w:rsidR="00BA67C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do udziału w konkursie i są weryfikowane na etapie oceny formalnej. </w:t>
      </w:r>
      <w:r w:rsidRPr="00D96188">
        <w:rPr>
          <w:rFonts w:asciiTheme="minorHAnsi" w:hAnsiTheme="minorHAnsi"/>
          <w:bCs/>
        </w:rPr>
        <w:t xml:space="preserve">Kryteria te </w:t>
      </w:r>
      <w:r w:rsidR="00B8148F" w:rsidRPr="00E131F2">
        <w:rPr>
          <w:rFonts w:asciiTheme="minorHAnsi" w:hAnsiTheme="minorHAnsi"/>
          <w:bCs/>
        </w:rPr>
        <w:t>mogą dotyczyć</w:t>
      </w:r>
      <w:r w:rsidR="00B8148F">
        <w:rPr>
          <w:rFonts w:asciiTheme="minorHAnsi" w:hAnsiTheme="minorHAnsi"/>
          <w:bCs/>
        </w:rPr>
        <w:t xml:space="preserve"> </w:t>
      </w:r>
      <w:r w:rsidR="00E131F2">
        <w:rPr>
          <w:rFonts w:asciiTheme="minorHAnsi" w:hAnsiTheme="minorHAnsi"/>
          <w:bCs/>
        </w:rPr>
        <w:br/>
      </w:r>
      <w:r w:rsidRPr="00D96188">
        <w:rPr>
          <w:rFonts w:asciiTheme="minorHAnsi" w:hAnsiTheme="minorHAnsi"/>
        </w:rPr>
        <w:t xml:space="preserve">w szczególności konkretnych wymogów </w:t>
      </w:r>
      <w:r w:rsidR="00F44364" w:rsidRPr="00D96188">
        <w:rPr>
          <w:rFonts w:asciiTheme="minorHAnsi" w:hAnsiTheme="minorHAnsi"/>
        </w:rPr>
        <w:t>odnoszących się do</w:t>
      </w:r>
      <w:r w:rsidRPr="00D96188">
        <w:rPr>
          <w:rFonts w:asciiTheme="minorHAnsi" w:hAnsiTheme="minorHAnsi"/>
        </w:rPr>
        <w:t xml:space="preserve"> wnioskodawców, zakresu wsparcia, grup docelowych i wskaźników monitorowania. </w:t>
      </w:r>
    </w:p>
    <w:p w:rsidR="003E7C5B" w:rsidRDefault="003E7C5B" w:rsidP="00D5418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"/>
        <w:tblW w:w="0" w:type="auto"/>
        <w:tblLook w:val="04A0"/>
      </w:tblPr>
      <w:tblGrid>
        <w:gridCol w:w="1668"/>
        <w:gridCol w:w="5528"/>
        <w:gridCol w:w="1866"/>
      </w:tblGrid>
      <w:tr w:rsidR="002D06DE" w:rsidRPr="00D30106" w:rsidTr="007A3720">
        <w:trPr>
          <w:tblHeader/>
        </w:trPr>
        <w:tc>
          <w:tcPr>
            <w:tcW w:w="9062" w:type="dxa"/>
            <w:gridSpan w:val="3"/>
            <w:shd w:val="clear" w:color="auto" w:fill="95B3D7" w:themeFill="accent1" w:themeFillTint="99"/>
          </w:tcPr>
          <w:p w:rsidR="002D06DE" w:rsidRPr="00D30106" w:rsidRDefault="002D06DE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2D06DE" w:rsidRPr="00D30106" w:rsidTr="00603044">
        <w:tc>
          <w:tcPr>
            <w:tcW w:w="1668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866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2D06DE" w:rsidRPr="00D30106" w:rsidTr="00603044">
        <w:tc>
          <w:tcPr>
            <w:tcW w:w="1668" w:type="dxa"/>
            <w:shd w:val="clear" w:color="auto" w:fill="FFFFFF" w:themeFill="background1"/>
          </w:tcPr>
          <w:p w:rsidR="002D06DE" w:rsidRPr="00D30106" w:rsidRDefault="002D06DE" w:rsidP="007A3720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Rezultaty bezpośrednie projektu</w:t>
            </w:r>
          </w:p>
        </w:tc>
        <w:tc>
          <w:tcPr>
            <w:tcW w:w="5528" w:type="dxa"/>
            <w:shd w:val="clear" w:color="auto" w:fill="FFFFFF" w:themeFill="background1"/>
          </w:tcPr>
          <w:p w:rsidR="002D06DE" w:rsidRPr="00EC1E14" w:rsidRDefault="002D06DE" w:rsidP="004A0790">
            <w:pPr>
              <w:spacing w:after="0"/>
              <w:jc w:val="both"/>
              <w:rPr>
                <w:rFonts w:asciiTheme="minorHAnsi" w:hAnsiTheme="minorHAnsi"/>
              </w:rPr>
            </w:pPr>
            <w:r w:rsidRPr="00EC1E14">
              <w:rPr>
                <w:rFonts w:asciiTheme="minorHAnsi" w:hAnsiTheme="minorHAnsi"/>
              </w:rPr>
              <w:t>Weryfikacji podlega, czy w ramach projektu założono realizację wskaźników rezultatu bezpośredniego:</w:t>
            </w:r>
          </w:p>
          <w:p w:rsidR="002D06DE" w:rsidRPr="00EC1E14" w:rsidRDefault="002D06DE" w:rsidP="004A0790">
            <w:pPr>
              <w:spacing w:after="0"/>
              <w:jc w:val="both"/>
              <w:rPr>
                <w:rFonts w:asciiTheme="minorHAnsi" w:hAnsiTheme="minorHAnsi"/>
                <w:i/>
              </w:rPr>
            </w:pPr>
            <w:r w:rsidRPr="00EC1E14">
              <w:rPr>
                <w:rFonts w:asciiTheme="minorHAnsi" w:hAnsiTheme="minorHAnsi"/>
                <w:i/>
              </w:rPr>
              <w:t>Liczba osób, które powróciły na ryn</w:t>
            </w:r>
            <w:r w:rsidR="00603044">
              <w:rPr>
                <w:rFonts w:asciiTheme="minorHAnsi" w:hAnsiTheme="minorHAnsi"/>
                <w:i/>
              </w:rPr>
              <w:t xml:space="preserve">ek pracy po przerwie związanej </w:t>
            </w:r>
            <w:r w:rsidRPr="00EC1E14">
              <w:rPr>
                <w:rFonts w:asciiTheme="minorHAnsi" w:hAnsiTheme="minorHAnsi"/>
                <w:i/>
              </w:rPr>
              <w:t xml:space="preserve">z urodzeniem/ wychowaniem dziecka, </w:t>
            </w:r>
            <w:r w:rsidR="00603044">
              <w:rPr>
                <w:rFonts w:asciiTheme="minorHAnsi" w:hAnsiTheme="minorHAnsi"/>
                <w:i/>
              </w:rPr>
              <w:br/>
            </w:r>
            <w:r w:rsidRPr="00EC1E14">
              <w:rPr>
                <w:rFonts w:asciiTheme="minorHAnsi" w:hAnsiTheme="minorHAnsi"/>
                <w:i/>
              </w:rPr>
              <w:t>po opuszczeniu Programu</w:t>
            </w:r>
          </w:p>
          <w:p w:rsidR="002D06DE" w:rsidRPr="00EC1E14" w:rsidRDefault="002D06DE" w:rsidP="004A0790">
            <w:pPr>
              <w:spacing w:after="0"/>
              <w:jc w:val="both"/>
              <w:rPr>
                <w:rFonts w:asciiTheme="minorHAnsi" w:hAnsiTheme="minorHAnsi"/>
              </w:rPr>
            </w:pPr>
            <w:r w:rsidRPr="00EC1E14">
              <w:rPr>
                <w:rFonts w:asciiTheme="minorHAnsi" w:hAnsiTheme="minorHAnsi"/>
              </w:rPr>
              <w:t>oraz</w:t>
            </w:r>
          </w:p>
          <w:p w:rsidR="002D06DE" w:rsidRPr="00EC1E14" w:rsidRDefault="002D06DE" w:rsidP="004A0790">
            <w:pPr>
              <w:spacing w:after="0"/>
              <w:jc w:val="both"/>
              <w:rPr>
                <w:rFonts w:asciiTheme="minorHAnsi" w:hAnsiTheme="minorHAnsi"/>
                <w:i/>
              </w:rPr>
            </w:pPr>
            <w:r w:rsidRPr="00EC1E14">
              <w:rPr>
                <w:rFonts w:asciiTheme="minorHAnsi" w:hAnsiTheme="minorHAnsi"/>
                <w:i/>
              </w:rPr>
              <w:t>Liczba osób pozostających bez pracy, które znalazły pracę lub poszukują pracy po opuszczeniu Programu</w:t>
            </w:r>
          </w:p>
          <w:p w:rsidR="002D06DE" w:rsidRPr="00E57096" w:rsidRDefault="002D06DE" w:rsidP="004A0790">
            <w:pPr>
              <w:spacing w:after="0"/>
              <w:jc w:val="both"/>
              <w:rPr>
                <w:rFonts w:asciiTheme="minorHAnsi" w:hAnsiTheme="minorHAnsi"/>
              </w:rPr>
            </w:pPr>
            <w:r w:rsidRPr="00EC1E14">
              <w:rPr>
                <w:rFonts w:asciiTheme="minorHAnsi" w:hAnsiTheme="minorHAnsi"/>
              </w:rPr>
              <w:t>na poziomie co najmniej 45% dla każdego z tych wskaź</w:t>
            </w:r>
            <w:r w:rsidR="007A3720">
              <w:rPr>
                <w:rFonts w:asciiTheme="minorHAnsi" w:hAnsiTheme="minorHAnsi"/>
              </w:rPr>
              <w:t xml:space="preserve">ników, </w:t>
            </w:r>
            <w:r w:rsidRPr="00EC1E14">
              <w:rPr>
                <w:rFonts w:asciiTheme="minorHAnsi" w:hAnsiTheme="minorHAnsi"/>
              </w:rPr>
              <w:t xml:space="preserve">w odniesieniu do liczby osób należących </w:t>
            </w:r>
            <w:r w:rsidR="00603044">
              <w:rPr>
                <w:rFonts w:asciiTheme="minorHAnsi" w:hAnsiTheme="minorHAnsi"/>
              </w:rPr>
              <w:br/>
            </w:r>
            <w:r w:rsidRPr="00EC1E14">
              <w:rPr>
                <w:rFonts w:asciiTheme="minorHAnsi" w:hAnsiTheme="minorHAnsi"/>
              </w:rPr>
              <w:t>do danej kategorii, objętych wsparciem w ramach projektu.</w:t>
            </w:r>
          </w:p>
        </w:tc>
        <w:tc>
          <w:tcPr>
            <w:tcW w:w="1866" w:type="dxa"/>
            <w:shd w:val="clear" w:color="auto" w:fill="FFFFFF" w:themeFill="background1"/>
          </w:tcPr>
          <w:p w:rsidR="002D06DE" w:rsidRPr="00D30106" w:rsidRDefault="002D06DE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2D06DE" w:rsidRPr="00D30106" w:rsidRDefault="002D06DE" w:rsidP="00603044">
            <w:pPr>
              <w:spacing w:after="0" w:line="276" w:lineRule="auto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:rsidR="007A3720" w:rsidRDefault="007A3720" w:rsidP="00B17423">
      <w:pPr>
        <w:spacing w:after="0"/>
        <w:jc w:val="both"/>
        <w:rPr>
          <w:rFonts w:asciiTheme="minorHAnsi" w:hAnsiTheme="minorHAnsi"/>
          <w:b/>
        </w:rPr>
      </w:pPr>
    </w:p>
    <w:p w:rsidR="00603044" w:rsidRDefault="00603044" w:rsidP="00B17423">
      <w:pPr>
        <w:spacing w:after="0"/>
        <w:jc w:val="both"/>
        <w:rPr>
          <w:rFonts w:asciiTheme="minorHAnsi" w:hAnsiTheme="minorHAnsi"/>
          <w:b/>
        </w:rPr>
      </w:pPr>
    </w:p>
    <w:p w:rsidR="00B17423" w:rsidRPr="00D96188" w:rsidRDefault="00B17423" w:rsidP="00B1742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lastRenderedPageBreak/>
        <w:t>KRYTERIA MERYTORYCZNE – STRATEGICZNE I stopnia SPECYFICZNEGO UKIERUNKOWANIA PROJEKTU</w:t>
      </w:r>
    </w:p>
    <w:p w:rsidR="00B17423" w:rsidRPr="00D96188" w:rsidRDefault="00B17423" w:rsidP="00B1742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Projekty składane w konkursie w możliwie największym stopniu powinny wpisywać się w cele, założenia, a także preferencje określone w </w:t>
      </w:r>
      <w:proofErr w:type="spellStart"/>
      <w:r w:rsidRPr="00D96188">
        <w:rPr>
          <w:rFonts w:asciiTheme="minorHAnsi" w:hAnsiTheme="minorHAnsi"/>
        </w:rPr>
        <w:t>SzOOP</w:t>
      </w:r>
      <w:proofErr w:type="spellEnd"/>
      <w:r w:rsidRPr="00D96188">
        <w:rPr>
          <w:rFonts w:asciiTheme="minorHAnsi" w:hAnsiTheme="minorHAnsi"/>
        </w:rPr>
        <w:t xml:space="preserve"> RPO WP 2014-2020 w ramach Działania </w:t>
      </w:r>
      <w:r w:rsidRPr="00B17423">
        <w:rPr>
          <w:rFonts w:asciiTheme="minorHAnsi" w:hAnsiTheme="minorHAnsi"/>
        </w:rPr>
        <w:t>5.3.</w:t>
      </w:r>
      <w:r w:rsidRPr="00B17423">
        <w:rPr>
          <w:rFonts w:asciiTheme="minorHAnsi" w:hAnsiTheme="minorHAnsi"/>
          <w:i/>
        </w:rPr>
        <w:t xml:space="preserve"> Opieka nad dziećmi do lat 3</w:t>
      </w:r>
      <w:r w:rsidRPr="00D96188">
        <w:rPr>
          <w:rFonts w:asciiTheme="minorHAnsi" w:hAnsiTheme="minorHAnsi"/>
        </w:rPr>
        <w:t xml:space="preserve">, wynikające bezpośrednio z treści RPO WP 2014-2020 oraz UP. </w:t>
      </w:r>
    </w:p>
    <w:p w:rsidR="00B17423" w:rsidRPr="00D96188" w:rsidRDefault="00B17423" w:rsidP="00B1742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Wymogi wynikające z ww. preferencji określone są poprzez kryteria strategiczne specyficznego ukierunkowania projektu, których stopień spełnienia oceniany jest na etapie oceny merytorycznej. </w:t>
      </w:r>
    </w:p>
    <w:p w:rsidR="00E57096" w:rsidRDefault="00E57096" w:rsidP="00016CC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"/>
        <w:tblW w:w="0" w:type="auto"/>
        <w:tblLook w:val="04A0"/>
      </w:tblPr>
      <w:tblGrid>
        <w:gridCol w:w="1526"/>
        <w:gridCol w:w="5245"/>
        <w:gridCol w:w="1134"/>
        <w:gridCol w:w="1161"/>
      </w:tblGrid>
      <w:tr w:rsidR="00E57096" w:rsidRPr="00D30106" w:rsidTr="00603044">
        <w:trPr>
          <w:tblHeader/>
        </w:trPr>
        <w:tc>
          <w:tcPr>
            <w:tcW w:w="9066" w:type="dxa"/>
            <w:gridSpan w:val="4"/>
            <w:shd w:val="clear" w:color="auto" w:fill="95B3D7" w:themeFill="accent1" w:themeFillTint="99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K</w:t>
            </w:r>
            <w:r w:rsidRPr="00D30106">
              <w:rPr>
                <w:rFonts w:ascii="Calibri" w:eastAsia="Calibri" w:hAnsi="Calibri" w:cs="Arial"/>
                <w:b/>
              </w:rPr>
              <w:t>ryteria strategiczne I stopnia specyficznego ukierunkowania projektu</w:t>
            </w:r>
          </w:p>
        </w:tc>
      </w:tr>
      <w:tr w:rsidR="00E57096" w:rsidRPr="00D30106" w:rsidTr="00603044">
        <w:trPr>
          <w:tblHeader/>
        </w:trPr>
        <w:tc>
          <w:tcPr>
            <w:tcW w:w="1526" w:type="dxa"/>
            <w:vMerge w:val="restart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245" w:type="dxa"/>
            <w:vMerge w:val="restart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295" w:type="dxa"/>
            <w:gridSpan w:val="2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E57096" w:rsidRPr="00D30106" w:rsidTr="00603044">
        <w:trPr>
          <w:trHeight w:val="657"/>
          <w:tblHeader/>
        </w:trPr>
        <w:tc>
          <w:tcPr>
            <w:tcW w:w="1526" w:type="dxa"/>
            <w:vMerge/>
            <w:shd w:val="clear" w:color="auto" w:fill="FFFFFF" w:themeFill="background1"/>
          </w:tcPr>
          <w:p w:rsidR="00E57096" w:rsidRPr="00D30106" w:rsidRDefault="00E57096" w:rsidP="004A0790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</w:tcPr>
          <w:p w:rsidR="00E57096" w:rsidRPr="00E57096" w:rsidRDefault="00E57096" w:rsidP="004A0790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E57096" w:rsidRPr="00E57096" w:rsidRDefault="00E57096" w:rsidP="00E57096">
            <w:pPr>
              <w:spacing w:after="0" w:line="276" w:lineRule="auto"/>
              <w:ind w:left="720" w:hanging="72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E57096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7096" w:rsidRPr="00E57096" w:rsidRDefault="00603044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Max. l</w:t>
            </w:r>
            <w:r w:rsidR="00E57096" w:rsidRPr="00E57096">
              <w:rPr>
                <w:rFonts w:ascii="Calibri" w:eastAsia="Calibri" w:hAnsi="Calibri" w:cs="Arial"/>
                <w:b/>
              </w:rPr>
              <w:t>iczba punktów</w:t>
            </w:r>
          </w:p>
        </w:tc>
      </w:tr>
      <w:tr w:rsidR="00E57096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57096" w:rsidRPr="00D30106" w:rsidRDefault="00E57096" w:rsidP="00603044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Partnerstwo</w:t>
            </w:r>
          </w:p>
        </w:tc>
        <w:tc>
          <w:tcPr>
            <w:tcW w:w="5245" w:type="dxa"/>
            <w:shd w:val="clear" w:color="auto" w:fill="FFFFFF" w:themeFill="background1"/>
          </w:tcPr>
          <w:p w:rsidR="00E57096" w:rsidRPr="00D30106" w:rsidRDefault="002D06DE" w:rsidP="004A0790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</w:t>
            </w:r>
            <w:r w:rsidRPr="002D06DE">
              <w:rPr>
                <w:rFonts w:ascii="Calibri" w:eastAsia="Calibri" w:hAnsi="Calibri" w:cs="Arial"/>
              </w:rPr>
              <w:t xml:space="preserve">cenie podlega stopień, w jakim partnerstwo </w:t>
            </w:r>
            <w:r w:rsidR="00603044">
              <w:rPr>
                <w:rFonts w:ascii="Calibri" w:eastAsia="Calibri" w:hAnsi="Calibri" w:cs="Arial"/>
              </w:rPr>
              <w:br/>
            </w:r>
            <w:r w:rsidRPr="002D06DE">
              <w:rPr>
                <w:rFonts w:ascii="Calibri" w:eastAsia="Calibri" w:hAnsi="Calibri" w:cs="Arial"/>
              </w:rPr>
              <w:t>w projekcie przyczyni się do osiągnięcia rezultatów projektu wyrażonych poprzez wskaźniki monitorowania</w:t>
            </w:r>
            <w:r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096" w:rsidRPr="00D30106" w:rsidRDefault="002D06DE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57096" w:rsidRPr="00D30106" w:rsidRDefault="002D06DE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</w:tc>
      </w:tr>
      <w:tr w:rsidR="00E57096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57096" w:rsidRPr="00D30106" w:rsidRDefault="00E57096" w:rsidP="0060304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Podejście oddolne</w:t>
            </w:r>
          </w:p>
        </w:tc>
        <w:tc>
          <w:tcPr>
            <w:tcW w:w="5245" w:type="dxa"/>
            <w:shd w:val="clear" w:color="auto" w:fill="FFFFFF" w:themeFill="background1"/>
          </w:tcPr>
          <w:p w:rsidR="00E57096" w:rsidRPr="000B2223" w:rsidRDefault="002D06DE" w:rsidP="00603044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29248E">
              <w:rPr>
                <w:rFonts w:asciiTheme="minorHAnsi" w:hAnsiTheme="minorHAnsi"/>
              </w:rPr>
              <w:t>Ocenie podlega stopień, w jakim projekt jest identyfikowany i realizowany z wykorzystaniem elementów podejścia oddolnego, integrując aktywność wielu podmiotów i wynikając ze wspólnej strategii działania</w:t>
            </w:r>
            <w:r w:rsidR="00603044">
              <w:rPr>
                <w:rFonts w:asciiTheme="minorHAnsi" w:hAnsiTheme="minorHAnsi"/>
              </w:rPr>
              <w:t xml:space="preserve"> dla danego obszaru, przyjętej </w:t>
            </w:r>
            <w:r w:rsidRPr="0029248E">
              <w:rPr>
                <w:rFonts w:asciiTheme="minorHAnsi" w:hAnsiTheme="minorHAnsi"/>
              </w:rPr>
              <w:t>i wdrażanej przez podmiot funkcjonujący w ujęciu trójsektorowym, łączącym sektor publiczny, społeczny i gospodarczy.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096" w:rsidRPr="000B2223" w:rsidRDefault="002D06DE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57096" w:rsidRPr="000B2223" w:rsidRDefault="002D06DE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</w:tr>
    </w:tbl>
    <w:p w:rsidR="00E57096" w:rsidRPr="00D96188" w:rsidRDefault="00E57096" w:rsidP="00016CCF">
      <w:pPr>
        <w:spacing w:after="0"/>
        <w:jc w:val="both"/>
        <w:rPr>
          <w:rFonts w:asciiTheme="minorHAnsi" w:hAnsiTheme="minorHAnsi"/>
        </w:rPr>
      </w:pPr>
    </w:p>
    <w:p w:rsidR="00CB7343" w:rsidRPr="00D96188" w:rsidRDefault="0080458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Szczegółowy</w:t>
      </w:r>
      <w:r w:rsidR="00792493" w:rsidRPr="00D96188">
        <w:rPr>
          <w:rFonts w:asciiTheme="minorHAnsi" w:hAnsiTheme="minorHAnsi"/>
        </w:rPr>
        <w:t xml:space="preserve"> katalog </w:t>
      </w:r>
      <w:r w:rsidR="00B8148F" w:rsidRPr="00E131F2">
        <w:rPr>
          <w:rFonts w:asciiTheme="minorHAnsi" w:hAnsiTheme="minorHAnsi"/>
        </w:rPr>
        <w:t xml:space="preserve">wszystkich </w:t>
      </w:r>
      <w:r w:rsidR="00792493" w:rsidRPr="00E131F2">
        <w:rPr>
          <w:rFonts w:asciiTheme="minorHAnsi" w:hAnsiTheme="minorHAnsi"/>
        </w:rPr>
        <w:t>kryteriów</w:t>
      </w:r>
      <w:r w:rsidR="00792493" w:rsidRPr="00D96188">
        <w:rPr>
          <w:rFonts w:asciiTheme="minorHAnsi" w:hAnsiTheme="minorHAnsi"/>
        </w:rPr>
        <w:t xml:space="preserve"> obowiąz</w:t>
      </w:r>
      <w:r w:rsidR="007266C3" w:rsidRPr="00D96188">
        <w:rPr>
          <w:rFonts w:asciiTheme="minorHAnsi" w:hAnsiTheme="minorHAnsi"/>
        </w:rPr>
        <w:t xml:space="preserve">ujących w niniejszym konkursie </w:t>
      </w:r>
      <w:r w:rsidR="00792493" w:rsidRPr="00D96188">
        <w:rPr>
          <w:rFonts w:asciiTheme="minorHAnsi" w:hAnsiTheme="minorHAnsi"/>
        </w:rPr>
        <w:t>wraz z d</w:t>
      </w:r>
      <w:r w:rsidRPr="00D96188">
        <w:rPr>
          <w:rFonts w:asciiTheme="minorHAnsi" w:hAnsiTheme="minorHAnsi"/>
        </w:rPr>
        <w:t>efinicj</w:t>
      </w:r>
      <w:r w:rsidR="00792493" w:rsidRPr="00D96188">
        <w:rPr>
          <w:rFonts w:asciiTheme="minorHAnsi" w:hAnsiTheme="minorHAnsi"/>
        </w:rPr>
        <w:t>ami</w:t>
      </w:r>
      <w:r w:rsidRPr="00D96188">
        <w:rPr>
          <w:rFonts w:asciiTheme="minorHAnsi" w:hAnsiTheme="minorHAnsi"/>
        </w:rPr>
        <w:t xml:space="preserve"> i </w:t>
      </w:r>
      <w:r w:rsidR="00E80AC4" w:rsidRPr="00D96188">
        <w:rPr>
          <w:rFonts w:asciiTheme="minorHAnsi" w:hAnsiTheme="minorHAnsi"/>
        </w:rPr>
        <w:t>opis</w:t>
      </w:r>
      <w:r w:rsidR="00792493" w:rsidRPr="00D96188">
        <w:rPr>
          <w:rFonts w:asciiTheme="minorHAnsi" w:hAnsiTheme="minorHAnsi"/>
        </w:rPr>
        <w:t>em</w:t>
      </w:r>
      <w:r w:rsidR="00E80AC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znaczenia poszczególnych kryteriów</w:t>
      </w:r>
      <w:r w:rsidR="00792493" w:rsidRPr="00D96188">
        <w:rPr>
          <w:rFonts w:asciiTheme="minorHAnsi" w:hAnsiTheme="minorHAnsi"/>
        </w:rPr>
        <w:t xml:space="preserve"> znajduje </w:t>
      </w:r>
      <w:r w:rsidR="00792493" w:rsidRPr="00F70B07">
        <w:rPr>
          <w:rFonts w:asciiTheme="minorHAnsi" w:hAnsiTheme="minorHAnsi"/>
        </w:rPr>
        <w:t xml:space="preserve">się </w:t>
      </w:r>
      <w:r w:rsidRPr="00F70B07">
        <w:rPr>
          <w:rFonts w:asciiTheme="minorHAnsi" w:hAnsiTheme="minorHAnsi"/>
        </w:rPr>
        <w:t xml:space="preserve">w </w:t>
      </w:r>
      <w:r w:rsidRPr="00F70B07">
        <w:rPr>
          <w:rFonts w:asciiTheme="minorHAnsi" w:hAnsiTheme="minorHAnsi"/>
          <w:u w:val="single"/>
        </w:rPr>
        <w:t xml:space="preserve">załączniku nr </w:t>
      </w:r>
      <w:r w:rsidR="00CF04CF" w:rsidRPr="00F70B07">
        <w:rPr>
          <w:rFonts w:asciiTheme="minorHAnsi" w:hAnsiTheme="minorHAnsi"/>
          <w:u w:val="single"/>
        </w:rPr>
        <w:t>1</w:t>
      </w:r>
      <w:r w:rsidR="00CF04CF" w:rsidRPr="00F70B07">
        <w:rPr>
          <w:rFonts w:asciiTheme="minorHAnsi" w:hAnsiTheme="minorHAnsi"/>
        </w:rPr>
        <w:t xml:space="preserve"> </w:t>
      </w:r>
      <w:r w:rsidRPr="00F70B07">
        <w:rPr>
          <w:rFonts w:asciiTheme="minorHAnsi" w:hAnsiTheme="minorHAnsi"/>
        </w:rPr>
        <w:t xml:space="preserve">do </w:t>
      </w:r>
      <w:r w:rsidR="00A26513" w:rsidRPr="00F70B07">
        <w:rPr>
          <w:rFonts w:asciiTheme="minorHAnsi" w:hAnsiTheme="minorHAnsi"/>
        </w:rPr>
        <w:t>niniejszego</w:t>
      </w:r>
      <w:r w:rsidR="00A26513" w:rsidRPr="00D96188">
        <w:rPr>
          <w:rFonts w:asciiTheme="minorHAnsi" w:hAnsiTheme="minorHAnsi"/>
        </w:rPr>
        <w:t xml:space="preserve"> r</w:t>
      </w:r>
      <w:r w:rsidR="00C44E5D" w:rsidRPr="00D96188">
        <w:rPr>
          <w:rFonts w:asciiTheme="minorHAnsi" w:hAnsiTheme="minorHAnsi"/>
        </w:rPr>
        <w:t>egulaminu</w:t>
      </w:r>
      <w:r w:rsidR="006D14F3" w:rsidRPr="00D96188">
        <w:rPr>
          <w:rFonts w:asciiTheme="minorHAnsi" w:hAnsiTheme="minorHAnsi"/>
        </w:rPr>
        <w:t xml:space="preserve">. </w:t>
      </w:r>
    </w:p>
    <w:p w:rsidR="0033381F" w:rsidRDefault="0033381F" w:rsidP="00D5418F">
      <w:pPr>
        <w:spacing w:after="0"/>
        <w:jc w:val="both"/>
        <w:rPr>
          <w:rFonts w:asciiTheme="minorHAnsi" w:hAnsiTheme="minorHAnsi"/>
        </w:rPr>
      </w:pPr>
    </w:p>
    <w:p w:rsidR="00E4019B" w:rsidRPr="00E4019B" w:rsidRDefault="00E4019B" w:rsidP="00E4019B">
      <w:pPr>
        <w:spacing w:after="0"/>
        <w:jc w:val="both"/>
        <w:rPr>
          <w:rFonts w:ascii="Calibri" w:eastAsia="Times New Roman" w:hAnsi="Calibri" w:cs="Times New Roman"/>
          <w:b/>
        </w:rPr>
      </w:pPr>
      <w:r w:rsidRPr="00E4019B">
        <w:rPr>
          <w:rFonts w:ascii="Calibri" w:eastAsia="Times New Roman" w:hAnsi="Calibri" w:cs="Times New Roman"/>
          <w:b/>
        </w:rPr>
        <w:t>UWAGA:</w:t>
      </w:r>
    </w:p>
    <w:p w:rsidR="00E4019B" w:rsidRPr="00E4019B" w:rsidRDefault="00E4019B" w:rsidP="00E4019B">
      <w:pPr>
        <w:spacing w:after="0"/>
        <w:jc w:val="both"/>
        <w:rPr>
          <w:rFonts w:ascii="Calibri" w:eastAsia="Times New Roman" w:hAnsi="Calibri" w:cs="Times New Roman"/>
          <w:u w:val="single"/>
        </w:rPr>
      </w:pPr>
      <w:r w:rsidRPr="00E4019B">
        <w:rPr>
          <w:rFonts w:ascii="Calibri" w:eastAsia="Times New Roman" w:hAnsi="Calibri" w:cs="Times New Roman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E4019B">
        <w:rPr>
          <w:rFonts w:ascii="Calibri" w:eastAsia="Times New Roman" w:hAnsi="Calibri" w:cs="Times New Roman"/>
          <w:u w:val="single"/>
        </w:rPr>
        <w:t>(dla jednego miejsca po przecinku):</w:t>
      </w:r>
    </w:p>
    <w:p w:rsidR="00E4019B" w:rsidRPr="00E4019B" w:rsidRDefault="00E4019B" w:rsidP="00E4019B">
      <w:pPr>
        <w:numPr>
          <w:ilvl w:val="0"/>
          <w:numId w:val="6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4019B">
        <w:rPr>
          <w:rFonts w:ascii="Calibri" w:eastAsia="Times New Roman" w:hAnsi="Calibri" w:cs="Times New Roman"/>
          <w:u w:val="single"/>
        </w:rPr>
        <w:t>do jedności w dół w przypadku uzyskania wartości w przedziale 0-4,</w:t>
      </w:r>
    </w:p>
    <w:p w:rsidR="00E4019B" w:rsidRPr="008A7483" w:rsidRDefault="00E4019B" w:rsidP="00E4019B">
      <w:pPr>
        <w:numPr>
          <w:ilvl w:val="0"/>
          <w:numId w:val="6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4019B">
        <w:rPr>
          <w:rFonts w:ascii="Calibri" w:eastAsia="Times New Roman" w:hAnsi="Calibri" w:cs="Times New Roman"/>
          <w:u w:val="single"/>
        </w:rPr>
        <w:t>do jedności w górę w przypadku uzyskania wartości w przedziale 5-9.</w:t>
      </w:r>
    </w:p>
    <w:p w:rsidR="00E4019B" w:rsidRPr="00D96188" w:rsidRDefault="00E4019B" w:rsidP="00D5418F">
      <w:pPr>
        <w:spacing w:after="0"/>
        <w:jc w:val="both"/>
        <w:rPr>
          <w:rFonts w:asciiTheme="minorHAnsi" w:hAnsiTheme="minorHAnsi"/>
        </w:rPr>
      </w:pPr>
    </w:p>
    <w:p w:rsidR="006915DA" w:rsidRPr="00D96188" w:rsidRDefault="000D410C" w:rsidP="00D5418F">
      <w:pPr>
        <w:pStyle w:val="Nagwek2"/>
      </w:pPr>
      <w:bookmarkStart w:id="51" w:name="_Toc420574249"/>
      <w:bookmarkStart w:id="52" w:name="_Toc422301621"/>
      <w:bookmarkStart w:id="53" w:name="_Toc446414089"/>
      <w:r w:rsidRPr="00D96188">
        <w:t>2.</w:t>
      </w:r>
      <w:r w:rsidR="00AB43D9">
        <w:t>5</w:t>
      </w:r>
      <w:r w:rsidRPr="00D96188">
        <w:tab/>
      </w:r>
      <w:r w:rsidR="00D74C83" w:rsidRPr="00D96188">
        <w:t>STANDARDY UDZIELANIA WSPARCIA</w:t>
      </w:r>
      <w:bookmarkEnd w:id="51"/>
      <w:r w:rsidR="00D74C83" w:rsidRPr="00D96188">
        <w:t xml:space="preserve"> NA RZECZ GRUPY DOCELOWEJ</w:t>
      </w:r>
      <w:bookmarkEnd w:id="52"/>
      <w:r w:rsidR="00123F02" w:rsidRPr="00D96188">
        <w:t xml:space="preserve"> W KONKURSIE</w:t>
      </w:r>
      <w:bookmarkEnd w:id="53"/>
    </w:p>
    <w:p w:rsidR="0004282E" w:rsidRPr="00D96188" w:rsidRDefault="0004282E" w:rsidP="00D5418F">
      <w:pPr>
        <w:spacing w:after="0"/>
        <w:rPr>
          <w:rFonts w:ascii="Calibri" w:eastAsia="Calibri" w:hAnsi="Calibri" w:cs="Times New Roman"/>
        </w:rPr>
      </w:pPr>
    </w:p>
    <w:p w:rsidR="001804DF" w:rsidRPr="00D96188" w:rsidRDefault="0004282E" w:rsidP="00D5418F">
      <w:pPr>
        <w:spacing w:after="0"/>
        <w:jc w:val="both"/>
        <w:rPr>
          <w:rFonts w:ascii="Calibri" w:eastAsia="Calibri" w:hAnsi="Calibri" w:cs="Times New Roman"/>
          <w:i/>
        </w:rPr>
      </w:pPr>
      <w:r w:rsidRPr="00D96188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 w:rsidRPr="00D96188">
        <w:rPr>
          <w:rFonts w:ascii="Calibri" w:eastAsia="Calibri" w:hAnsi="Calibri" w:cs="Times New Roman"/>
        </w:rPr>
        <w:t xml:space="preserve">zasady, warunki </w:t>
      </w:r>
      <w:r w:rsidRPr="00D96188">
        <w:rPr>
          <w:rFonts w:ascii="Calibri" w:eastAsia="Calibri" w:hAnsi="Calibri" w:cs="Times New Roman"/>
        </w:rPr>
        <w:t>i elementy składające się na standardy realizacji wsparc</w:t>
      </w:r>
      <w:r w:rsidR="005B3D44" w:rsidRPr="00D96188">
        <w:rPr>
          <w:rFonts w:ascii="Calibri" w:eastAsia="Calibri" w:hAnsi="Calibri" w:cs="Times New Roman"/>
        </w:rPr>
        <w:t xml:space="preserve">ia w zakresie </w:t>
      </w:r>
      <w:r w:rsidR="003438CC" w:rsidRPr="00D96188">
        <w:rPr>
          <w:rFonts w:ascii="Calibri" w:eastAsia="Calibri" w:hAnsi="Calibri" w:cs="Times New Roman"/>
        </w:rPr>
        <w:t xml:space="preserve">Działania </w:t>
      </w:r>
      <w:r w:rsidR="00FB7C27">
        <w:rPr>
          <w:rFonts w:ascii="Calibri" w:eastAsia="Calibri" w:hAnsi="Calibri" w:cs="Times New Roman"/>
        </w:rPr>
        <w:t>5.3.</w:t>
      </w:r>
      <w:r w:rsidR="001804DF" w:rsidRPr="00D96188">
        <w:rPr>
          <w:rFonts w:asciiTheme="minorHAnsi" w:hAnsiTheme="minorHAnsi" w:cs="Arial"/>
          <w:i/>
          <w:lang w:eastAsia="pl-PL"/>
        </w:rPr>
        <w:t xml:space="preserve"> </w:t>
      </w:r>
      <w:r w:rsidR="00FB7C27">
        <w:rPr>
          <w:rFonts w:asciiTheme="minorHAnsi" w:hAnsiTheme="minorHAnsi" w:cs="Arial"/>
          <w:i/>
          <w:lang w:eastAsia="pl-PL"/>
        </w:rPr>
        <w:t>Opieka nad dziećmi do lat 3</w:t>
      </w:r>
      <w:r w:rsidR="001804DF" w:rsidRPr="00D96188">
        <w:rPr>
          <w:rFonts w:asciiTheme="minorHAnsi" w:hAnsiTheme="minorHAnsi" w:cs="Arial"/>
          <w:i/>
          <w:lang w:eastAsia="pl-PL"/>
        </w:rPr>
        <w:t xml:space="preserve"> </w:t>
      </w:r>
      <w:r w:rsidR="001804DF" w:rsidRPr="00D96188">
        <w:rPr>
          <w:rFonts w:asciiTheme="minorHAnsi" w:hAnsiTheme="minorHAnsi" w:cs="Arial"/>
          <w:lang w:eastAsia="pl-PL"/>
        </w:rPr>
        <w:t>RPO WP 2014-2020</w:t>
      </w:r>
      <w:r w:rsidR="005B3D44" w:rsidRPr="00D96188">
        <w:rPr>
          <w:rFonts w:ascii="Calibri" w:eastAsia="Calibri" w:hAnsi="Calibri" w:cs="Times New Roman"/>
        </w:rPr>
        <w:t xml:space="preserve">, które zawarte </w:t>
      </w:r>
      <w:r w:rsidR="005B3D44" w:rsidRPr="00F70B07">
        <w:rPr>
          <w:rFonts w:ascii="Calibri" w:eastAsia="Calibri" w:hAnsi="Calibri" w:cs="Times New Roman"/>
        </w:rPr>
        <w:t xml:space="preserve">zostały </w:t>
      </w:r>
      <w:r w:rsidR="005B3D44" w:rsidRPr="00F70B07">
        <w:rPr>
          <w:rFonts w:ascii="Calibri" w:eastAsia="Calibri" w:hAnsi="Calibri" w:cs="Times New Roman"/>
          <w:u w:val="single"/>
        </w:rPr>
        <w:t xml:space="preserve">w załączniku nr </w:t>
      </w:r>
      <w:r w:rsidR="00A5721D" w:rsidRPr="00F70B07">
        <w:rPr>
          <w:rFonts w:ascii="Calibri" w:eastAsia="Calibri" w:hAnsi="Calibri" w:cs="Times New Roman"/>
          <w:u w:val="single"/>
        </w:rPr>
        <w:t>2</w:t>
      </w:r>
      <w:r w:rsidR="00EF4871" w:rsidRPr="00F70B07">
        <w:rPr>
          <w:rFonts w:ascii="Calibri" w:eastAsia="Calibri" w:hAnsi="Calibri" w:cs="Times New Roman"/>
          <w:u w:val="single"/>
        </w:rPr>
        <w:t xml:space="preserve"> </w:t>
      </w:r>
      <w:r w:rsidR="00C45859" w:rsidRPr="00F70B07">
        <w:rPr>
          <w:rFonts w:ascii="Calibri" w:eastAsia="Calibri" w:hAnsi="Calibri" w:cs="Times New Roman"/>
        </w:rPr>
        <w:t>do niniejszego r</w:t>
      </w:r>
      <w:r w:rsidR="009E457A" w:rsidRPr="00F70B07">
        <w:rPr>
          <w:rFonts w:ascii="Calibri" w:eastAsia="Calibri" w:hAnsi="Calibri" w:cs="Times New Roman"/>
        </w:rPr>
        <w:t>egulaminu.</w:t>
      </w:r>
      <w:r w:rsidR="009E457A" w:rsidRPr="00D96188">
        <w:rPr>
          <w:rFonts w:ascii="Calibri" w:eastAsia="Calibri" w:hAnsi="Calibri" w:cs="Times New Roman"/>
        </w:rPr>
        <w:t xml:space="preserve"> </w:t>
      </w: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CA233F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zapewnienia realizacji projektu zgodnie ze standardami, o których mowa powyżej, wnioskodawca podpisuje </w:t>
      </w:r>
      <w:r w:rsidRPr="00D96188">
        <w:rPr>
          <w:rFonts w:ascii="Calibri" w:eastAsia="Calibri" w:hAnsi="Calibri" w:cs="Times New Roman"/>
          <w:i/>
          <w:iCs/>
        </w:rPr>
        <w:t>Oświadczenie wnioskodawcy</w:t>
      </w:r>
      <w:r w:rsidR="00185859">
        <w:rPr>
          <w:rFonts w:ascii="Calibri" w:eastAsia="Calibri" w:hAnsi="Calibri" w:cs="Times New Roman"/>
          <w:i/>
          <w:iCs/>
        </w:rPr>
        <w:t xml:space="preserve"> o realizacji projektu zgodnie </w:t>
      </w:r>
      <w:r w:rsidRPr="00D96188">
        <w:rPr>
          <w:rFonts w:ascii="Calibri" w:eastAsia="Calibri" w:hAnsi="Calibri" w:cs="Times New Roman"/>
          <w:i/>
          <w:iCs/>
        </w:rPr>
        <w:t>ze standardami wsparcia określonymi w regulaminie konkursu,</w:t>
      </w:r>
      <w:r w:rsidRPr="00D96188">
        <w:rPr>
          <w:rFonts w:ascii="Calibri" w:eastAsia="Calibri" w:hAnsi="Calibri" w:cs="Times New Roman"/>
        </w:rPr>
        <w:t xml:space="preserve"> które generowane jest w aplikacji GWA w ramach </w:t>
      </w:r>
      <w:r w:rsidRPr="00D96188">
        <w:rPr>
          <w:rFonts w:ascii="Calibri" w:eastAsia="Calibri" w:hAnsi="Calibri" w:cs="Times New Roman"/>
        </w:rPr>
        <w:lastRenderedPageBreak/>
        <w:t>sekcji J.2. wn</w:t>
      </w:r>
      <w:r w:rsidR="00E84DB8">
        <w:rPr>
          <w:rFonts w:ascii="Calibri" w:eastAsia="Calibri" w:hAnsi="Calibri" w:cs="Times New Roman"/>
        </w:rPr>
        <w:t xml:space="preserve">iosku o dofinansowanie projektu </w:t>
      </w:r>
      <w:r w:rsidR="00E84DB8" w:rsidRPr="00DF79A6">
        <w:rPr>
          <w:rFonts w:asciiTheme="minorHAnsi" w:hAnsiTheme="minorHAnsi"/>
        </w:rPr>
        <w:t>przy użyciu przycisku „załączniki wniosku PDF”</w:t>
      </w:r>
      <w:r w:rsidR="00185859">
        <w:rPr>
          <w:rFonts w:asciiTheme="minorHAnsi" w:hAnsiTheme="minorHAnsi"/>
        </w:rPr>
        <w:t>,</w:t>
      </w:r>
      <w:r w:rsidR="00E84DB8" w:rsidRPr="00DF79A6">
        <w:rPr>
          <w:rFonts w:asciiTheme="minorHAnsi" w:hAnsiTheme="minorHAnsi"/>
        </w:rPr>
        <w:t xml:space="preserve"> po uprzednim zablokowaniu wniosku do edycji poprzez zmianę jego statusu z roboczego na wysłany</w:t>
      </w:r>
      <w:r w:rsidR="00E84DB8" w:rsidRPr="00DF79A6">
        <w:rPr>
          <w:rFonts w:asciiTheme="minorHAnsi" w:eastAsia="Calibri" w:hAnsiTheme="minorHAnsi" w:cs="Times New Roman"/>
        </w:rPr>
        <w:t>.</w:t>
      </w: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FA7C35" w:rsidRPr="00D96188" w:rsidRDefault="00AB43D9" w:rsidP="00D5418F">
      <w:pPr>
        <w:pStyle w:val="Nagwek2"/>
      </w:pPr>
      <w:bookmarkStart w:id="54" w:name="_Toc420574250"/>
      <w:bookmarkStart w:id="55" w:name="_Toc422301627"/>
      <w:bookmarkStart w:id="56" w:name="_Toc446414090"/>
      <w:r>
        <w:t>2.6</w:t>
      </w:r>
      <w:r w:rsidR="000D410C" w:rsidRPr="00D96188">
        <w:tab/>
      </w:r>
      <w:r w:rsidR="003438CC" w:rsidRPr="00D96188">
        <w:t>MONITOROWANIE POSTĘPU RZECZOWEGO</w:t>
      </w:r>
      <w:r w:rsidR="00D74C83" w:rsidRPr="00D96188">
        <w:t xml:space="preserve"> W PROJEKCIE</w:t>
      </w:r>
      <w:bookmarkEnd w:id="54"/>
      <w:bookmarkEnd w:id="55"/>
      <w:bookmarkEnd w:id="56"/>
    </w:p>
    <w:p w:rsidR="00813810" w:rsidRPr="00D96188" w:rsidRDefault="00813810" w:rsidP="00D5418F">
      <w:pPr>
        <w:spacing w:after="0"/>
        <w:jc w:val="both"/>
        <w:outlineLvl w:val="2"/>
        <w:rPr>
          <w:rFonts w:ascii="Calibri" w:eastAsia="Calibri" w:hAnsi="Calibri" w:cs="Times New Roman"/>
          <w:b/>
          <w:sz w:val="24"/>
          <w:szCs w:val="24"/>
        </w:rPr>
      </w:pPr>
      <w:bookmarkStart w:id="57" w:name="_Toc419892480"/>
    </w:p>
    <w:p w:rsidR="003F68FD" w:rsidRPr="00827CD5" w:rsidRDefault="003F68FD" w:rsidP="00D5418F">
      <w:pPr>
        <w:spacing w:after="0"/>
        <w:jc w:val="both"/>
        <w:rPr>
          <w:rFonts w:ascii="Calibri" w:eastAsia="Calibri" w:hAnsi="Calibri"/>
          <w:b/>
        </w:rPr>
      </w:pPr>
      <w:r w:rsidRPr="00D96188">
        <w:rPr>
          <w:rFonts w:ascii="Calibri" w:eastAsia="Calibri" w:hAnsi="Calibri"/>
        </w:rPr>
        <w:t xml:space="preserve">W przedmiotowym konkursie, z uwagi </w:t>
      </w:r>
      <w:r w:rsidRPr="00E131F2">
        <w:rPr>
          <w:rFonts w:ascii="Calibri" w:eastAsia="Calibri" w:hAnsi="Calibri"/>
        </w:rPr>
        <w:t xml:space="preserve">na </w:t>
      </w:r>
      <w:r w:rsidR="00B8148F" w:rsidRPr="00E131F2">
        <w:rPr>
          <w:rFonts w:ascii="Calibri" w:eastAsia="Calibri" w:hAnsi="Calibri"/>
        </w:rPr>
        <w:t xml:space="preserve">jego założenia merytoryczne, w tym </w:t>
      </w:r>
      <w:r w:rsidRPr="00E131F2">
        <w:rPr>
          <w:rFonts w:ascii="Calibri" w:eastAsia="Calibri" w:hAnsi="Calibri"/>
        </w:rPr>
        <w:t>obowiązuj</w:t>
      </w:r>
      <w:r w:rsidR="0048793B" w:rsidRPr="00E131F2">
        <w:rPr>
          <w:rFonts w:ascii="Calibri" w:eastAsia="Calibri" w:hAnsi="Calibri"/>
        </w:rPr>
        <w:t>ące</w:t>
      </w:r>
      <w:r w:rsidR="0048793B" w:rsidRPr="00D96188">
        <w:rPr>
          <w:rFonts w:ascii="Calibri" w:eastAsia="Calibri" w:hAnsi="Calibri"/>
        </w:rPr>
        <w:t xml:space="preserve"> kryteria wyboru projektów, </w:t>
      </w:r>
      <w:r w:rsidR="0048793B" w:rsidRPr="00827CD5">
        <w:rPr>
          <w:rFonts w:ascii="Calibri" w:eastAsia="Calibri" w:hAnsi="Calibri"/>
          <w:b/>
        </w:rPr>
        <w:t>w</w:t>
      </w:r>
      <w:r w:rsidRPr="00827CD5">
        <w:rPr>
          <w:rFonts w:ascii="Calibri" w:eastAsia="Calibri" w:hAnsi="Calibri"/>
          <w:b/>
        </w:rPr>
        <w:t xml:space="preserve">nioskodawcy zobowiązani są do </w:t>
      </w:r>
      <w:r w:rsidR="00827CD5" w:rsidRPr="00827CD5">
        <w:rPr>
          <w:rFonts w:ascii="Calibri" w:eastAsia="Calibri" w:hAnsi="Calibri"/>
          <w:b/>
        </w:rPr>
        <w:t>określenia</w:t>
      </w:r>
      <w:r w:rsidRPr="00827CD5">
        <w:rPr>
          <w:rFonts w:ascii="Calibri" w:eastAsia="Calibri" w:hAnsi="Calibri"/>
          <w:b/>
        </w:rPr>
        <w:t xml:space="preserve"> we wniosku o dofinansowanie projektu </w:t>
      </w:r>
      <w:r w:rsidR="00827CD5" w:rsidRPr="00827CD5">
        <w:rPr>
          <w:rFonts w:ascii="Calibri" w:eastAsia="Calibri" w:hAnsi="Calibri" w:cs="Arial"/>
          <w:b/>
          <w:lang w:eastAsia="pl-PL"/>
        </w:rPr>
        <w:t>wartości dla</w:t>
      </w:r>
      <w:r w:rsidR="006C0811" w:rsidRPr="00827CD5">
        <w:rPr>
          <w:rFonts w:ascii="Calibri" w:eastAsia="Calibri" w:hAnsi="Calibri" w:cs="Arial"/>
          <w:b/>
          <w:lang w:eastAsia="pl-PL"/>
        </w:rPr>
        <w:t xml:space="preserve"> </w:t>
      </w:r>
      <w:r w:rsidR="006C0811" w:rsidRPr="00827CD5">
        <w:rPr>
          <w:rFonts w:ascii="Calibri" w:eastAsia="Calibri" w:hAnsi="Calibri"/>
          <w:b/>
        </w:rPr>
        <w:t>wszystkich poniższych wskaźników produktu i rezultatu bezpośredniego:</w:t>
      </w:r>
      <w:r w:rsidR="006C0811" w:rsidRPr="00827CD5">
        <w:rPr>
          <w:rFonts w:ascii="Calibri" w:eastAsia="Calibri" w:hAnsi="Calibri" w:cs="Arial"/>
          <w:b/>
          <w:lang w:eastAsia="pl-PL"/>
        </w:rPr>
        <w:t xml:space="preserve"> </w:t>
      </w:r>
    </w:p>
    <w:p w:rsidR="00EF79BC" w:rsidRPr="00185859" w:rsidRDefault="00EF79BC" w:rsidP="00185859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276"/>
        <w:gridCol w:w="5528"/>
      </w:tblGrid>
      <w:tr w:rsidR="00EF79BC" w:rsidRPr="00EF79BC" w:rsidTr="00B943F6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 xml:space="preserve">Nazwa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Definicja wskaźnika</w:t>
            </w:r>
            <w:r w:rsidRPr="00EF79BC">
              <w:rPr>
                <w:rFonts w:ascii="Calibri" w:eastAsia="Times New Roman" w:hAnsi="Calibri" w:cs="Times New Roman"/>
                <w:b/>
                <w:vertAlign w:val="superscript"/>
              </w:rPr>
              <w:footnoteReference w:id="7"/>
            </w:r>
          </w:p>
        </w:tc>
      </w:tr>
      <w:tr w:rsidR="00EF79BC" w:rsidRPr="00EF79BC" w:rsidTr="00B943F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tabs>
                <w:tab w:val="left" w:pos="1665"/>
              </w:tabs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Wskaźniki produktu</w:t>
            </w:r>
          </w:p>
        </w:tc>
      </w:tr>
      <w:tr w:rsidR="00EF79BC" w:rsidRPr="00EF79BC" w:rsidTr="00B943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Liczba utworzonych miejsc opieki n</w:t>
            </w:r>
            <w:r w:rsidR="00185859">
              <w:rPr>
                <w:rFonts w:ascii="Calibri" w:eastAsia="Times New Roman" w:hAnsi="Calibri" w:cs="Times New Roman"/>
              </w:rPr>
              <w:t xml:space="preserve">ad dziećmi w wieku </w:t>
            </w:r>
            <w:r w:rsidR="00DA6360">
              <w:rPr>
                <w:rFonts w:ascii="Calibri" w:eastAsia="Times New Roman" w:hAnsi="Calibri" w:cs="Times New Roman"/>
              </w:rPr>
              <w:br/>
            </w:r>
            <w:r w:rsidR="00185859">
              <w:rPr>
                <w:rFonts w:ascii="Calibri" w:eastAsia="Times New Roman" w:hAnsi="Calibri" w:cs="Times New Roman"/>
              </w:rPr>
              <w:t>do lat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6D" w:rsidRPr="0060356D" w:rsidRDefault="0060356D" w:rsidP="0060356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60356D">
              <w:rPr>
                <w:rFonts w:ascii="Calibri" w:eastAsia="Times New Roman" w:hAnsi="Calibri" w:cs="Times New Roman"/>
              </w:rPr>
              <w:t>Wskaźnik mierzy liczbę utworzonych miejsc w żłobkach, klubach dziecięcych, u dziennych opiekunów. Wskaźnik odnosi się do utworzonego miejsca (nie utworzonych punktów opieki), tj. miejsca opieki nad jednym dzieckiem.</w:t>
            </w:r>
          </w:p>
          <w:p w:rsidR="0060356D" w:rsidRPr="0061067A" w:rsidRDefault="0060356D" w:rsidP="0060356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 xml:space="preserve">Pojęcia żłobek, klub dziecięcy, dzienny opiekun  - zgodnie </w:t>
            </w:r>
            <w:r w:rsidR="00DA71E6" w:rsidRPr="0061067A">
              <w:rPr>
                <w:rFonts w:ascii="Calibri" w:eastAsia="Times New Roman" w:hAnsi="Calibri" w:cs="Times New Roman"/>
              </w:rPr>
              <w:br/>
            </w:r>
            <w:r w:rsidRPr="0061067A">
              <w:rPr>
                <w:rFonts w:ascii="Calibri" w:eastAsia="Times New Roman" w:hAnsi="Calibri" w:cs="Times New Roman"/>
              </w:rPr>
              <w:t xml:space="preserve">z ustawą z dnia 4 lutego 2011 r. o opiece nad dziećmi </w:t>
            </w:r>
          </w:p>
          <w:p w:rsidR="0060356D" w:rsidRPr="0061067A" w:rsidRDefault="0060356D" w:rsidP="0060356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>w wieku do lat 3 (</w:t>
            </w:r>
            <w:proofErr w:type="spellStart"/>
            <w:r w:rsidRPr="0061067A">
              <w:rPr>
                <w:rFonts w:ascii="Calibri" w:eastAsia="Times New Roman" w:hAnsi="Calibri" w:cs="Times New Roman"/>
              </w:rPr>
              <w:t>Dz.U</w:t>
            </w:r>
            <w:proofErr w:type="spellEnd"/>
            <w:r w:rsidRPr="0061067A">
              <w:rPr>
                <w:rFonts w:ascii="Calibri" w:eastAsia="Times New Roman" w:hAnsi="Calibri" w:cs="Times New Roman"/>
              </w:rPr>
              <w:t>. 201</w:t>
            </w:r>
            <w:r w:rsidR="00121F4E">
              <w:rPr>
                <w:rFonts w:ascii="Calibri" w:eastAsia="Times New Roman" w:hAnsi="Calibri" w:cs="Times New Roman"/>
              </w:rPr>
              <w:t>6</w:t>
            </w:r>
            <w:r w:rsidRPr="0061067A">
              <w:rPr>
                <w:rFonts w:ascii="Calibri" w:eastAsia="Times New Roman" w:hAnsi="Calibri" w:cs="Times New Roman"/>
              </w:rPr>
              <w:t xml:space="preserve"> r. poz. 157).</w:t>
            </w:r>
          </w:p>
          <w:p w:rsidR="00EF79BC" w:rsidRPr="00EF79BC" w:rsidRDefault="0060356D" w:rsidP="00F7301A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 xml:space="preserve">Definicja na podstawie: </w:t>
            </w:r>
            <w:r w:rsidR="00F7301A" w:rsidRPr="0061067A">
              <w:rPr>
                <w:rFonts w:ascii="Calibri" w:eastAsia="Times New Roman" w:hAnsi="Calibri" w:cs="Times New Roman"/>
              </w:rPr>
              <w:t>u</w:t>
            </w:r>
            <w:r w:rsidRPr="0061067A">
              <w:rPr>
                <w:rFonts w:ascii="Calibri" w:eastAsia="Times New Roman" w:hAnsi="Calibri" w:cs="Times New Roman"/>
              </w:rPr>
              <w:t>stawa o opiece nad dziećmi w</w:t>
            </w:r>
            <w:r w:rsidR="00F7301A" w:rsidRPr="0061067A">
              <w:rPr>
                <w:rFonts w:ascii="Calibri" w:eastAsia="Times New Roman" w:hAnsi="Calibri" w:cs="Times New Roman"/>
              </w:rPr>
              <w:t> </w:t>
            </w:r>
            <w:r w:rsidRPr="0061067A">
              <w:rPr>
                <w:rFonts w:ascii="Calibri" w:eastAsia="Times New Roman" w:hAnsi="Calibri" w:cs="Times New Roman"/>
              </w:rPr>
              <w:t>wieku do lat 3.</w:t>
            </w:r>
          </w:p>
        </w:tc>
      </w:tr>
      <w:tr w:rsidR="00EF79BC" w:rsidRPr="00EF79BC" w:rsidTr="00B943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EF79BC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Liczba osób opiekujących się dziećmi w wieku do lat 3 objętych wsparciem 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60356D" w:rsidP="00EF79BC">
            <w:pPr>
              <w:spacing w:after="0"/>
              <w:jc w:val="both"/>
              <w:rPr>
                <w:rFonts w:ascii="Calibri" w:eastAsia="Times New Roman" w:hAnsi="Calibri" w:cs="Arial"/>
              </w:rPr>
            </w:pPr>
            <w:r w:rsidRPr="0060356D">
              <w:rPr>
                <w:rFonts w:ascii="Calibri" w:eastAsia="Times New Roman" w:hAnsi="Calibri" w:cs="Arial"/>
              </w:rPr>
              <w:t xml:space="preserve">Wskaźnik mierzy liczbę osób opiekujących się dziećmi </w:t>
            </w:r>
            <w:r w:rsidRPr="0060356D">
              <w:rPr>
                <w:rFonts w:ascii="Calibri" w:eastAsia="Times New Roman" w:hAnsi="Calibri" w:cs="Arial"/>
              </w:rPr>
              <w:br/>
              <w:t>w wieku do lat trzech, które otrzymały bezpośrednie wsparcie Euro</w:t>
            </w:r>
            <w:r w:rsidR="00E12D41">
              <w:rPr>
                <w:rFonts w:ascii="Calibri" w:eastAsia="Times New Roman" w:hAnsi="Calibri" w:cs="Arial"/>
              </w:rPr>
              <w:t xml:space="preserve">pejskiego Funduszu Społecznego </w:t>
            </w:r>
            <w:r w:rsidRPr="0060356D">
              <w:rPr>
                <w:rFonts w:ascii="Calibri" w:eastAsia="Times New Roman" w:hAnsi="Calibri" w:cs="Arial"/>
              </w:rPr>
              <w:t xml:space="preserve">w zakresie zapewnienia miejsc </w:t>
            </w:r>
            <w:r w:rsidR="00DA6360">
              <w:rPr>
                <w:rFonts w:ascii="Calibri" w:eastAsia="Times New Roman" w:hAnsi="Calibri" w:cs="Arial"/>
              </w:rPr>
              <w:t>opieki nad dziećmi do lat 3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EF79BC" w:rsidRPr="00EF79BC" w:rsidTr="00B943F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Wskaźniki rezultatu bezpośredniego</w:t>
            </w:r>
          </w:p>
        </w:tc>
      </w:tr>
      <w:tr w:rsidR="00EF79BC" w:rsidRPr="00EF79BC" w:rsidTr="00EF79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Liczba osób, które powróciły na rynek pracy po przerwie związanej </w:t>
            </w:r>
            <w:r w:rsidR="00DA6360">
              <w:rPr>
                <w:rFonts w:ascii="Calibri" w:eastAsia="Times New Roman" w:hAnsi="Calibri" w:cs="Times New Roman"/>
              </w:rPr>
              <w:br/>
            </w:r>
            <w:r w:rsidRPr="00EF79BC">
              <w:rPr>
                <w:rFonts w:ascii="Calibri" w:eastAsia="Times New Roman" w:hAnsi="Calibri" w:cs="Times New Roman"/>
              </w:rPr>
              <w:t>z urodzeniem/ wychowaniem dziecka, po opuszczeniu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Default="00DA71E6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Osoby</w:t>
            </w:r>
          </w:p>
          <w:p w:rsidR="00DA71E6" w:rsidRPr="00EF79BC" w:rsidRDefault="00DA71E6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(O/ K/ 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D8" w:rsidRPr="008B11D8" w:rsidRDefault="008B11D8" w:rsidP="008B11D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8B11D8">
              <w:rPr>
                <w:rFonts w:ascii="Calibri" w:eastAsia="Times New Roman" w:hAnsi="Calibri" w:cs="Times New Roman"/>
              </w:rPr>
              <w:t>Wskaźnik mierzy liczbę osób pracujących, które dzięki wsparciu otrzymanemu w ramach projektu powróciły na</w:t>
            </w:r>
            <w:r w:rsidR="0061067A">
              <w:rPr>
                <w:rFonts w:ascii="Calibri" w:eastAsia="Times New Roman" w:hAnsi="Calibri" w:cs="Times New Roman"/>
              </w:rPr>
              <w:t> </w:t>
            </w:r>
            <w:r w:rsidRPr="008B11D8">
              <w:rPr>
                <w:rFonts w:ascii="Calibri" w:eastAsia="Times New Roman" w:hAnsi="Calibri" w:cs="Times New Roman"/>
              </w:rPr>
              <w:t xml:space="preserve">rynek pracy po przerwie związanej z urodzeniem/ wychowaniem dziecka w wyniku działań związanych </w:t>
            </w:r>
            <w:r w:rsidRPr="008B11D8">
              <w:rPr>
                <w:rFonts w:ascii="Calibri" w:eastAsia="Times New Roman" w:hAnsi="Calibri" w:cs="Times New Roman"/>
              </w:rPr>
              <w:br/>
              <w:t xml:space="preserve">z zapewnieniem miejsc opieki nad dziećmi w wieku do lat 3. </w:t>
            </w:r>
          </w:p>
          <w:p w:rsidR="008B11D8" w:rsidRPr="008B11D8" w:rsidRDefault="008B11D8" w:rsidP="008B11D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8B11D8">
              <w:rPr>
                <w:rFonts w:ascii="Calibri" w:eastAsia="Times New Roman" w:hAnsi="Calibri" w:cs="Times New Roman"/>
              </w:rPr>
              <w:t xml:space="preserve">We wskaźniku należy </w:t>
            </w:r>
            <w:r w:rsidR="0061067A">
              <w:rPr>
                <w:rFonts w:ascii="Calibri" w:eastAsia="Times New Roman" w:hAnsi="Calibri" w:cs="Times New Roman"/>
              </w:rPr>
              <w:t>wykazać osoby, które wróciły na </w:t>
            </w:r>
            <w:r w:rsidRPr="008B11D8">
              <w:rPr>
                <w:rFonts w:ascii="Calibri" w:eastAsia="Times New Roman" w:hAnsi="Calibri" w:cs="Times New Roman"/>
              </w:rPr>
              <w:t xml:space="preserve">rynek pracy po urlopie macierzyńskim lub rodzicielskim. </w:t>
            </w:r>
            <w:r w:rsidRPr="008B11D8">
              <w:rPr>
                <w:rFonts w:ascii="Calibri" w:eastAsia="Times New Roman" w:hAnsi="Calibri" w:cs="Times New Roman"/>
              </w:rPr>
              <w:br/>
              <w:t xml:space="preserve">We wskaźniku uwzględniane są osoby, które w dniu przystąpienia do projektu były pracujące. </w:t>
            </w:r>
          </w:p>
          <w:p w:rsidR="008B11D8" w:rsidRPr="008B11D8" w:rsidRDefault="008B11D8" w:rsidP="008B11D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8B11D8">
              <w:rPr>
                <w:rFonts w:ascii="Calibri" w:eastAsia="Times New Roman" w:hAnsi="Calibri" w:cs="Times New Roman"/>
              </w:rPr>
              <w:t>Osoby przebywające na urlopie macierzyńskim/ rodzicielskim (rozumianym jako świadczenie pracownicze, który zapewnia płatny lub bezpłatny czas wolny od pracy do momentu porodu i obejmuje późniejszą</w:t>
            </w:r>
            <w:r w:rsidR="00E12D41">
              <w:rPr>
                <w:rFonts w:ascii="Calibri" w:eastAsia="Times New Roman" w:hAnsi="Calibri" w:cs="Times New Roman"/>
              </w:rPr>
              <w:t xml:space="preserve"> </w:t>
            </w:r>
            <w:r w:rsidRPr="008B11D8">
              <w:rPr>
                <w:rFonts w:ascii="Calibri" w:eastAsia="Times New Roman" w:hAnsi="Calibri" w:cs="Times New Roman"/>
              </w:rPr>
              <w:lastRenderedPageBreak/>
              <w:t xml:space="preserve">krótkoterminową opiekę nad dzieckiem) są uznawane za „osoby pracujące”. </w:t>
            </w:r>
          </w:p>
          <w:p w:rsidR="00EF79BC" w:rsidRPr="00DA71E6" w:rsidRDefault="008B11D8" w:rsidP="008B11D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016CCF">
              <w:rPr>
                <w:rFonts w:ascii="Calibri" w:eastAsia="Times New Roman" w:hAnsi="Calibri" w:cs="Times New Roman"/>
                <w:bCs/>
              </w:rPr>
              <w:t>Wskaźnik mierzony w trakcie realizacji projektu, niemniej informacje dotyczące statusu zatrudnienia mogą być weryfikowane do czterech tygodni od zakończenia realizacji projektu.</w:t>
            </w:r>
          </w:p>
        </w:tc>
      </w:tr>
      <w:tr w:rsidR="00EF79BC" w:rsidRPr="00EF79BC" w:rsidTr="00EF79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lastRenderedPageBreak/>
              <w:t>Liczba osób pozostających bez pracy, które znalazły pracę lub poszukują pracy po opuszczeniu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9" w:rsidRPr="00393389" w:rsidRDefault="00393389" w:rsidP="00393389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 xml:space="preserve">Wskaźnik mierzy liczbę osób, które dzięki wsparciu EFS </w:t>
            </w:r>
            <w:r w:rsidR="00DA6360">
              <w:rPr>
                <w:rFonts w:ascii="Calibri" w:eastAsia="Times New Roman" w:hAnsi="Calibri" w:cs="Times New Roman"/>
              </w:rPr>
              <w:br/>
            </w:r>
            <w:r w:rsidRPr="00393389">
              <w:rPr>
                <w:rFonts w:ascii="Calibri" w:eastAsia="Times New Roman" w:hAnsi="Calibri" w:cs="Times New Roman"/>
              </w:rPr>
              <w:t>w zakresie zapewnienia miejsc opieki nad dziećmi do lat 3 znalazły pracę lub poszukują pracy po opuszczeniu Programu.</w:t>
            </w:r>
          </w:p>
          <w:p w:rsidR="00393389" w:rsidRPr="00393389" w:rsidRDefault="00393389" w:rsidP="00393389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 xml:space="preserve">Wskaźnik mierzy liczbę osób, które w dniu przystąpienia </w:t>
            </w:r>
            <w:r w:rsidR="00E12D41">
              <w:rPr>
                <w:rFonts w:ascii="Calibri" w:eastAsia="Times New Roman" w:hAnsi="Calibri" w:cs="Times New Roman"/>
              </w:rPr>
              <w:br/>
            </w:r>
            <w:r w:rsidRPr="00393389">
              <w:rPr>
                <w:rFonts w:ascii="Calibri" w:eastAsia="Times New Roman" w:hAnsi="Calibri" w:cs="Times New Roman"/>
              </w:rPr>
              <w:t>do projektu były bezrobotne lub bierne zawodowo.</w:t>
            </w:r>
          </w:p>
          <w:p w:rsidR="00393389" w:rsidRPr="00E12D41" w:rsidRDefault="00393389" w:rsidP="00393389">
            <w:pPr>
              <w:spacing w:after="0"/>
              <w:jc w:val="both"/>
              <w:rPr>
                <w:rFonts w:ascii="Calibri" w:hAnsi="Calibri"/>
                <w:color w:val="000000"/>
              </w:rPr>
            </w:pPr>
            <w:r w:rsidRPr="0012413C">
              <w:rPr>
                <w:rFonts w:ascii="Calibri" w:hAnsi="Calibri"/>
                <w:color w:val="000000"/>
              </w:rPr>
              <w:t xml:space="preserve">Osoby przebywające na urlopie wychowawczym (rozumianym jako nieobecność w pracy, spowodowaną opieką nad dzieckiem w okresie, który nie mieści się </w:t>
            </w:r>
            <w:r>
              <w:rPr>
                <w:rFonts w:ascii="Calibri" w:hAnsi="Calibri"/>
                <w:color w:val="000000"/>
              </w:rPr>
              <w:br/>
            </w:r>
            <w:r w:rsidRPr="0012413C">
              <w:rPr>
                <w:rFonts w:ascii="Calibri" w:hAnsi="Calibri"/>
                <w:color w:val="000000"/>
              </w:rPr>
              <w:t xml:space="preserve">w ramach urlopu macierzyńskiego lub rodzicielskiego) są uznawane za „osoby bierne zawodowo”, chyba że są zarejestrowane już jako „osoby bezrobotne” (wówczas status bezrobotnego ma pierwszeństwo). </w:t>
            </w:r>
          </w:p>
          <w:p w:rsidR="00EF79BC" w:rsidRPr="00EF79BC" w:rsidRDefault="00393389" w:rsidP="00393389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>Wskaźnik mierzony do czterech tygodni od zakończenia przez uczestnika udziału w projekcie. We wskaźniku należy uwzględniać wszystkie osoby, które w okresie do czterech tygodni po zakończeniu udziału w projekcie podjęły pracę lub jej poszukują.</w:t>
            </w:r>
          </w:p>
        </w:tc>
      </w:tr>
    </w:tbl>
    <w:p w:rsidR="00FB7C27" w:rsidRDefault="00FB7C27" w:rsidP="00C71E33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  <w:color w:val="FF0000"/>
        </w:rPr>
      </w:pPr>
    </w:p>
    <w:p w:rsidR="00C71E33" w:rsidRPr="00016CCF" w:rsidRDefault="00C71E33" w:rsidP="00C71E33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  <w:r w:rsidRPr="00016CCF">
        <w:rPr>
          <w:rFonts w:ascii="Calibri" w:eastAsia="Calibri" w:hAnsi="Calibri"/>
          <w:b/>
        </w:rPr>
        <w:t xml:space="preserve">Jednocześnie należy mieć na uwadze, iż zgodnie z kryterium dopuszczalności specyficznym B.1. „Rezultaty bezpośrednie projektu” Wnioskodawca zobowiązany jest do realizacji każdego </w:t>
      </w:r>
      <w:r w:rsidR="00DA71E6" w:rsidRPr="00016CCF">
        <w:rPr>
          <w:rFonts w:ascii="Calibri" w:eastAsia="Calibri" w:hAnsi="Calibri"/>
          <w:b/>
        </w:rPr>
        <w:br/>
      </w:r>
      <w:r w:rsidRPr="00016CCF">
        <w:rPr>
          <w:rFonts w:ascii="Calibri" w:eastAsia="Calibri" w:hAnsi="Calibri"/>
          <w:b/>
        </w:rPr>
        <w:t>z powyższych wskaźników rezultatu bezpośredniego na poziomie co najmniej 45% w odniesieniu do liczby osób należących do danej kategorii, objętych wsparciem w ramach projektu.</w:t>
      </w:r>
    </w:p>
    <w:p w:rsidR="00510CA3" w:rsidRDefault="00510CA3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p w:rsidR="00C35CCC" w:rsidRPr="00D96188" w:rsidRDefault="00C35CCC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/>
          <w:b/>
        </w:rPr>
        <w:t xml:space="preserve">Wnioskodawca, określając wskaźniki produktu i rezultatu bezpośredniego oraz ich wartości docelowe we </w:t>
      </w:r>
      <w:r w:rsidRPr="00F70B07">
        <w:rPr>
          <w:rFonts w:ascii="Calibri" w:eastAsia="Calibri" w:hAnsi="Calibri"/>
          <w:b/>
        </w:rPr>
        <w:t>wniosku o dofinansowanie projektu</w:t>
      </w:r>
      <w:r w:rsidR="00B5347F" w:rsidRPr="00F70B07">
        <w:rPr>
          <w:rFonts w:ascii="Calibri" w:eastAsia="Calibri" w:hAnsi="Calibri"/>
          <w:b/>
        </w:rPr>
        <w:t>,</w:t>
      </w:r>
      <w:r w:rsidRPr="00F70B07">
        <w:rPr>
          <w:rFonts w:ascii="Calibri" w:eastAsia="Calibri" w:hAnsi="Calibri"/>
          <w:b/>
        </w:rPr>
        <w:t xml:space="preserve"> musi mieć na uwadze ich definicje i sposób pomiaru</w:t>
      </w:r>
      <w:r w:rsidR="005F4E0D" w:rsidRPr="00F70B07">
        <w:rPr>
          <w:rFonts w:ascii="Calibri" w:eastAsia="Calibri" w:hAnsi="Calibri"/>
          <w:b/>
        </w:rPr>
        <w:t>,</w:t>
      </w:r>
      <w:r w:rsidR="005F4E0D" w:rsidRPr="00F70B07">
        <w:rPr>
          <w:rFonts w:ascii="Calibri" w:eastAsia="Calibri" w:hAnsi="Calibri" w:cs="Times New Roman"/>
          <w:b/>
        </w:rPr>
        <w:t xml:space="preserve"> </w:t>
      </w:r>
      <w:r w:rsidR="005F4E0D" w:rsidRPr="00F70B07">
        <w:rPr>
          <w:rFonts w:ascii="Calibri" w:eastAsia="Calibri" w:hAnsi="Calibri" w:cs="Times New Roman"/>
        </w:rPr>
        <w:t xml:space="preserve">zawarte w </w:t>
      </w:r>
      <w:r w:rsidR="003820EE" w:rsidRPr="00F70B07">
        <w:rPr>
          <w:rFonts w:ascii="Calibri" w:eastAsia="Calibri" w:hAnsi="Calibri" w:cs="Times New Roman"/>
          <w:u w:val="single"/>
        </w:rPr>
        <w:t>załączniku n</w:t>
      </w:r>
      <w:r w:rsidR="00855E91" w:rsidRPr="00F70B07">
        <w:rPr>
          <w:rFonts w:ascii="Calibri" w:eastAsia="Calibri" w:hAnsi="Calibri" w:cs="Times New Roman"/>
          <w:u w:val="single"/>
        </w:rPr>
        <w:t xml:space="preserve">r </w:t>
      </w:r>
      <w:r w:rsidR="000F2113" w:rsidRPr="00F70B07">
        <w:rPr>
          <w:rFonts w:ascii="Calibri" w:eastAsia="Calibri" w:hAnsi="Calibri" w:cs="Times New Roman"/>
          <w:u w:val="single"/>
        </w:rPr>
        <w:t>3</w:t>
      </w:r>
      <w:r w:rsidR="003820EE" w:rsidRPr="00F70B07">
        <w:rPr>
          <w:rFonts w:ascii="Calibri" w:eastAsia="Calibri" w:hAnsi="Calibri" w:cs="Times New Roman"/>
        </w:rPr>
        <w:t xml:space="preserve"> do</w:t>
      </w:r>
      <w:r w:rsidR="003820EE" w:rsidRPr="00D96188">
        <w:rPr>
          <w:rFonts w:ascii="Calibri" w:eastAsia="Calibri" w:hAnsi="Calibri" w:cs="Times New Roman"/>
        </w:rPr>
        <w:t xml:space="preserve"> niniejszego regulaminu.</w:t>
      </w:r>
    </w:p>
    <w:p w:rsidR="00371122" w:rsidRPr="00D96188" w:rsidRDefault="00371122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</w:rPr>
      </w:pPr>
    </w:p>
    <w:p w:rsidR="00EF79BC" w:rsidRPr="00EF79BC" w:rsidRDefault="00EF79BC" w:rsidP="00EF79BC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79BC">
        <w:rPr>
          <w:rFonts w:ascii="Calibri" w:eastAsia="Calibri" w:hAnsi="Calibri" w:cs="Arial"/>
          <w:lang w:eastAsia="pl-PL"/>
        </w:rPr>
        <w:t xml:space="preserve">Ponadto wnioskodawca jest </w:t>
      </w:r>
      <w:r w:rsidRPr="00EF79BC">
        <w:rPr>
          <w:rFonts w:ascii="Calibri" w:eastAsia="Calibri" w:hAnsi="Calibri" w:cs="Arial"/>
          <w:b/>
          <w:bCs/>
          <w:lang w:eastAsia="pl-PL"/>
        </w:rPr>
        <w:t>zobowiązany do określenia wartości dla wszystkich poniższych</w:t>
      </w:r>
      <w:r w:rsidRPr="00EF79BC">
        <w:rPr>
          <w:rFonts w:ascii="Calibri" w:eastAsia="Calibri" w:hAnsi="Calibri" w:cs="Arial"/>
          <w:lang w:eastAsia="pl-PL"/>
        </w:rPr>
        <w:t xml:space="preserve"> </w:t>
      </w:r>
      <w:r w:rsidRPr="00EF79BC">
        <w:rPr>
          <w:rFonts w:ascii="Calibri" w:eastAsia="Calibri" w:hAnsi="Calibri" w:cs="Arial"/>
          <w:b/>
          <w:bCs/>
          <w:lang w:eastAsia="pl-PL"/>
        </w:rPr>
        <w:t>wskaźników horyzontalnych</w:t>
      </w:r>
      <w:r w:rsidRPr="00EF79BC">
        <w:rPr>
          <w:rFonts w:ascii="Calibri" w:eastAsia="Calibri" w:hAnsi="Calibri" w:cs="Arial"/>
          <w:lang w:eastAsia="pl-PL"/>
        </w:rPr>
        <w:t xml:space="preserve">.  W przypadku, gdy wnioskodawca na etapie przygotowania projektu i wniosku o dofinansowanie projektu nie przewiduje realizacji wsparcia skutkującego osiągnięciem niżej wymienionych wskaźników horyzontalnych, ich wartość należy pozostawić na domyślnym poziomie 0, określanym w GWA. </w:t>
      </w:r>
    </w:p>
    <w:p w:rsidR="009928DF" w:rsidRDefault="009928DF" w:rsidP="00D5418F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1276"/>
        <w:gridCol w:w="5357"/>
      </w:tblGrid>
      <w:tr w:rsidR="00376BBC" w:rsidRPr="00D96188" w:rsidTr="00B80675">
        <w:trPr>
          <w:tblHeader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lastRenderedPageBreak/>
              <w:t xml:space="preserve">Nazwa 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35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Definicja wskaźnika</w:t>
            </w:r>
            <w:r w:rsidR="00EF79BC">
              <w:rPr>
                <w:rStyle w:val="Odwoanieprzypisudolnego"/>
                <w:rFonts w:ascii="Calibri" w:eastAsia="Calibri" w:hAnsi="Calibri" w:cs="Times New Roman"/>
                <w:b/>
              </w:rPr>
              <w:footnoteReference w:id="8"/>
            </w:r>
          </w:p>
        </w:tc>
      </w:tr>
      <w:tr w:rsidR="002F0F0E" w:rsidRPr="00D96188" w:rsidTr="00B80675">
        <w:trPr>
          <w:tblHeader/>
        </w:trPr>
        <w:tc>
          <w:tcPr>
            <w:tcW w:w="9180" w:type="dxa"/>
            <w:gridSpan w:val="3"/>
          </w:tcPr>
          <w:p w:rsidR="002F0F0E" w:rsidRPr="00B54011" w:rsidRDefault="002F0F0E" w:rsidP="00B54011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B54011">
              <w:rPr>
                <w:rFonts w:ascii="Calibri" w:eastAsia="Calibri" w:hAnsi="Calibri" w:cs="Times New Roman"/>
                <w:b/>
              </w:rPr>
              <w:t>Wskaźniki horyzontalne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obiektów dostosowanych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do potrzeb osób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Jako obiekty budowlane należy rozumieć konstrukcje połączone z gruntem w sposób trwały, wykonane </w:t>
            </w:r>
            <w:r w:rsidRPr="00D96188">
              <w:rPr>
                <w:rFonts w:ascii="Calibri" w:eastAsia="Calibri" w:hAnsi="Calibri" w:cs="Times New Roman"/>
              </w:rPr>
              <w:br/>
              <w:t>z materiałów budowlanych i elementów składowych, będące wynikiem prac budowlanych (wg. def. PKOB).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Należy podać liczbę obiektów, a nie sprzętów, urządzeń itp., w które obiekty zaopatrzono.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osób objętych szkoleniami / doradztwem </w:t>
            </w:r>
            <w:r w:rsidRPr="00D96188">
              <w:rPr>
                <w:rFonts w:ascii="Calibri" w:eastAsia="Calibri" w:hAnsi="Calibri" w:cs="Times New Roman"/>
              </w:rPr>
              <w:br/>
              <w:t>w zakresie kompetencji cyfrowych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Osoby 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(O/ K/</w:t>
            </w:r>
            <w:r w:rsidR="00054A71" w:rsidRPr="00D96188">
              <w:rPr>
                <w:rFonts w:ascii="Calibri" w:eastAsia="Calibri" w:hAnsi="Calibri" w:cs="Times New Roman"/>
              </w:rPr>
              <w:t xml:space="preserve"> </w:t>
            </w:r>
            <w:r w:rsidRPr="00D96188">
              <w:rPr>
                <w:rFonts w:ascii="Calibri" w:eastAsia="Calibri" w:hAnsi="Calibri" w:cs="Times New Roman"/>
              </w:rPr>
              <w:t>M)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Wskaźnik mierzy liczbę osób objętych szkoleniami / doradztwem w zakresie nabywania / doskonalenia umiejętności warunkujących efektywne korzystanie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mediów elektronicznych tj. m.in. korzystania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komputera, różnych rodzajów oprogramowania, </w:t>
            </w:r>
            <w:proofErr w:type="spellStart"/>
            <w:r w:rsidRPr="00D96188">
              <w:rPr>
                <w:rFonts w:ascii="Calibri" w:eastAsia="Calibri" w:hAnsi="Calibri" w:cs="Times New Roman"/>
              </w:rPr>
              <w:t>internetu</w:t>
            </w:r>
            <w:proofErr w:type="spellEnd"/>
            <w:r w:rsidRPr="00D96188">
              <w:rPr>
                <w:rFonts w:ascii="Calibri" w:eastAsia="Calibri" w:hAnsi="Calibri" w:cs="Times New Roman"/>
              </w:rPr>
              <w:t xml:space="preserve"> oraz kompetencji ściśle informatycznych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(np. programowanie, zarządzanie bazami danych, administracja sieciami, administracja witrynami internetowymi).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EF79BC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projektów,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w których sfinansowano koszty racjonalnych usprawnień dla osób </w:t>
            </w:r>
            <w:r w:rsidRPr="00D96188">
              <w:rPr>
                <w:rFonts w:ascii="Calibri" w:eastAsia="Calibri" w:hAnsi="Calibri" w:cs="Times New Roman"/>
              </w:rPr>
              <w:br/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Racjonalne usprawnienie oznacza konieczne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i odpowiednie zmiany oraz dostosowania,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nie nakładające nieproporcjonalnego lub nadmiernego obciążenia, rozpatrywane osobno dla każdego konkretnego przypadku, w celu zapewnienia osobom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niepełnosprawnościami możliwości korzystania </w:t>
            </w:r>
            <w:r w:rsidRPr="00D96188">
              <w:rPr>
                <w:rFonts w:ascii="Calibri" w:eastAsia="Calibri" w:hAnsi="Calibri" w:cs="Times New Roman"/>
              </w:rPr>
              <w:br/>
              <w:t>z wszelkich praw człowieka i podstawowych wolności oraz ich wykonywania na zasadzie równości z innymi osobami.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mierzony w momencie rozliczenia wydatku związanego z racjonalnymi usprawnieniami.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Przykłady racjonalnych usprawnień: tłumacz języka </w:t>
            </w:r>
            <w:r w:rsidRPr="00D96188">
              <w:rPr>
                <w:rFonts w:ascii="Calibri" w:eastAsia="Calibri" w:hAnsi="Calibri" w:cs="Times New Roman"/>
              </w:rPr>
              <w:lastRenderedPageBreak/>
              <w:t>migowego, transport niskopodłogowy, dostosowanie infrastruktury (nie tylko budynku, ale też dostosowanie infrastruktury komputerowej np. programy powiększające</w:t>
            </w:r>
            <w:r w:rsidR="00F7301A">
              <w:rPr>
                <w:rFonts w:ascii="Calibri" w:eastAsia="Calibri" w:hAnsi="Calibri" w:cs="Times New Roman"/>
              </w:rPr>
              <w:t xml:space="preserve">, mówiące, drukarki materiałów </w:t>
            </w:r>
            <w:r w:rsidR="00F7301A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w alfabecie Braille'a), osoby asystujące, odpowiednie dostosowanie wyżywienia.</w:t>
            </w:r>
          </w:p>
        </w:tc>
      </w:tr>
    </w:tbl>
    <w:p w:rsidR="009928DF" w:rsidRPr="00D96188" w:rsidRDefault="009928DF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B72615" w:rsidRPr="00542AB2" w:rsidRDefault="000D410C" w:rsidP="00D5418F">
      <w:pPr>
        <w:pStyle w:val="Nagwek2"/>
        <w:rPr>
          <w:color w:val="FF0000"/>
        </w:rPr>
      </w:pPr>
      <w:bookmarkStart w:id="58" w:name="_Toc419892478"/>
      <w:bookmarkStart w:id="59" w:name="_Toc420574252"/>
      <w:bookmarkStart w:id="60" w:name="_Toc422301630"/>
      <w:bookmarkStart w:id="61" w:name="_Toc446414091"/>
      <w:bookmarkEnd w:id="57"/>
      <w:r w:rsidRPr="00D96188">
        <w:t>2.</w:t>
      </w:r>
      <w:r w:rsidR="00AB43D9">
        <w:t>7</w:t>
      </w:r>
      <w:r w:rsidRPr="00D96188">
        <w:rPr>
          <w:color w:val="auto"/>
        </w:rPr>
        <w:tab/>
      </w:r>
      <w:r w:rsidR="00D74C83" w:rsidRPr="00D96188">
        <w:t>POLITYKI HORYZONTALNE</w:t>
      </w:r>
      <w:bookmarkEnd w:id="58"/>
      <w:r w:rsidR="00D74C83" w:rsidRPr="00D96188">
        <w:t xml:space="preserve"> - ZASADA RÓWNOŚCI SZANS I NIEDYSKRYMINACJI</w:t>
      </w:r>
      <w:bookmarkEnd w:id="59"/>
      <w:bookmarkEnd w:id="60"/>
      <w:bookmarkEnd w:id="61"/>
      <w:r w:rsidR="00542AB2">
        <w:t xml:space="preserve">  </w:t>
      </w:r>
    </w:p>
    <w:p w:rsidR="00B72615" w:rsidRPr="00D96188" w:rsidRDefault="00B72615" w:rsidP="00D5418F">
      <w:pPr>
        <w:spacing w:after="0"/>
        <w:jc w:val="both"/>
        <w:rPr>
          <w:rFonts w:asciiTheme="minorHAnsi" w:hAnsiTheme="minorHAnsi"/>
        </w:rPr>
      </w:pP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  <w:bookmarkStart w:id="62" w:name="_Toc420315869"/>
      <w:bookmarkStart w:id="63" w:name="_Toc420574275"/>
      <w:bookmarkStart w:id="64" w:name="_Toc419892484"/>
      <w:r w:rsidRPr="009B1B5D">
        <w:rPr>
          <w:rFonts w:ascii="Calibri" w:eastAsiaTheme="minorEastAsia" w:hAnsi="Calibri"/>
        </w:rPr>
        <w:t xml:space="preserve">Wnioskodawca przystępując do konkursu, zobowiązany jest do stosowania </w:t>
      </w:r>
      <w:r w:rsidRPr="009B1B5D">
        <w:rPr>
          <w:rFonts w:ascii="Calibri" w:eastAsiaTheme="minorEastAsia" w:hAnsi="Calibri"/>
          <w:i/>
        </w:rPr>
        <w:t xml:space="preserve">zasady równości szans </w:t>
      </w:r>
      <w:r w:rsidRPr="009B1B5D">
        <w:rPr>
          <w:rFonts w:ascii="Calibri" w:eastAsiaTheme="minorEastAsia" w:hAnsi="Calibri"/>
          <w:i/>
        </w:rPr>
        <w:br/>
        <w:t>i niedyskryminacji, w tym dostępności dla osób z niepełnosprawnościami oraz zasady równości szans kobiet i mężczyzn</w:t>
      </w:r>
      <w:r w:rsidRPr="009B1B5D">
        <w:rPr>
          <w:rFonts w:ascii="Calibri" w:eastAsiaTheme="minorEastAsia" w:hAnsi="Calibri"/>
        </w:rPr>
        <w:t xml:space="preserve">, które należą do grupy polityk horyzontalnych Unii Europejskiej. </w:t>
      </w: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  <w:r w:rsidRPr="009B1B5D">
        <w:rPr>
          <w:rFonts w:ascii="Calibri" w:eastAsiaTheme="minorEastAsia" w:hAnsi="Calibri"/>
        </w:rPr>
        <w:t xml:space="preserve">Ich realizacja jest gwarancją równego korzystania z praw wszystkich grup narażonych </w:t>
      </w:r>
      <w:r w:rsidRPr="009B1B5D">
        <w:rPr>
          <w:rFonts w:ascii="Calibri" w:eastAsiaTheme="minorEastAsia" w:hAnsi="Calibri"/>
        </w:rPr>
        <w:br/>
        <w:t xml:space="preserve">na dyskryminację, co stanowi gwarancję równego dostępu do zasobów finansowych, możliwość korzystania z szans rozwoju, tym samym w bezpośredni sposób przekłada się na korzyści społeczno-ekonomiczne, a dalej na trwały i zrównoważony wzrost gospodarczy i rozwój społeczny. </w:t>
      </w:r>
    </w:p>
    <w:p w:rsidR="009B1B5D" w:rsidRPr="009B1B5D" w:rsidRDefault="009B1B5D" w:rsidP="00D5418F">
      <w:pPr>
        <w:spacing w:after="0"/>
        <w:jc w:val="both"/>
        <w:rPr>
          <w:rFonts w:ascii="Calibri" w:eastAsia="Calibri" w:hAnsi="Calibri" w:cs="Times New Roman"/>
        </w:rPr>
      </w:pP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 w:cs="Times New Roman"/>
          <w:bCs/>
          <w:u w:val="single"/>
        </w:rPr>
      </w:pPr>
      <w:r w:rsidRPr="009B1B5D">
        <w:rPr>
          <w:rFonts w:ascii="Calibri" w:eastAsia="Calibri" w:hAnsi="Calibri" w:cs="Times New Roman"/>
        </w:rPr>
        <w:t xml:space="preserve">Szczegółowe warunki, w tym dobre praktyki dotyczące realizacji w projektach zasady równości szans </w:t>
      </w:r>
      <w:r w:rsidRPr="009B1B5D">
        <w:rPr>
          <w:rFonts w:ascii="Calibri" w:eastAsia="Calibri" w:hAnsi="Calibri" w:cs="Times New Roman"/>
        </w:rPr>
        <w:br/>
        <w:t xml:space="preserve">i niedyskryminacji, zawarte zostały w wytycznych horyzontalnych </w:t>
      </w:r>
      <w:r w:rsidRPr="009B1B5D">
        <w:rPr>
          <w:rFonts w:ascii="Calibri" w:eastAsia="Calibri" w:hAnsi="Calibri" w:cs="Times New Roman"/>
          <w:i/>
        </w:rPr>
        <w:t xml:space="preserve">Wytyczne w zakresie realizacji zasady równości szans i niedyskryminacji, w tym dostępności dla osób z niepełnosprawnościami </w:t>
      </w:r>
      <w:r w:rsidRPr="009B1B5D">
        <w:rPr>
          <w:rFonts w:ascii="Calibri" w:eastAsia="Calibri" w:hAnsi="Calibri" w:cs="Times New Roman"/>
          <w:i/>
        </w:rPr>
        <w:br/>
        <w:t xml:space="preserve">oraz zasady równości szans kobiet i mężczyzn w ramach funduszy unijnych na lata 2014-2020, </w:t>
      </w:r>
      <w:r w:rsidRPr="009B1B5D">
        <w:rPr>
          <w:rFonts w:ascii="Calibri" w:eastAsia="Calibri" w:hAnsi="Calibri" w:cs="Times New Roman"/>
          <w:i/>
        </w:rPr>
        <w:br/>
      </w:r>
      <w:r w:rsidRPr="009B1B5D">
        <w:rPr>
          <w:rFonts w:ascii="Calibri" w:eastAsia="Calibri" w:hAnsi="Calibri" w:cs="Times New Roman"/>
        </w:rPr>
        <w:t xml:space="preserve">które zamieszczone są na stronie </w:t>
      </w:r>
      <w:r w:rsidRPr="009B1B5D">
        <w:rPr>
          <w:rFonts w:asciiTheme="minorHAnsi" w:eastAsiaTheme="minorEastAsia" w:hAnsiTheme="minorHAnsi"/>
        </w:rPr>
        <w:t xml:space="preserve">internetowej RPO WP 2014-2020 </w:t>
      </w:r>
      <w:hyperlink r:id="rId19" w:history="1">
        <w:r w:rsidRPr="009B1B5D">
          <w:rPr>
            <w:rFonts w:asciiTheme="minorHAnsi" w:eastAsiaTheme="minorEastAsia" w:hAnsiTheme="minorHAnsi" w:cs="Times New Roman"/>
            <w:bCs/>
            <w:u w:val="single"/>
          </w:rPr>
          <w:t>www.rpo.pomorskie.eu</w:t>
        </w:r>
      </w:hyperlink>
      <w:r w:rsidRPr="009B1B5D">
        <w:rPr>
          <w:rFonts w:asciiTheme="minorHAnsi" w:eastAsiaTheme="minorEastAsia" w:hAnsiTheme="minorHAnsi" w:cs="Times New Roman"/>
          <w:bCs/>
        </w:rPr>
        <w:t>.</w:t>
      </w:r>
      <w:r w:rsidRPr="009B1B5D">
        <w:rPr>
          <w:rFonts w:asciiTheme="minorHAnsi" w:eastAsiaTheme="minorEastAsia" w:hAnsiTheme="minorHAnsi" w:cs="Times New Roman"/>
          <w:bCs/>
          <w:u w:val="single"/>
        </w:rPr>
        <w:t xml:space="preserve"> </w:t>
      </w:r>
    </w:p>
    <w:p w:rsidR="00D03CA1" w:rsidRDefault="00D03CA1" w:rsidP="00D5418F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5" w:name="_Toc422301632"/>
      <w:bookmarkStart w:id="66" w:name="_Toc430777816"/>
      <w:bookmarkStart w:id="67" w:name="_Toc431281547"/>
      <w:bookmarkStart w:id="68" w:name="_Toc431290095"/>
      <w:bookmarkStart w:id="69" w:name="_Toc436032907"/>
      <w:bookmarkEnd w:id="62"/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  <w:b/>
        </w:rPr>
      </w:pPr>
      <w:r w:rsidRPr="009B1B5D">
        <w:rPr>
          <w:rFonts w:asciiTheme="minorHAnsi" w:eastAsiaTheme="minorEastAsia" w:hAnsiTheme="minorHAnsi"/>
          <w:b/>
        </w:rPr>
        <w:t>REALIZACJA ZASADY RÓWNOŚCI SZANS KOBIET I MĘŻCZYZN</w:t>
      </w:r>
      <w:bookmarkEnd w:id="65"/>
      <w:bookmarkEnd w:id="66"/>
      <w:bookmarkEnd w:id="67"/>
      <w:bookmarkEnd w:id="68"/>
      <w:bookmarkEnd w:id="69"/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  <w:r w:rsidRPr="009B1B5D"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9B1B5D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9B1B5D">
        <w:rPr>
          <w:rFonts w:ascii="Calibri" w:eastAsia="Times New Roman" w:hAnsi="Calibri" w:cs="Arial"/>
          <w:lang w:eastAsia="pl-PL"/>
        </w:rPr>
        <w:t xml:space="preserve"> podlega cała treść wniosku </w:t>
      </w:r>
      <w:r w:rsidRPr="009B1B5D">
        <w:rPr>
          <w:rFonts w:ascii="Calibri" w:eastAsia="Times New Roman" w:hAnsi="Calibri" w:cs="Arial"/>
          <w:lang w:eastAsia="pl-PL"/>
        </w:rPr>
        <w:br/>
        <w:t xml:space="preserve">o dofinansowanie projektu i odbywa się ona na podstawie </w:t>
      </w:r>
      <w:r w:rsidRPr="009B1B5D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9B1B5D">
        <w:rPr>
          <w:rFonts w:ascii="Calibri" w:eastAsia="Times New Roman" w:hAnsi="Calibri" w:cs="Arial"/>
          <w:lang w:eastAsia="pl-PL"/>
        </w:rPr>
        <w:t xml:space="preserve"> na podstawie pytania weryfikującego w ramach kryterium formalnego </w:t>
      </w:r>
      <w:r w:rsidRPr="009B1B5D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9B1B5D">
        <w:rPr>
          <w:rFonts w:asciiTheme="minorHAnsi" w:eastAsia="Times New Roman" w:hAnsiTheme="minorHAnsi" w:cs="Arial"/>
          <w:i/>
          <w:lang w:eastAsia="pl-PL"/>
        </w:rPr>
        <w:t>.</w:t>
      </w:r>
      <w:r w:rsidRPr="009B1B5D">
        <w:rPr>
          <w:rFonts w:asciiTheme="minorHAnsi" w:eastAsiaTheme="minorEastAsia" w:hAnsiTheme="minorHAnsi"/>
        </w:rPr>
        <w:t xml:space="preserve"> </w:t>
      </w: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</w:p>
    <w:p w:rsidR="009B1B5D" w:rsidRPr="00B126AD" w:rsidRDefault="009B1B5D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9B1B5D">
        <w:rPr>
          <w:rFonts w:asciiTheme="minorHAnsi" w:eastAsiaTheme="minorEastAsia" w:hAnsiTheme="minorHAnsi"/>
        </w:rPr>
        <w:t xml:space="preserve">Opis zakresu i warunków spełnienia standardu minimum znajduje się w </w:t>
      </w:r>
      <w:r w:rsidRPr="009B1B5D">
        <w:rPr>
          <w:rFonts w:asciiTheme="minorHAnsi" w:eastAsia="Calibri" w:hAnsiTheme="minorHAnsi" w:cs="Times New Roman"/>
          <w:i/>
        </w:rPr>
        <w:t>Instrukcj</w:t>
      </w:r>
      <w:r w:rsidRPr="009B1B5D">
        <w:rPr>
          <w:rFonts w:asciiTheme="minorHAnsi" w:eastAsiaTheme="minorEastAsia" w:hAnsiTheme="minorHAnsi"/>
          <w:i/>
        </w:rPr>
        <w:t>i</w:t>
      </w:r>
      <w:r w:rsidRPr="009B1B5D">
        <w:rPr>
          <w:rFonts w:asciiTheme="minorHAnsi" w:eastAsia="Calibri" w:hAnsiTheme="minorHAnsi" w:cs="Times New Roman"/>
          <w:i/>
        </w:rPr>
        <w:t xml:space="preserve"> wypełniania formularza wniosku o dofinansowanie projektu </w:t>
      </w:r>
      <w:r w:rsidRPr="009B1B5D">
        <w:rPr>
          <w:rFonts w:asciiTheme="minorHAnsi" w:eastAsia="Calibri" w:hAnsiTheme="minorHAnsi" w:cs="Times New Roman"/>
          <w:bCs/>
          <w:i/>
        </w:rPr>
        <w:t>z Europejskiego Funduszu Społecznego</w:t>
      </w:r>
      <w:r w:rsidRPr="009B1B5D">
        <w:rPr>
          <w:rFonts w:asciiTheme="minorHAnsi" w:eastAsia="Calibri" w:hAnsiTheme="minorHAnsi" w:cs="Times New Roman"/>
          <w:i/>
        </w:rPr>
        <w:t xml:space="preserve"> w ramach Regionalnego Programu Operacyjnego Województwa Pomorskiego na lata 2014-2020</w:t>
      </w:r>
      <w:r w:rsidRPr="009B1B5D">
        <w:rPr>
          <w:rFonts w:asciiTheme="minorHAnsi" w:eastAsiaTheme="minorEastAsia" w:hAnsiTheme="minorHAnsi"/>
        </w:rPr>
        <w:t xml:space="preserve">, która stanowi </w:t>
      </w:r>
      <w:r w:rsidRPr="00F70B07">
        <w:rPr>
          <w:rFonts w:asciiTheme="minorHAnsi" w:eastAsiaTheme="minorEastAsia" w:hAnsiTheme="minorHAnsi"/>
          <w:u w:val="single"/>
        </w:rPr>
        <w:t xml:space="preserve">załącznik nr </w:t>
      </w:r>
      <w:r w:rsidR="006635BE" w:rsidRPr="00F70B07">
        <w:rPr>
          <w:rFonts w:asciiTheme="minorHAnsi" w:eastAsiaTheme="minorEastAsia" w:hAnsiTheme="minorHAnsi"/>
          <w:u w:val="single"/>
        </w:rPr>
        <w:t>8</w:t>
      </w:r>
      <w:r w:rsidRPr="00F70B07">
        <w:rPr>
          <w:rFonts w:asciiTheme="minorHAnsi" w:eastAsiaTheme="minorEastAsia" w:hAnsiTheme="minorHAnsi"/>
          <w:u w:val="single"/>
        </w:rPr>
        <w:t xml:space="preserve"> </w:t>
      </w:r>
      <w:r w:rsidRPr="00F70B07">
        <w:rPr>
          <w:rFonts w:asciiTheme="minorHAnsi" w:eastAsiaTheme="minorEastAsia" w:hAnsiTheme="minorHAnsi"/>
        </w:rPr>
        <w:t>do niniejszego regulaminu.</w:t>
      </w:r>
    </w:p>
    <w:p w:rsidR="009B1B5D" w:rsidRPr="009B1B5D" w:rsidRDefault="009B1B5D" w:rsidP="00D5418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B126AD">
        <w:rPr>
          <w:rFonts w:ascii="Calibri" w:eastAsia="Times New Roman" w:hAnsi="Calibri" w:cs="Arial"/>
          <w:lang w:eastAsia="pl-PL"/>
        </w:rPr>
        <w:t>Wszystkie wskaźniki dotyczące postępu rzeczowego w projekcie w odniesieniu do osób powinny być podawane w podziale na płeć.</w:t>
      </w:r>
    </w:p>
    <w:p w:rsidR="009B1B5D" w:rsidRPr="009B1B5D" w:rsidRDefault="009B1B5D" w:rsidP="00D5418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 w:rsidP="00181BE4">
      <w:pPr>
        <w:spacing w:after="0"/>
        <w:jc w:val="both"/>
        <w:rPr>
          <w:rFonts w:ascii="Calibri" w:eastAsia="Times New Roman" w:hAnsi="Calibri" w:cs="Times New Roman"/>
          <w:b/>
        </w:rPr>
      </w:pPr>
      <w:bookmarkStart w:id="70" w:name="_Toc422301631"/>
      <w:bookmarkStart w:id="71" w:name="_Toc430777815"/>
      <w:bookmarkStart w:id="72" w:name="_Toc431281546"/>
      <w:bookmarkStart w:id="73" w:name="_Toc431290094"/>
      <w:bookmarkStart w:id="74" w:name="_Toc436032906"/>
      <w:r w:rsidRPr="00616B24">
        <w:rPr>
          <w:rFonts w:ascii="Calibri" w:eastAsia="Times New Roman" w:hAnsi="Calibri" w:cs="Times New Roman"/>
          <w:b/>
        </w:rPr>
        <w:t xml:space="preserve">REALIZACJA ZASADY RÓWNOŚCI SZANS I NIEDYSKRYMINACJI, W TYM DOSTĘPNOŚCI DLA OSÓB </w:t>
      </w:r>
      <w:r w:rsidRPr="00616B24">
        <w:rPr>
          <w:rFonts w:ascii="Calibri" w:eastAsia="Times New Roman" w:hAnsi="Calibri" w:cs="Times New Roman"/>
          <w:b/>
        </w:rPr>
        <w:br/>
        <w:t>Z NIEPEŁNOSPRAWNOŚCIAMI W RAMACH PROJEKTU</w:t>
      </w:r>
    </w:p>
    <w:p w:rsidR="00616B24" w:rsidRPr="00616B24" w:rsidRDefault="00616B24" w:rsidP="0002460F">
      <w:pPr>
        <w:spacing w:after="0"/>
        <w:jc w:val="both"/>
        <w:rPr>
          <w:rFonts w:ascii="Calibri" w:eastAsia="Times New Roman" w:hAnsi="Calibri" w:cs="Times New Roman"/>
        </w:rPr>
      </w:pPr>
      <w:r w:rsidRPr="00616B24">
        <w:rPr>
          <w:rFonts w:ascii="Calibri" w:eastAsia="Times New Roman" w:hAnsi="Calibri" w:cs="Arial"/>
          <w:lang w:eastAsia="pl-PL"/>
        </w:rPr>
        <w:t xml:space="preserve">Wniosek o dofinansowanie projektu ze środków EFS, złożony w konkursie, będzie podlegał weryfikacji również pod kątem zawartych w nim informacji, uzasadnienia oraz sposobu </w:t>
      </w:r>
      <w:r w:rsidRPr="00616B24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616B24">
        <w:rPr>
          <w:rFonts w:ascii="Calibri" w:eastAsia="Times New Roman" w:hAnsi="Calibri" w:cs="Arial"/>
          <w:bCs/>
          <w:i/>
          <w:iCs/>
          <w:lang w:eastAsia="pl-PL"/>
        </w:rPr>
        <w:lastRenderedPageBreak/>
        <w:t>zasady równości szans i niedyskryminacji</w:t>
      </w:r>
      <w:r w:rsidRPr="00616B24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616B24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616B24">
        <w:rPr>
          <w:rFonts w:ascii="Calibri" w:eastAsia="Times New Roman" w:hAnsi="Calibri" w:cs="Arial"/>
          <w:bCs/>
          <w:iCs/>
          <w:lang w:eastAsia="pl-PL"/>
        </w:rPr>
        <w:br/>
      </w:r>
      <w:r w:rsidRPr="00616B24">
        <w:rPr>
          <w:rFonts w:ascii="Calibri" w:eastAsia="Times New Roman" w:hAnsi="Calibri" w:cs="Arial"/>
          <w:lang w:eastAsia="pl-PL"/>
        </w:rPr>
        <w:t xml:space="preserve">na podstawie pytania weryfikującego w ramach kryterium formalnego </w:t>
      </w:r>
      <w:r w:rsidRPr="00616B24">
        <w:rPr>
          <w:rFonts w:ascii="Calibri" w:eastAsia="Times New Roman" w:hAnsi="Calibri" w:cs="Arial"/>
          <w:i/>
          <w:lang w:eastAsia="pl-PL"/>
        </w:rPr>
        <w:t>„Zgodność z politykami horyzontalnymi UE”.</w:t>
      </w:r>
    </w:p>
    <w:p w:rsidR="00616B24" w:rsidRPr="00616B24" w:rsidRDefault="00616B24" w:rsidP="0002460F">
      <w:pPr>
        <w:spacing w:after="0"/>
        <w:jc w:val="both"/>
        <w:rPr>
          <w:rFonts w:ascii="Calibri" w:eastAsia="Times New Roman" w:hAnsi="Calibri" w:cs="Times New Roman"/>
          <w:b/>
        </w:rPr>
      </w:pPr>
    </w:p>
    <w:p w:rsidR="00616B24" w:rsidRPr="00616B24" w:rsidRDefault="00616B24">
      <w:pPr>
        <w:spacing w:after="0"/>
        <w:jc w:val="both"/>
        <w:rPr>
          <w:rFonts w:ascii="Calibri" w:eastAsia="Times New Roman" w:hAnsi="Calibri" w:cs="Times New Roman"/>
        </w:rPr>
      </w:pPr>
      <w:r w:rsidRPr="00616B24">
        <w:rPr>
          <w:rFonts w:ascii="Calibri" w:eastAsia="Times New Roman" w:hAnsi="Calibri" w:cs="Times New Roman"/>
        </w:rPr>
        <w:t>Ocenie podlegać będą projekty m.in. w zakresie:</w:t>
      </w:r>
    </w:p>
    <w:p w:rsidR="00616B24" w:rsidRPr="00616B24" w:rsidRDefault="00616B24" w:rsidP="00BC2653">
      <w:pPr>
        <w:numPr>
          <w:ilvl w:val="2"/>
          <w:numId w:val="6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MyriadPro-Regular"/>
          <w:lang w:eastAsia="pl-PL"/>
        </w:rPr>
      </w:pPr>
      <w:r w:rsidRPr="00616B24">
        <w:rPr>
          <w:rFonts w:ascii="Calibri" w:eastAsia="Times New Roman" w:hAnsi="Calibri" w:cs="Times New Roman"/>
        </w:rPr>
        <w:t xml:space="preserve">spełnienia zasady dostępności produktów – </w:t>
      </w:r>
      <w:r w:rsidRPr="00616B24">
        <w:rPr>
          <w:rFonts w:ascii="Calibri" w:eastAsia="Times New Roman" w:hAnsi="Calibri" w:cs="MyriadPro-Regular"/>
          <w:lang w:eastAsia="pl-PL"/>
        </w:rPr>
        <w:t xml:space="preserve">w szczególności poprzez mechanizmy zapewniające  eliminację czynników ograniczających dostępność dla osób z niepełnosprawnościami, </w:t>
      </w:r>
    </w:p>
    <w:p w:rsidR="00616B24" w:rsidRPr="00616B24" w:rsidRDefault="00616B24" w:rsidP="00BC2653">
      <w:pPr>
        <w:numPr>
          <w:ilvl w:val="2"/>
          <w:numId w:val="6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MyriadPro-Regular"/>
          <w:lang w:eastAsia="pl-PL"/>
        </w:rPr>
      </w:pPr>
      <w:r w:rsidRPr="00616B24">
        <w:rPr>
          <w:rFonts w:ascii="Calibri" w:eastAsia="Times New Roman" w:hAnsi="Calibri" w:cs="MyriadPro-Regular"/>
          <w:lang w:eastAsia="pl-PL"/>
        </w:rPr>
        <w:t>zgodności z koncepcją uniwersalnego projektowania - sposób podejścia do planowania i tworzenia produktów, urządzeń oraz przestrzeni publicznej, która zapewnia ich dostępność dla wszystkich użytkowników, promowania</w:t>
      </w:r>
      <w:r w:rsidR="0061067A">
        <w:rPr>
          <w:rFonts w:ascii="Calibri" w:eastAsia="Times New Roman" w:hAnsi="Calibri" w:cs="MyriadPro-Regular"/>
          <w:lang w:eastAsia="pl-PL"/>
        </w:rPr>
        <w:t xml:space="preserve"> równości i zapewnienia osobom </w:t>
      </w:r>
      <w:r w:rsidR="0061067A">
        <w:rPr>
          <w:rFonts w:ascii="Calibri" w:eastAsia="Times New Roman" w:hAnsi="Calibri" w:cs="MyriadPro-Regular"/>
          <w:lang w:eastAsia="pl-PL"/>
        </w:rPr>
        <w:br/>
      </w:r>
      <w:r w:rsidRPr="00616B24">
        <w:rPr>
          <w:rFonts w:ascii="Calibri" w:eastAsia="Times New Roman" w:hAnsi="Calibri" w:cs="MyriadPro-Regular"/>
          <w:lang w:eastAsia="pl-PL"/>
        </w:rPr>
        <w:t>z niepełnosprawnościami pełnego uczestnictwa w życiu społecznym poprzez usuwanie istniejących barier i zapobieganie powstawaniu nowych.</w:t>
      </w:r>
    </w:p>
    <w:p w:rsidR="00616B24" w:rsidRPr="00616B24" w:rsidRDefault="00616B24" w:rsidP="00181BE4">
      <w:pPr>
        <w:spacing w:after="0"/>
        <w:jc w:val="both"/>
        <w:rPr>
          <w:rFonts w:ascii="Calibri" w:eastAsia="Times New Roman" w:hAnsi="Calibri" w:cs="Times New Roman"/>
          <w:b/>
        </w:rPr>
      </w:pPr>
    </w:p>
    <w:p w:rsidR="00616B24" w:rsidRPr="00616B24" w:rsidRDefault="00616B24" w:rsidP="0002460F">
      <w:pPr>
        <w:spacing w:after="0"/>
        <w:jc w:val="both"/>
        <w:rPr>
          <w:rFonts w:ascii="Calibri" w:eastAsia="Times New Roman" w:hAnsi="Calibri" w:cs="Times New Roman"/>
          <w:b/>
        </w:rPr>
      </w:pPr>
      <w:r w:rsidRPr="00616B24">
        <w:rPr>
          <w:rFonts w:ascii="Calibri" w:eastAsia="Times New Roman" w:hAnsi="Calibri" w:cs="Times New Roman"/>
          <w:b/>
        </w:rPr>
        <w:t>MECHANIZM RACJONALNYCH USPRAWNIEŃ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Mechanizm racjonalnych usprawnień oznacza możliwość sfinansowania w projekcie specyficznych usług dostosowawczych lub oddziaływania na szeroko pojętą infrastrukturę </w:t>
      </w:r>
      <w:r w:rsidRPr="00616B24">
        <w:rPr>
          <w:rFonts w:ascii="Calibri" w:eastAsia="Times New Roman" w:hAnsi="Calibri" w:cs="Arial"/>
          <w:u w:val="single"/>
          <w:lang w:eastAsia="pl-PL"/>
        </w:rPr>
        <w:t xml:space="preserve">wraz z pojawieniem się </w:t>
      </w:r>
      <w:r w:rsidRPr="00616B24">
        <w:rPr>
          <w:rFonts w:ascii="Calibri" w:eastAsia="Times New Roman" w:hAnsi="Calibri" w:cs="Arial"/>
          <w:u w:val="single"/>
          <w:lang w:eastAsia="pl-PL"/>
        </w:rPr>
        <w:br/>
        <w:t>w trakcie realizacji projektu</w:t>
      </w:r>
      <w:r w:rsidRPr="00616B24">
        <w:rPr>
          <w:rFonts w:ascii="Calibri" w:eastAsia="Times New Roman" w:hAnsi="Calibri" w:cs="Arial"/>
          <w:lang w:eastAsia="pl-PL"/>
        </w:rPr>
        <w:t xml:space="preserve"> (w charakterze uczestnika lub personelu) osoby z niepełnosprawnością. 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Każde racjonalne usprawnienie powinno wynikać z relacji poniższych trzech czynników: </w:t>
      </w:r>
    </w:p>
    <w:p w:rsidR="00616B24" w:rsidRPr="00616B24" w:rsidRDefault="00616B24" w:rsidP="00BC2653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dysfunkcji związanej z danym uczestnikiem projektu, </w:t>
      </w:r>
    </w:p>
    <w:p w:rsidR="00616B24" w:rsidRPr="00616B24" w:rsidRDefault="00616B24" w:rsidP="00BC2653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barier otoczenia,</w:t>
      </w:r>
    </w:p>
    <w:p w:rsidR="00616B24" w:rsidRPr="00616B24" w:rsidRDefault="00616B24" w:rsidP="00BC2653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charakteru usługi realizowanej w ramach projektu.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Łączny koszt racjonalnych usprawnień w przeliczeniu na jednego uczestnika w projekcie, </w:t>
      </w:r>
      <w:r w:rsidRPr="00616B24">
        <w:rPr>
          <w:rFonts w:ascii="Calibri" w:eastAsia="Times New Roman" w:hAnsi="Calibri" w:cs="Arial"/>
          <w:lang w:eastAsia="pl-PL"/>
        </w:rPr>
        <w:br/>
        <w:t>którego bezpośrednio dotyczy mechanizm racjonalnych usprawnień, nie może przekroczyć 12 tys. PLN.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 w:rsidP="00BC265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W ramach przykładowego katalogu kosztów racjonalnych usprawnień możliwe jest sfinansowanie: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kosztów specjalistycznego transportu na miejsce realizacji wsparcia,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dostosowania infrastruktury komputerowej (np. wynajęcie lub zakup i instalacja programów powiększających, mówiących, kamer do kontaktu z osobą posługującą się językiem migowym, drukarek materiałów w alfabecie Braille’a),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dostosowania akustycznego (wynajęcie lub zakup i montaż systemów wspomagających słyszenie, np. pętli indukcyjnych, systemów FM),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asystenta tłumaczącego na język łatwy,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asystenta osoby z niepełnosprawnością,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tłumacza języka migowego lub tłumacza-przewodnika,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przewodnika dla osoby mającej trudności w widzeniu,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alternatywnych form przygotowania materiałów projektowych (szkoleniowych, informacyjnych, np. wersje elektroniczne dokumentów, wersje w druku powiększonym, wersje </w:t>
      </w:r>
      <w:r w:rsidRPr="00616B24">
        <w:rPr>
          <w:rFonts w:ascii="Calibri" w:eastAsia="Times New Roman" w:hAnsi="Calibri" w:cs="Arial"/>
          <w:lang w:eastAsia="pl-PL"/>
        </w:rPr>
        <w:lastRenderedPageBreak/>
        <w:t xml:space="preserve">pisane alfabetem Braille’a, wersje w języku łatwym, nagranie tłumaczenia na język migowy </w:t>
      </w:r>
      <w:r w:rsidRPr="00616B24">
        <w:rPr>
          <w:rFonts w:ascii="Calibri" w:eastAsia="Times New Roman" w:hAnsi="Calibri" w:cs="Arial"/>
          <w:lang w:eastAsia="pl-PL"/>
        </w:rPr>
        <w:br/>
        <w:t>na nośniku elektronicznym, itp.),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zmiany procedur,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wydłużonego czasu wsparcia (wynikającego np. z konieczności wolniejszego tłumaczenia </w:t>
      </w:r>
      <w:r w:rsidRPr="00616B24">
        <w:rPr>
          <w:rFonts w:ascii="Calibri" w:eastAsia="Times New Roman" w:hAnsi="Calibri" w:cs="Arial"/>
          <w:lang w:eastAsia="pl-PL"/>
        </w:rPr>
        <w:br/>
        <w:t>na język migowy, wolnego mówienia, odczytywania komunikatów z ust, stosowania języka łatwego itp.),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dostosowania posiłków, uwzględniania specyficznych potrzeb żywieniowych wynikających </w:t>
      </w:r>
      <w:r w:rsidRPr="00616B24">
        <w:rPr>
          <w:rFonts w:ascii="Calibri" w:eastAsia="Times New Roman" w:hAnsi="Calibri" w:cs="Arial"/>
          <w:lang w:eastAsia="pl-PL"/>
        </w:rPr>
        <w:br/>
        <w:t>z niepełnosprawności.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 w:rsidP="00181BE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i/>
        </w:rPr>
      </w:pPr>
      <w:r w:rsidRPr="00616B24">
        <w:rPr>
          <w:rFonts w:ascii="Calibri" w:eastAsia="Times New Roman" w:hAnsi="Calibri" w:cs="Arial"/>
          <w:lang w:eastAsia="pl-PL"/>
        </w:rPr>
        <w:t xml:space="preserve">Każdy wydatek poniesiony w ramach mechanizmu racjonalnych usprawnień musi być zgodny </w:t>
      </w:r>
      <w:r w:rsidRPr="00616B24">
        <w:rPr>
          <w:rFonts w:ascii="Calibri" w:eastAsia="Times New Roman" w:hAnsi="Calibri" w:cs="Arial"/>
          <w:lang w:eastAsia="pl-PL"/>
        </w:rPr>
        <w:br/>
        <w:t xml:space="preserve">z </w:t>
      </w:r>
      <w:r w:rsidRPr="00616B24">
        <w:rPr>
          <w:rFonts w:ascii="Calibri" w:eastAsia="Times New Roman" w:hAnsi="Calibri" w:cs="Times New Roman"/>
          <w:i/>
        </w:rPr>
        <w:t>Wytycznymi dotyczącymi kwalifikowalności wydatków</w:t>
      </w:r>
      <w:r w:rsidR="00F7301A">
        <w:rPr>
          <w:rFonts w:ascii="Calibri" w:eastAsia="Times New Roman" w:hAnsi="Calibri" w:cs="Times New Roman"/>
          <w:i/>
        </w:rPr>
        <w:t xml:space="preserve"> w ramach Regionalnego Programu </w:t>
      </w:r>
      <w:r w:rsidRPr="00616B24">
        <w:rPr>
          <w:rFonts w:ascii="Calibri" w:eastAsia="Times New Roman" w:hAnsi="Calibri" w:cs="Times New Roman"/>
          <w:i/>
        </w:rPr>
        <w:t xml:space="preserve">Operacyjnego Województwa Pomorskiego na lata 2014-2020, </w:t>
      </w:r>
      <w:r w:rsidRPr="00616B24">
        <w:rPr>
          <w:rFonts w:ascii="Calibri" w:eastAsia="Times New Roman" w:hAnsi="Calibri" w:cs="Times New Roman"/>
        </w:rPr>
        <w:t>których uzupełnienie stanowią</w:t>
      </w:r>
      <w:r w:rsidRPr="00616B24">
        <w:rPr>
          <w:rFonts w:ascii="Calibri" w:eastAsia="Times New Roman" w:hAnsi="Calibri" w:cs="Times New Roman"/>
          <w:i/>
        </w:rPr>
        <w:t xml:space="preserve"> Zasady finansowania projektów EFS w ramach RPO WP 2014-2020, </w:t>
      </w:r>
      <w:r w:rsidRPr="00F70B07">
        <w:rPr>
          <w:rFonts w:ascii="Calibri" w:eastAsia="Times New Roman" w:hAnsi="Calibri" w:cs="Times New Roman"/>
        </w:rPr>
        <w:t xml:space="preserve">stanowiące </w:t>
      </w:r>
      <w:r w:rsidRPr="00F70B07">
        <w:rPr>
          <w:rFonts w:ascii="Calibri" w:eastAsia="Times New Roman" w:hAnsi="Calibri" w:cs="Times New Roman"/>
          <w:u w:val="single"/>
        </w:rPr>
        <w:t xml:space="preserve">załącznik nr </w:t>
      </w:r>
      <w:r w:rsidR="00755FEB" w:rsidRPr="00F70B07">
        <w:rPr>
          <w:rFonts w:ascii="Calibri" w:eastAsia="Times New Roman" w:hAnsi="Calibri" w:cs="Times New Roman"/>
          <w:u w:val="single"/>
        </w:rPr>
        <w:t>4</w:t>
      </w:r>
      <w:r w:rsidR="00F7301A" w:rsidRPr="00F70B07">
        <w:rPr>
          <w:rFonts w:ascii="Calibri" w:eastAsia="Times New Roman" w:hAnsi="Calibri" w:cs="Times New Roman"/>
          <w:u w:val="single"/>
        </w:rPr>
        <w:t xml:space="preserve"> </w:t>
      </w:r>
      <w:r w:rsidRPr="00F70B07">
        <w:rPr>
          <w:rFonts w:ascii="Calibri" w:eastAsia="Times New Roman" w:hAnsi="Calibri" w:cs="Times New Roman"/>
        </w:rPr>
        <w:t>do niniejszego regulaminu</w:t>
      </w:r>
      <w:r w:rsidRPr="00F70B07">
        <w:rPr>
          <w:rFonts w:ascii="Calibri" w:eastAsia="Times New Roman" w:hAnsi="Calibri" w:cs="Times New Roman"/>
          <w:i/>
        </w:rPr>
        <w:t>.</w:t>
      </w:r>
    </w:p>
    <w:p w:rsidR="00616B24" w:rsidRPr="00616B24" w:rsidRDefault="00616B24" w:rsidP="0002460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616B24">
        <w:rPr>
          <w:rFonts w:ascii="Calibri" w:eastAsia="Times New Roman" w:hAnsi="Calibri" w:cs="Arial"/>
          <w:b/>
          <w:lang w:eastAsia="pl-PL"/>
        </w:rPr>
        <w:t>Zastosowanie mechanizmu racjonalnych usprawnień w sytuacjach nieprzewidzianych we wniosku o dofinansowanie projektu</w:t>
      </w: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616B24">
        <w:rPr>
          <w:rFonts w:ascii="Calibri" w:eastAsia="Times New Roman" w:hAnsi="Calibri" w:cs="Arial"/>
          <w:lang w:eastAsia="pl-PL"/>
        </w:rPr>
        <w:br/>
        <w:t xml:space="preserve">i racjonalność poniesienia dodatkowych kosztów na podstawie uzasadnienia beneficjenta </w:t>
      </w:r>
      <w:r w:rsidRPr="00616B24">
        <w:rPr>
          <w:rFonts w:ascii="Calibri" w:eastAsia="Times New Roman" w:hAnsi="Calibr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</w:rPr>
      </w:pPr>
    </w:p>
    <w:p w:rsidR="00616B24" w:rsidRPr="00616B24" w:rsidRDefault="00616B24" w:rsidP="00181BE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Times New Roman"/>
        </w:rPr>
        <w:t>Należy pamiętać, że dodatkowy koszt wynikający z zastosowania mechanizmu racjonalnych usprawnień może zwiększać wartość całkowitą projektu (a tym samym wysokość wkładu własnego beneficjenta), dodatkowo może wpływać na poziom wydatków w ramach cross –</w:t>
      </w:r>
      <w:proofErr w:type="spellStart"/>
      <w:r w:rsidRPr="00616B24">
        <w:rPr>
          <w:rFonts w:ascii="Calibri" w:eastAsia="Times New Roman" w:hAnsi="Calibri" w:cs="Times New Roman"/>
        </w:rPr>
        <w:t>financingu</w:t>
      </w:r>
      <w:proofErr w:type="spellEnd"/>
      <w:r w:rsidRPr="00616B24">
        <w:rPr>
          <w:rFonts w:ascii="Calibri" w:eastAsia="Times New Roman" w:hAnsi="Calibri" w:cs="Times New Roman"/>
        </w:rPr>
        <w:t xml:space="preserve">. </w:t>
      </w:r>
    </w:p>
    <w:p w:rsidR="00616B24" w:rsidRPr="00616B24" w:rsidRDefault="00616B24" w:rsidP="0002460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lang w:eastAsia="pl-PL"/>
        </w:rPr>
      </w:pPr>
    </w:p>
    <w:p w:rsidR="00616B24" w:rsidRPr="00616B24" w:rsidRDefault="00616B24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616B24">
        <w:rPr>
          <w:rFonts w:ascii="Calibri" w:eastAsia="Times New Roman" w:hAnsi="Calibri" w:cs="Arial"/>
          <w:b/>
          <w:lang w:eastAsia="pl-PL"/>
        </w:rPr>
        <w:t>Zastosowanie mechanizmu racjonalnych usprawnień we wnioskach o dofinansowanie projektu dedykowanych osobom z niepełnosprawnościami</w:t>
      </w: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>
      <w:pPr>
        <w:spacing w:after="0"/>
        <w:jc w:val="both"/>
        <w:rPr>
          <w:rFonts w:ascii="Calibri" w:eastAsia="Times New Roman" w:hAnsi="Calibri" w:cs="Times New Roman"/>
          <w:i/>
        </w:rPr>
      </w:pPr>
      <w:r w:rsidRPr="00616B24">
        <w:rPr>
          <w:rFonts w:ascii="Calibri" w:eastAsia="Times New Roman" w:hAnsi="Calibri" w:cs="Arial"/>
          <w:lang w:eastAsia="pl-PL"/>
        </w:rPr>
        <w:t xml:space="preserve">We wnioskach o dofinansowanie projektów dedykowanych, w tym zorientowanych wyłącznie </w:t>
      </w:r>
      <w:r w:rsidRPr="00616B24">
        <w:rPr>
          <w:rFonts w:ascii="Calibri" w:eastAsia="Times New Roman" w:hAnsi="Calibri" w:cs="Arial"/>
          <w:lang w:eastAsia="pl-PL"/>
        </w:rPr>
        <w:br/>
        <w:t xml:space="preserve">lub przede wszystkim na osoby z niepełnosprawnościami (np. osoby z niepełnosprawnościami sprzężonymi), wydatki na sfinansowanie mechanizmu racjonalnych usprawnień są wskazywane </w:t>
      </w:r>
      <w:r w:rsidRPr="00616B24">
        <w:rPr>
          <w:rFonts w:ascii="Calibri" w:eastAsia="Times New Roman" w:hAnsi="Calibri" w:cs="Arial"/>
          <w:lang w:eastAsia="pl-PL"/>
        </w:rPr>
        <w:br/>
        <w:t xml:space="preserve">w budżecie wniosku o dofinansowanie projektu </w:t>
      </w:r>
      <w:r w:rsidRPr="00616B24">
        <w:rPr>
          <w:rFonts w:ascii="Calibri" w:eastAsia="Times New Roman" w:hAnsi="Calibri" w:cs="Arial"/>
          <w:u w:val="single"/>
          <w:lang w:eastAsia="pl-PL"/>
        </w:rPr>
        <w:t>już na etapie składania wniosku</w:t>
      </w:r>
      <w:r w:rsidRPr="00616B24">
        <w:rPr>
          <w:rFonts w:ascii="Calibri" w:eastAsia="Times New Roman" w:hAnsi="Calibri" w:cs="Arial"/>
          <w:lang w:eastAsia="pl-PL"/>
        </w:rPr>
        <w:t>.</w:t>
      </w:r>
    </w:p>
    <w:p w:rsidR="00662163" w:rsidRPr="00F7301A" w:rsidRDefault="00501B8C" w:rsidP="00F7301A">
      <w:pPr>
        <w:spacing w:after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75" w:name="_Toc422301633"/>
      <w:bookmarkStart w:id="76" w:name="_Toc446414092"/>
      <w:bookmarkEnd w:id="63"/>
      <w:bookmarkEnd w:id="64"/>
      <w:bookmarkEnd w:id="70"/>
      <w:bookmarkEnd w:id="71"/>
      <w:bookmarkEnd w:id="72"/>
      <w:bookmarkEnd w:id="73"/>
      <w:bookmarkEnd w:id="74"/>
      <w:r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LNE ZASADY </w:t>
      </w:r>
      <w:r w:rsidR="00D74C83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75"/>
      <w:r w:rsidR="006F5BC6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76"/>
    </w:p>
    <w:p w:rsidR="001E4574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7" w:name="_Toc419892494"/>
      <w:bookmarkStart w:id="78" w:name="_Toc422301641"/>
      <w:bookmarkStart w:id="79" w:name="_Toc446414093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3.1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 W PROJEK</w:t>
      </w:r>
      <w:bookmarkEnd w:id="77"/>
      <w:r w:rsidR="001E4574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8"/>
      <w:bookmarkEnd w:id="79"/>
    </w:p>
    <w:p w:rsidR="001E4574" w:rsidRPr="00D96188" w:rsidRDefault="001E4574" w:rsidP="00D5418F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80" w:name="_Toc419892495"/>
    </w:p>
    <w:bookmarkEnd w:id="80"/>
    <w:p w:rsidR="001E4574" w:rsidRPr="00D96188" w:rsidRDefault="001E4574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Projekty w konkursie mogą być realizowane przez kilka podmiotów w formie partnerstwa na</w:t>
      </w:r>
      <w:r w:rsidR="00F7301A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podstawie umowy o partnerstwie, która </w:t>
      </w:r>
      <w:r w:rsidRPr="00D96188">
        <w:rPr>
          <w:rFonts w:asciiTheme="minorHAnsi" w:hAnsiTheme="minorHAnsi"/>
          <w:bCs/>
          <w:iCs/>
        </w:rPr>
        <w:t>powinna określać w szczególności: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przedmiot umowy,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prawa i obowiązki stron,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96188">
        <w:rPr>
          <w:rFonts w:asciiTheme="minorHAnsi" w:hAnsiTheme="minorHAnsi"/>
          <w:bCs/>
          <w:iCs/>
        </w:rPr>
        <w:br/>
        <w:t>z partnerów,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  <w:iCs/>
        </w:rPr>
      </w:pPr>
    </w:p>
    <w:p w:rsidR="008D564F" w:rsidRPr="00D96188" w:rsidRDefault="008D564F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F70B07">
        <w:rPr>
          <w:rFonts w:asciiTheme="minorHAnsi" w:eastAsia="Calibri" w:hAnsiTheme="minorHAnsi" w:cs="Times New Roman"/>
        </w:rPr>
        <w:t xml:space="preserve">Zasady realizacji projektów partnerskich wraz ze wzorem umowy o partnerstwie stanowią </w:t>
      </w:r>
      <w:r w:rsidRPr="00F70B07">
        <w:rPr>
          <w:rFonts w:asciiTheme="minorHAnsi" w:eastAsia="Calibri" w:hAnsiTheme="minorHAnsi" w:cs="Times New Roman"/>
          <w:u w:val="single"/>
        </w:rPr>
        <w:t xml:space="preserve">załącznik nr </w:t>
      </w:r>
      <w:r w:rsidR="002D6D33" w:rsidRPr="00F70B07">
        <w:rPr>
          <w:rFonts w:asciiTheme="minorHAnsi" w:eastAsia="Calibri" w:hAnsiTheme="minorHAnsi" w:cs="Times New Roman"/>
          <w:u w:val="single"/>
        </w:rPr>
        <w:t>6</w:t>
      </w:r>
      <w:r w:rsidRPr="00F70B07">
        <w:rPr>
          <w:rFonts w:asciiTheme="minorHAnsi" w:eastAsia="Calibri" w:hAnsiTheme="minorHAnsi" w:cs="Times New Roman"/>
        </w:rPr>
        <w:t xml:space="preserve"> do niniejszego regulaminu.</w:t>
      </w:r>
      <w:r w:rsidRPr="00D96188">
        <w:rPr>
          <w:rFonts w:asciiTheme="minorHAnsi" w:eastAsia="Calibri" w:hAnsiTheme="minorHAnsi" w:cs="Times New Roman"/>
        </w:rPr>
        <w:t xml:space="preserve"> </w:t>
      </w:r>
    </w:p>
    <w:p w:rsidR="00AE48DA" w:rsidRPr="00D96188" w:rsidRDefault="00AE48DA" w:rsidP="00D5418F">
      <w:pPr>
        <w:spacing w:after="0"/>
        <w:jc w:val="both"/>
        <w:rPr>
          <w:rFonts w:asciiTheme="minorHAnsi" w:hAnsiTheme="minorHAnsi"/>
          <w:bCs/>
          <w:color w:val="FFFFFF" w:themeColor="background1"/>
        </w:rPr>
      </w:pPr>
    </w:p>
    <w:p w:rsidR="001E4574" w:rsidRPr="006747AC" w:rsidRDefault="000D410C" w:rsidP="00EE767F">
      <w:pPr>
        <w:pStyle w:val="Nagwek2"/>
        <w:rPr>
          <w:color w:val="FF0000"/>
        </w:rPr>
      </w:pPr>
      <w:bookmarkStart w:id="81" w:name="_Toc422301656"/>
      <w:bookmarkStart w:id="82" w:name="_Toc446414094"/>
      <w:r w:rsidRPr="00D96188">
        <w:t>3.2</w:t>
      </w:r>
      <w:r w:rsidRPr="00D96188">
        <w:tab/>
      </w:r>
      <w:r w:rsidR="001E4574" w:rsidRPr="00D96188">
        <w:t>PODSTAWOWE ZASADY KONSTRUOWANIA BUDŻETU PROJEKTU</w:t>
      </w:r>
      <w:bookmarkEnd w:id="81"/>
      <w:bookmarkEnd w:id="82"/>
      <w:r w:rsidR="006747AC">
        <w:t xml:space="preserve"> </w:t>
      </w: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 w:cs="Arial"/>
        </w:rPr>
        <w:t>Koszty projektu są przedstawiane we wniosku o dofinansowanie projektu w formie budżetu zadaniowego.</w:t>
      </w: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D96188" w:rsidRDefault="001E4574" w:rsidP="004E590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bezpośrednie</w:t>
      </w:r>
      <w:r w:rsidRPr="00D9618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 w:rsidRPr="00D96188">
        <w:rPr>
          <w:rFonts w:ascii="Calibri" w:eastAsia="Calibri" w:hAnsi="Calibri" w:cs="Arial"/>
          <w:lang w:eastAsia="pl-PL"/>
        </w:rPr>
        <w:br/>
        <w:t>w projekcie,</w:t>
      </w:r>
    </w:p>
    <w:p w:rsidR="001E4574" w:rsidRPr="00D96188" w:rsidRDefault="001E4574" w:rsidP="004E590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pośrednie</w:t>
      </w:r>
      <w:r w:rsidRPr="00D9618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Default="00A17E63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Załącznikiem </w:t>
      </w:r>
      <w:r w:rsidR="00567785">
        <w:rPr>
          <w:rFonts w:ascii="Calibri" w:hAnsi="Calibri" w:cs="Arial"/>
        </w:rPr>
        <w:t xml:space="preserve">nr 1 </w:t>
      </w:r>
      <w:r>
        <w:rPr>
          <w:rFonts w:ascii="Calibri" w:hAnsi="Calibri" w:cs="Arial"/>
        </w:rPr>
        <w:t>do</w:t>
      </w:r>
      <w:r w:rsidRPr="00D96188">
        <w:rPr>
          <w:rFonts w:ascii="Calibri" w:hAnsi="Calibri" w:cs="Arial"/>
        </w:rPr>
        <w:t xml:space="preserve"> </w:t>
      </w:r>
      <w:r w:rsidR="001E4574" w:rsidRPr="00D96188">
        <w:rPr>
          <w:rFonts w:ascii="Calibri" w:hAnsi="Calibri" w:cs="Arial"/>
        </w:rPr>
        <w:t>wniosku o dofinansowanie projektu jest również szczegółowy budżet</w:t>
      </w:r>
      <w:r w:rsidR="001E4574" w:rsidRPr="00D96188">
        <w:rPr>
          <w:rFonts w:ascii="Calibri" w:hAnsi="Calibri" w:cs="Arial"/>
          <w:b/>
        </w:rPr>
        <w:t xml:space="preserve"> </w:t>
      </w:r>
      <w:r w:rsidR="00F7301A">
        <w:rPr>
          <w:rFonts w:ascii="Calibri" w:hAnsi="Calibri" w:cs="Arial"/>
        </w:rPr>
        <w:t>ze </w:t>
      </w:r>
      <w:r w:rsidR="001E4574" w:rsidRPr="00D96188">
        <w:rPr>
          <w:rFonts w:ascii="Calibri" w:hAnsi="Calibri" w:cs="Arial"/>
        </w:rPr>
        <w:t>wskazaniem kosztów jednostkowych, który jest podstawą do oceny kwalifikowalności wydatków projektu na etapie oceny wniosku o dofinansowanie projektu.</w:t>
      </w:r>
    </w:p>
    <w:p w:rsidR="00567785" w:rsidRPr="00D96188" w:rsidRDefault="0056778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6188" w:rsidRDefault="001E4574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>W ramach konkursu został</w:t>
      </w:r>
      <w:r w:rsidR="00ED5A9E">
        <w:rPr>
          <w:rFonts w:ascii="Calibri" w:hAnsi="Calibri" w:cs="Arial"/>
        </w:rPr>
        <w:t>y</w:t>
      </w:r>
      <w:r w:rsidRPr="00D96188">
        <w:rPr>
          <w:rFonts w:ascii="Calibri" w:hAnsi="Calibri" w:cs="Arial"/>
        </w:rPr>
        <w:t xml:space="preserve"> określon</w:t>
      </w:r>
      <w:r w:rsidR="00ED5A9E">
        <w:rPr>
          <w:rFonts w:ascii="Calibri" w:hAnsi="Calibri" w:cs="Arial"/>
        </w:rPr>
        <w:t>e</w:t>
      </w:r>
      <w:r w:rsidRPr="00D96188">
        <w:rPr>
          <w:rFonts w:ascii="Calibri" w:hAnsi="Calibri" w:cs="Arial"/>
        </w:rPr>
        <w:t xml:space="preserve"> przez IOK </w:t>
      </w:r>
      <w:r w:rsidR="00ED5A9E">
        <w:rPr>
          <w:rFonts w:ascii="Calibri" w:hAnsi="Calibri" w:cs="Arial"/>
        </w:rPr>
        <w:t>maksymalne stawki rynkowe</w:t>
      </w:r>
      <w:r w:rsidR="00ED5A9E" w:rsidRPr="000F1FD6">
        <w:rPr>
          <w:rFonts w:ascii="Calibri" w:hAnsi="Calibri" w:cs="Arial"/>
        </w:rPr>
        <w:t xml:space="preserve"> </w:t>
      </w:r>
      <w:r w:rsidRPr="00D96188">
        <w:rPr>
          <w:rFonts w:ascii="Calibri" w:hAnsi="Calibri" w:cs="Arial"/>
        </w:rPr>
        <w:t>najczęściej finansowanych towarów lub usług w ramach danej grupy projektów</w:t>
      </w:r>
      <w:r w:rsidR="00C45859" w:rsidRPr="00D96188">
        <w:rPr>
          <w:rFonts w:ascii="Calibri" w:hAnsi="Calibri" w:cs="Arial"/>
        </w:rPr>
        <w:t xml:space="preserve"> </w:t>
      </w:r>
      <w:r w:rsidRPr="00E324A0">
        <w:rPr>
          <w:rFonts w:ascii="Calibri" w:hAnsi="Calibri" w:cs="Arial"/>
        </w:rPr>
        <w:t>–</w:t>
      </w:r>
      <w:r w:rsidR="00E324A0" w:rsidRPr="00E324A0">
        <w:rPr>
          <w:rFonts w:ascii="Calibri" w:hAnsi="Calibri" w:cs="Arial"/>
        </w:rPr>
        <w:t xml:space="preserve"> T</w:t>
      </w:r>
      <w:r w:rsidR="00E324A0" w:rsidRPr="00E324A0">
        <w:rPr>
          <w:rFonts w:ascii="Calibri" w:hAnsi="Calibri" w:cs="Arial"/>
          <w:i/>
        </w:rPr>
        <w:t>aryfikator towarów i usług</w:t>
      </w:r>
      <w:r w:rsidR="00E324A0" w:rsidRPr="00E324A0">
        <w:rPr>
          <w:rFonts w:ascii="Calibri" w:hAnsi="Calibri" w:cs="Arial"/>
        </w:rPr>
        <w:t>,</w:t>
      </w:r>
      <w:r w:rsidRPr="00D96188">
        <w:rPr>
          <w:rFonts w:ascii="Calibri" w:hAnsi="Calibri" w:cs="Arial"/>
        </w:rPr>
        <w:t xml:space="preserve"> </w:t>
      </w:r>
      <w:r w:rsidRPr="00F70B07">
        <w:rPr>
          <w:rFonts w:ascii="Calibri" w:hAnsi="Calibri" w:cs="Arial"/>
        </w:rPr>
        <w:t xml:space="preserve">stanowiący </w:t>
      </w:r>
      <w:r w:rsidR="00A61464" w:rsidRPr="00F70B07">
        <w:rPr>
          <w:rFonts w:ascii="Calibri" w:hAnsi="Calibri" w:cs="Arial"/>
          <w:u w:val="single"/>
        </w:rPr>
        <w:t xml:space="preserve">załącznik nr </w:t>
      </w:r>
      <w:r w:rsidR="005D7649" w:rsidRPr="00F70B07">
        <w:rPr>
          <w:rFonts w:ascii="Calibri" w:hAnsi="Calibri" w:cs="Arial"/>
          <w:u w:val="single"/>
        </w:rPr>
        <w:t>5</w:t>
      </w:r>
      <w:r w:rsidRPr="00F70B07">
        <w:rPr>
          <w:rFonts w:ascii="Calibri" w:hAnsi="Calibri" w:cs="Arial"/>
        </w:rPr>
        <w:t xml:space="preserve"> do niniejszego</w:t>
      </w:r>
      <w:r w:rsidRPr="00D96188">
        <w:rPr>
          <w:rFonts w:ascii="Calibri" w:hAnsi="Calibri" w:cs="Arial"/>
        </w:rPr>
        <w:t xml:space="preserve"> regulaminu.</w:t>
      </w:r>
    </w:p>
    <w:p w:rsidR="005D6F8E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D96188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 w:rsidR="00017B95" w:rsidRPr="00D96188">
        <w:rPr>
          <w:rFonts w:asciiTheme="minorHAnsi" w:hAnsiTheme="minorHAnsi"/>
          <w:bCs/>
        </w:rPr>
        <w:br/>
      </w:r>
      <w:r w:rsidRPr="00D96188">
        <w:rPr>
          <w:rFonts w:asciiTheme="minorHAnsi" w:hAnsiTheme="minorHAnsi"/>
          <w:bCs/>
        </w:rPr>
        <w:t xml:space="preserve">ich wysokości. </w:t>
      </w:r>
      <w:r w:rsidR="00E0230F">
        <w:rPr>
          <w:rFonts w:asciiTheme="minorHAnsi" w:hAnsiTheme="minorHAnsi"/>
          <w:bCs/>
        </w:rPr>
        <w:t>Wnioskodawca</w:t>
      </w:r>
      <w:r w:rsidR="00E0230F" w:rsidRPr="00D96188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  <w:bCs/>
        </w:rPr>
        <w:t>sporządzając wniosek o dofinansowanie projektu jest zobowiązany dokonać rzetelnego i racjonalnego szacowania kosztów, w związku z tym koszty w budżecie powinny być, co do zasady</w:t>
      </w:r>
      <w:r w:rsidR="00017B95" w:rsidRPr="00D96188">
        <w:rPr>
          <w:rFonts w:asciiTheme="minorHAnsi" w:hAnsiTheme="minorHAnsi"/>
          <w:bCs/>
        </w:rPr>
        <w:t>,</w:t>
      </w:r>
      <w:r w:rsidRPr="00D96188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373528" w:rsidRDefault="00373528" w:rsidP="00D5418F">
      <w:pPr>
        <w:spacing w:after="0"/>
        <w:jc w:val="both"/>
        <w:rPr>
          <w:rFonts w:asciiTheme="minorHAnsi" w:hAnsiTheme="minorHAnsi"/>
          <w:bCs/>
        </w:rPr>
      </w:pPr>
    </w:p>
    <w:p w:rsidR="0061067A" w:rsidRPr="00D96188" w:rsidRDefault="0061067A" w:rsidP="00D5418F">
      <w:pPr>
        <w:spacing w:after="0"/>
        <w:jc w:val="both"/>
        <w:rPr>
          <w:rFonts w:asciiTheme="minorHAnsi" w:hAnsiTheme="minorHAnsi"/>
          <w:bCs/>
        </w:rPr>
      </w:pPr>
    </w:p>
    <w:p w:rsidR="005D6F8E" w:rsidRPr="00D96188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lastRenderedPageBreak/>
        <w:t>Dokonując oceny stawek przyjętych w budżecie projektu pod uwagę brane będą w szczególności:</w:t>
      </w:r>
    </w:p>
    <w:p w:rsidR="005D6F8E" w:rsidRPr="00D96188" w:rsidRDefault="005D6F8E" w:rsidP="004E5905">
      <w:pPr>
        <w:numPr>
          <w:ilvl w:val="0"/>
          <w:numId w:val="37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stopień złożoności projektu, </w:t>
      </w:r>
    </w:p>
    <w:p w:rsidR="005D6F8E" w:rsidRPr="00D96188" w:rsidRDefault="005D6F8E" w:rsidP="004E5905">
      <w:pPr>
        <w:numPr>
          <w:ilvl w:val="0"/>
          <w:numId w:val="37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zespołu projektowego, </w:t>
      </w:r>
    </w:p>
    <w:p w:rsidR="005D6F8E" w:rsidRPr="00D96188" w:rsidRDefault="005D6F8E" w:rsidP="004E5905">
      <w:pPr>
        <w:numPr>
          <w:ilvl w:val="0"/>
          <w:numId w:val="37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</w:t>
      </w:r>
      <w:r w:rsidR="00D36CE7">
        <w:rPr>
          <w:rFonts w:asciiTheme="minorHAnsi" w:hAnsiTheme="minorHAnsi"/>
          <w:bCs/>
        </w:rPr>
        <w:t xml:space="preserve">i struktura </w:t>
      </w:r>
      <w:r w:rsidRPr="00D96188">
        <w:rPr>
          <w:rFonts w:asciiTheme="minorHAnsi" w:hAnsiTheme="minorHAnsi"/>
          <w:bCs/>
        </w:rPr>
        <w:t xml:space="preserve">grupy docelowej, </w:t>
      </w:r>
    </w:p>
    <w:p w:rsidR="005D6F8E" w:rsidRPr="00D96188" w:rsidRDefault="005D6F8E" w:rsidP="004E5905">
      <w:pPr>
        <w:numPr>
          <w:ilvl w:val="0"/>
          <w:numId w:val="37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zakres zadań merytorycznych.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</w:rPr>
      </w:pP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bookmarkStart w:id="83" w:name="_Toc419892493"/>
      <w:bookmarkStart w:id="84" w:name="_Toc422301640"/>
      <w:r w:rsidRPr="00D96188">
        <w:rPr>
          <w:rFonts w:asciiTheme="minorHAnsi" w:hAnsiTheme="minorHAnsi"/>
        </w:rPr>
        <w:t xml:space="preserve">Informacje na temat konstruowania budżetu projektu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D65DF1" w:rsidRPr="0093232C" w:rsidRDefault="000D410C" w:rsidP="0093232C">
      <w:pPr>
        <w:pStyle w:val="Nagwek2"/>
        <w:rPr>
          <w:color w:val="FF0000"/>
        </w:rPr>
      </w:pPr>
      <w:bookmarkStart w:id="85" w:name="_Toc446414095"/>
      <w:r w:rsidRPr="006747AC">
        <w:rPr>
          <w:bCs w:val="0"/>
          <w:iCs w:val="0"/>
        </w:rPr>
        <w:t>3.3</w:t>
      </w:r>
      <w:r w:rsidRPr="006747AC">
        <w:rPr>
          <w:bCs w:val="0"/>
          <w:iCs w:val="0"/>
        </w:rPr>
        <w:tab/>
      </w:r>
      <w:r w:rsidR="00F30A20" w:rsidRPr="006747AC">
        <w:rPr>
          <w:bCs w:val="0"/>
          <w:iCs w:val="0"/>
        </w:rPr>
        <w:t>ŚRODKI TRWAŁE I CROSS-FINANCING (INSTRUMENT ELASTYCZNOŚCI)</w:t>
      </w:r>
      <w:bookmarkEnd w:id="83"/>
      <w:bookmarkEnd w:id="84"/>
      <w:r w:rsidR="00F30A20" w:rsidRPr="006747AC">
        <w:rPr>
          <w:bCs w:val="0"/>
          <w:iCs w:val="0"/>
        </w:rPr>
        <w:t xml:space="preserve"> W PROJEKCIE</w:t>
      </w:r>
      <w:bookmarkEnd w:id="85"/>
      <w:r w:rsidR="006747AC" w:rsidRPr="006747AC">
        <w:rPr>
          <w:bCs w:val="0"/>
          <w:iCs w:val="0"/>
        </w:rPr>
        <w:t xml:space="preserve"> </w:t>
      </w:r>
    </w:p>
    <w:p w:rsidR="00D65DF1" w:rsidRPr="00D96188" w:rsidRDefault="00D65DF1" w:rsidP="00D5418F">
      <w:pPr>
        <w:spacing w:after="0"/>
        <w:jc w:val="both"/>
        <w:rPr>
          <w:rFonts w:asciiTheme="minorHAnsi" w:hAnsiTheme="minorHAnsi"/>
        </w:rPr>
      </w:pPr>
    </w:p>
    <w:p w:rsidR="00F30A20" w:rsidRPr="00D96188" w:rsidRDefault="00F30A20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Wnioskodawca jest zobowiązany już na etapie przygotowania projektu i wniosku o dofinansowanie projektu przewidzieć kategorie wydatków kwalifikujące się do finansowania w ramach środków trwałych i </w:t>
      </w:r>
      <w:proofErr w:type="spellStart"/>
      <w:r w:rsidRPr="00D96188">
        <w:rPr>
          <w:rFonts w:asciiTheme="minorHAnsi" w:hAnsiTheme="minorHAnsi"/>
        </w:rPr>
        <w:t>cross-financingu</w:t>
      </w:r>
      <w:proofErr w:type="spellEnd"/>
      <w:r w:rsidRPr="00D96188">
        <w:rPr>
          <w:rFonts w:asciiTheme="minorHAnsi" w:hAnsiTheme="minorHAnsi"/>
        </w:rPr>
        <w:t xml:space="preserve">. </w:t>
      </w:r>
    </w:p>
    <w:p w:rsidR="006F5BC6" w:rsidRPr="00D96188" w:rsidRDefault="006F5BC6" w:rsidP="00D5418F">
      <w:pPr>
        <w:spacing w:after="0"/>
        <w:jc w:val="both"/>
        <w:rPr>
          <w:rFonts w:asciiTheme="minorHAnsi" w:hAnsiTheme="minorHAnsi"/>
        </w:rPr>
      </w:pPr>
    </w:p>
    <w:p w:rsidR="006F5BC6" w:rsidRPr="00D96188" w:rsidRDefault="006F5BC6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D96188" w:rsidRDefault="006F5BC6" w:rsidP="004E5905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bezpośrednio powiązane z przedmiotem projektu</w:t>
      </w:r>
      <w:r w:rsidRPr="00D96188">
        <w:rPr>
          <w:rFonts w:ascii="Calibri" w:hAnsi="Calibri"/>
        </w:rPr>
        <w:t>,</w:t>
      </w:r>
    </w:p>
    <w:p w:rsidR="006F5BC6" w:rsidRPr="00D96188" w:rsidRDefault="006F5BC6" w:rsidP="004E5905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wykorzystywane w celu wspomagania procesu wdrażania projektu</w:t>
      </w:r>
      <w:r w:rsidRPr="00D96188">
        <w:rPr>
          <w:rFonts w:ascii="Calibri" w:hAnsi="Calibri"/>
        </w:rPr>
        <w:t>.</w:t>
      </w:r>
    </w:p>
    <w:p w:rsidR="006F5BC6" w:rsidRDefault="00CE7DA3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Wydatki na zakup środków trwałych mogą być uznane za kwalifikowalne pod warunkiem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ich bezpośredniego wskazania we wniosku o dofinansowanie projektu wraz z uzasadnieniem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dla konieczności ich zakupu.</w:t>
      </w:r>
    </w:p>
    <w:p w:rsidR="00E114DD" w:rsidRPr="00D96188" w:rsidRDefault="00E114DD" w:rsidP="00D5418F">
      <w:pPr>
        <w:spacing w:after="0"/>
        <w:jc w:val="both"/>
        <w:rPr>
          <w:rFonts w:ascii="Calibri" w:hAnsi="Calibri"/>
        </w:rPr>
      </w:pPr>
    </w:p>
    <w:p w:rsidR="006F5BC6" w:rsidRPr="00D96188" w:rsidRDefault="006F5BC6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/>
        </w:rPr>
        <w:t xml:space="preserve">W ramach konkursu wartość wydatków poniesionych na zakup środków trwałych </w:t>
      </w:r>
      <w:r w:rsidR="00953785" w:rsidRPr="00D96188">
        <w:rPr>
          <w:rFonts w:ascii="Calibri" w:hAnsi="Calibri"/>
        </w:rPr>
        <w:t xml:space="preserve">o wartości jednostkowej </w:t>
      </w:r>
      <w:r w:rsidR="00953785" w:rsidRPr="00D96188">
        <w:rPr>
          <w:rFonts w:ascii="Calibri" w:hAnsi="Calibri"/>
          <w:u w:val="single"/>
        </w:rPr>
        <w:t>równej i wyższej</w:t>
      </w:r>
      <w:r w:rsidR="00953785" w:rsidRPr="00D96188">
        <w:rPr>
          <w:rFonts w:ascii="Calibri" w:hAnsi="Calibri"/>
        </w:rPr>
        <w:t xml:space="preserve"> niż </w:t>
      </w:r>
      <w:r w:rsidR="00953785" w:rsidRPr="00D96188">
        <w:rPr>
          <w:rFonts w:ascii="Calibri" w:hAnsi="Calibri"/>
          <w:b/>
        </w:rPr>
        <w:t>350 PLN netto</w:t>
      </w:r>
      <w:r w:rsidR="00953785" w:rsidRPr="00D96188">
        <w:rPr>
          <w:rFonts w:ascii="Calibri" w:hAnsi="Calibri"/>
        </w:rPr>
        <w:t xml:space="preserve"> w ramach kosztów bezpośrednich projektu</w:t>
      </w:r>
      <w:r w:rsidR="00953785" w:rsidRPr="00D96188" w:rsidDel="00953785">
        <w:rPr>
          <w:rFonts w:ascii="Calibri" w:hAnsi="Calibri"/>
        </w:rPr>
        <w:t xml:space="preserve"> </w:t>
      </w:r>
      <w:r w:rsidR="00360AA6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oraz wydatków</w:t>
      </w:r>
      <w:r w:rsidR="00723DB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w ramach </w:t>
      </w:r>
      <w:proofErr w:type="spellStart"/>
      <w:r w:rsidRPr="00D96188">
        <w:rPr>
          <w:rFonts w:ascii="Calibri" w:hAnsi="Calibri"/>
          <w:i/>
        </w:rPr>
        <w:t>cross-financingu</w:t>
      </w:r>
      <w:proofErr w:type="spellEnd"/>
      <w:r w:rsidRPr="00D96188">
        <w:rPr>
          <w:rFonts w:ascii="Calibri" w:hAnsi="Calibri"/>
        </w:rPr>
        <w:t xml:space="preserve"> nie może łącznie przekroczyć </w:t>
      </w:r>
      <w:r w:rsidRPr="00D96188">
        <w:rPr>
          <w:rFonts w:ascii="Calibri" w:hAnsi="Calibri"/>
          <w:b/>
        </w:rPr>
        <w:t>10%</w:t>
      </w:r>
      <w:r w:rsidRPr="00D96188">
        <w:rPr>
          <w:rFonts w:ascii="Calibri" w:hAnsi="Calibri"/>
        </w:rPr>
        <w:t xml:space="preserve"> </w:t>
      </w:r>
      <w:r w:rsidR="00EA299F">
        <w:rPr>
          <w:rFonts w:ascii="Calibri" w:hAnsi="Calibri"/>
        </w:rPr>
        <w:t>kosztów</w:t>
      </w:r>
      <w:r w:rsidR="006C6B5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kwalifikowalnych projektu, </w:t>
      </w:r>
      <w:r w:rsidRPr="00D96188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D96188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D96188">
        <w:rPr>
          <w:rFonts w:ascii="Calibri" w:eastAsia="Calibri" w:hAnsi="Calibri" w:cs="Arial"/>
          <w:lang w:eastAsia="pl-PL"/>
        </w:rPr>
        <w:t xml:space="preserve"> nie mogą przekroczyć </w:t>
      </w:r>
      <w:r w:rsidRPr="00D96188">
        <w:rPr>
          <w:rFonts w:ascii="Calibri" w:eastAsia="Calibri" w:hAnsi="Calibri" w:cs="Arial"/>
          <w:b/>
          <w:lang w:eastAsia="pl-PL"/>
        </w:rPr>
        <w:t>10%</w:t>
      </w:r>
      <w:r w:rsidRPr="00D96188">
        <w:rPr>
          <w:rFonts w:ascii="Calibri" w:eastAsia="Calibri" w:hAnsi="Calibri" w:cs="Arial"/>
          <w:lang w:eastAsia="pl-PL"/>
        </w:rPr>
        <w:t xml:space="preserve"> </w:t>
      </w:r>
      <w:r w:rsidR="002414E1" w:rsidRPr="00D96188">
        <w:rPr>
          <w:rFonts w:ascii="Calibri" w:eastAsia="Calibri" w:hAnsi="Calibri" w:cs="Arial"/>
          <w:lang w:eastAsia="pl-PL"/>
        </w:rPr>
        <w:t xml:space="preserve">kwoty dofinansowania </w:t>
      </w:r>
      <w:r w:rsidR="00ED5A9E">
        <w:rPr>
          <w:rFonts w:ascii="Calibri" w:eastAsia="Calibri" w:hAnsi="Calibri" w:cs="Arial"/>
          <w:lang w:eastAsia="pl-PL"/>
        </w:rPr>
        <w:t>UE</w:t>
      </w:r>
      <w:r w:rsidRPr="00D96188">
        <w:rPr>
          <w:rFonts w:ascii="Calibri" w:eastAsia="Calibri" w:hAnsi="Calibri" w:cs="Arial"/>
          <w:lang w:eastAsia="pl-PL"/>
        </w:rPr>
        <w:t>.</w:t>
      </w:r>
    </w:p>
    <w:p w:rsid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highlight w:val="yellow"/>
          <w:lang w:eastAsia="pl-PL"/>
        </w:rPr>
      </w:pPr>
    </w:p>
    <w:p w:rsidR="00E324A0" w:rsidRP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E324A0">
        <w:rPr>
          <w:rFonts w:ascii="Calibri" w:eastAsia="Calibri" w:hAnsi="Calibri" w:cs="Arial"/>
          <w:lang w:eastAsia="pl-PL"/>
        </w:rPr>
        <w:t xml:space="preserve">Wydatki w ramach </w:t>
      </w:r>
      <w:proofErr w:type="spellStart"/>
      <w:r w:rsidRPr="00E324A0">
        <w:rPr>
          <w:rFonts w:ascii="Calibri" w:eastAsia="Calibri" w:hAnsi="Calibri" w:cs="Arial"/>
          <w:lang w:eastAsia="pl-PL"/>
        </w:rPr>
        <w:t>cross-financingu</w:t>
      </w:r>
      <w:proofErr w:type="spellEnd"/>
      <w:r w:rsidRPr="00E324A0">
        <w:rPr>
          <w:rFonts w:ascii="Calibri" w:eastAsia="Calibri" w:hAnsi="Calibri" w:cs="Arial"/>
          <w:lang w:eastAsia="pl-PL"/>
        </w:rPr>
        <w:t xml:space="preserve"> obejmują wyłącznie:</w:t>
      </w:r>
    </w:p>
    <w:p w:rsidR="00E324A0" w:rsidRPr="006A39EE" w:rsidRDefault="00E324A0" w:rsidP="004E5905">
      <w:pPr>
        <w:pStyle w:val="Akapitzlist"/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zakup infrastruktury, przy czym przez infrastrukturę rozumie się elementy nieprzenośne, na</w:t>
      </w:r>
      <w:r w:rsidR="00145F9F">
        <w:rPr>
          <w:rFonts w:ascii="Calibri" w:eastAsia="Calibri" w:hAnsi="Calibri" w:cs="Arial"/>
          <w:lang w:eastAsia="pl-PL"/>
        </w:rPr>
        <w:t> </w:t>
      </w:r>
      <w:r w:rsidRPr="006A39EE">
        <w:rPr>
          <w:rFonts w:ascii="Calibri" w:eastAsia="Calibri" w:hAnsi="Calibri" w:cs="Arial"/>
          <w:lang w:eastAsia="pl-PL"/>
        </w:rPr>
        <w:t>stałe</w:t>
      </w:r>
      <w:r w:rsidR="00047D5F">
        <w:rPr>
          <w:rFonts w:ascii="Calibri" w:eastAsia="Calibri" w:hAnsi="Calibri" w:cs="Arial"/>
          <w:lang w:eastAsia="pl-PL"/>
        </w:rPr>
        <w:t xml:space="preserve"> </w:t>
      </w:r>
      <w:r w:rsidRPr="006A39EE">
        <w:rPr>
          <w:rFonts w:ascii="Calibri" w:eastAsia="Calibri" w:hAnsi="Calibri" w:cs="Arial"/>
          <w:lang w:eastAsia="pl-PL"/>
        </w:rPr>
        <w:t>przytwierdzone do nieruchomości, np. wykonanie podjazdu do budynku, zainstalowanie windy w budynku,</w:t>
      </w:r>
    </w:p>
    <w:p w:rsidR="00E324A0" w:rsidRPr="006A39EE" w:rsidRDefault="00E324A0" w:rsidP="004E5905">
      <w:pPr>
        <w:pStyle w:val="Akapitzlist"/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dostosowanie lub adaptację (prace remontowo-wykończeniowe) budynków i pomieszczeń.</w:t>
      </w:r>
    </w:p>
    <w:p w:rsidR="00FF4AF2" w:rsidRPr="00D96188" w:rsidRDefault="00FF4A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EE0635" w:rsidRDefault="00EE06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>Informacje na temat zakupu środków trwałych</w:t>
      </w:r>
      <w:r w:rsidR="006C6B59">
        <w:rPr>
          <w:rFonts w:asciiTheme="minorHAnsi" w:hAnsiTheme="minorHAnsi"/>
        </w:rPr>
        <w:t>, wartości niematerialnych i prawnych</w:t>
      </w:r>
      <w:r w:rsidRPr="00D96188">
        <w:rPr>
          <w:rFonts w:asciiTheme="minorHAnsi" w:hAnsiTheme="minorHAnsi"/>
        </w:rPr>
        <w:t xml:space="preserve"> oraz </w:t>
      </w:r>
      <w:proofErr w:type="spellStart"/>
      <w:r w:rsidRPr="00D96188">
        <w:rPr>
          <w:rFonts w:asciiTheme="minorHAnsi" w:hAnsiTheme="minorHAnsi"/>
        </w:rPr>
        <w:t>cross-financingu</w:t>
      </w:r>
      <w:proofErr w:type="spellEnd"/>
      <w:r w:rsidRPr="00D96188">
        <w:rPr>
          <w:rFonts w:asciiTheme="minorHAnsi" w:hAnsiTheme="minorHAnsi"/>
        </w:rPr>
        <w:t xml:space="preserve"> w projekcie znajdują się w </w:t>
      </w:r>
      <w:r w:rsidRPr="00D96188">
        <w:rPr>
          <w:rFonts w:asciiTheme="minorHAnsi" w:hAnsiTheme="minorHAnsi"/>
          <w:i/>
        </w:rPr>
        <w:t>Wytycznych dotyczących kwalifikowalności wydatków w</w:t>
      </w:r>
      <w:r w:rsidR="00145F9F">
        <w:rPr>
          <w:rFonts w:asciiTheme="minorHAnsi" w:hAnsiTheme="minorHAnsi"/>
          <w:i/>
        </w:rPr>
        <w:t> </w:t>
      </w:r>
      <w:r w:rsidRPr="00D96188">
        <w:rPr>
          <w:rFonts w:asciiTheme="minorHAnsi" w:hAnsiTheme="minorHAnsi"/>
          <w:i/>
        </w:rPr>
        <w:t>ramach Regionalnego Programu Operacyjnego Województwa Pomorskiego na lata 2014-2020.</w:t>
      </w:r>
    </w:p>
    <w:p w:rsidR="009D2FBE" w:rsidRDefault="009D2FBE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54542" w:rsidRPr="00E84905" w:rsidRDefault="000D410C" w:rsidP="00E84905">
      <w:pPr>
        <w:pStyle w:val="Nagwek2"/>
        <w:rPr>
          <w:color w:val="FF0000"/>
        </w:rPr>
      </w:pPr>
      <w:bookmarkStart w:id="86" w:name="_Toc419892497"/>
      <w:bookmarkStart w:id="87" w:name="_Toc422301644"/>
      <w:bookmarkStart w:id="88" w:name="_Toc446414096"/>
      <w:r w:rsidRPr="00B96A97">
        <w:rPr>
          <w:bCs w:val="0"/>
          <w:iCs w:val="0"/>
        </w:rPr>
        <w:t>3.4</w:t>
      </w:r>
      <w:r w:rsidRPr="00B96A97">
        <w:rPr>
          <w:bCs w:val="0"/>
          <w:iCs w:val="0"/>
        </w:rPr>
        <w:tab/>
      </w:r>
      <w:r w:rsidR="00D74C83" w:rsidRPr="00B96A97">
        <w:rPr>
          <w:bCs w:val="0"/>
          <w:iCs w:val="0"/>
        </w:rPr>
        <w:t>ZASADY KWALIFIKOWALNOŚ</w:t>
      </w:r>
      <w:bookmarkEnd w:id="86"/>
      <w:r w:rsidR="00D74C83" w:rsidRPr="00B96A97">
        <w:rPr>
          <w:bCs w:val="0"/>
          <w:iCs w:val="0"/>
        </w:rPr>
        <w:t>CI PROJEKTU</w:t>
      </w:r>
      <w:bookmarkEnd w:id="87"/>
      <w:r w:rsidR="00600F51" w:rsidRPr="00B96A97">
        <w:rPr>
          <w:bCs w:val="0"/>
          <w:iCs w:val="0"/>
        </w:rPr>
        <w:t xml:space="preserve"> I WYDATKÓW W PROJEKCIE</w:t>
      </w:r>
      <w:bookmarkEnd w:id="88"/>
      <w:r w:rsidR="006747AC">
        <w:rPr>
          <w:b w:val="0"/>
          <w:bCs w:val="0"/>
          <w:iCs w:val="0"/>
        </w:rPr>
        <w:t xml:space="preserve"> </w:t>
      </w:r>
    </w:p>
    <w:p w:rsidR="005C15CC" w:rsidRPr="00D96188" w:rsidRDefault="005C15C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D96188" w:rsidRDefault="00354542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D96188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w ramach konkursu.</w:t>
      </w:r>
    </w:p>
    <w:p w:rsidR="00600F51" w:rsidRPr="00D96188" w:rsidRDefault="00A0637D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D96188">
        <w:rPr>
          <w:rFonts w:ascii="Calibri" w:hAnsi="Calibri"/>
        </w:rPr>
        <w:lastRenderedPageBreak/>
        <w:t xml:space="preserve">Fakt, że dany projekt kwalifikuje się do współfinansowania w ramach </w:t>
      </w:r>
      <w:r w:rsidR="00A459FB" w:rsidRPr="00D96188">
        <w:rPr>
          <w:rFonts w:ascii="Calibri" w:hAnsi="Calibri"/>
        </w:rPr>
        <w:t xml:space="preserve">konkursu </w:t>
      </w:r>
      <w:r w:rsidRPr="00D96188">
        <w:rPr>
          <w:rFonts w:ascii="Calibri" w:hAnsi="Calibri"/>
        </w:rPr>
        <w:t xml:space="preserve">nie oznacza,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D96188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D96188">
        <w:rPr>
          <w:rFonts w:ascii="Calibri" w:hAnsi="Calibri"/>
          <w:bCs/>
          <w:i/>
          <w:iCs/>
        </w:rPr>
        <w:t>z</w:t>
      </w:r>
      <w:r w:rsidR="00600F51" w:rsidRPr="00D96188">
        <w:rPr>
          <w:rFonts w:ascii="Calibri" w:hAnsi="Calibri"/>
          <w:i/>
        </w:rPr>
        <w:t xml:space="preserve"> </w:t>
      </w:r>
      <w:r w:rsidR="00600F51" w:rsidRPr="00D96188">
        <w:rPr>
          <w:rFonts w:ascii="Calibri" w:hAnsi="Calibri"/>
          <w:bCs/>
          <w:iCs/>
        </w:rPr>
        <w:t>obowiązującymi przepisami prawa unijnego i prawa krajowego, umową o dofinansowanie projektu oraz dokumentami, do których stosowania beneficjent zobowiązał się w umowie o dofinansowanie</w:t>
      </w:r>
      <w:r w:rsidR="00A05D6D" w:rsidRPr="00D96188">
        <w:rPr>
          <w:rFonts w:ascii="Calibri" w:hAnsi="Calibri"/>
          <w:bCs/>
          <w:iCs/>
        </w:rPr>
        <w:t xml:space="preserve"> projektu</w:t>
      </w:r>
      <w:r w:rsidR="00600F51" w:rsidRPr="00D96188">
        <w:rPr>
          <w:rFonts w:ascii="Calibri" w:hAnsi="Calibri"/>
          <w:bCs/>
          <w:iCs/>
        </w:rPr>
        <w:t>.</w:t>
      </w:r>
    </w:p>
    <w:p w:rsidR="00047D5F" w:rsidRDefault="00047D5F" w:rsidP="00D5418F">
      <w:pPr>
        <w:pStyle w:val="Nagwek3"/>
        <w:spacing w:after="0"/>
        <w:rPr>
          <w:rFonts w:eastAsia="Calibri"/>
        </w:rPr>
      </w:pPr>
      <w:bookmarkStart w:id="89" w:name="_Toc422301646"/>
      <w:bookmarkStart w:id="90" w:name="_Toc430777822"/>
      <w:bookmarkStart w:id="91" w:name="_Toc431281553"/>
      <w:bookmarkStart w:id="92" w:name="_Toc431290101"/>
      <w:bookmarkStart w:id="93" w:name="_Toc436032913"/>
    </w:p>
    <w:p w:rsidR="00600F51" w:rsidRPr="00D96188" w:rsidRDefault="00600F51" w:rsidP="00D5418F">
      <w:pPr>
        <w:pStyle w:val="Nagwek3"/>
        <w:spacing w:after="0"/>
        <w:rPr>
          <w:rFonts w:eastAsia="Calibri"/>
        </w:rPr>
      </w:pPr>
      <w:bookmarkStart w:id="94" w:name="_Toc446414097"/>
      <w:r w:rsidRPr="00D96188">
        <w:rPr>
          <w:rFonts w:eastAsia="Calibri"/>
        </w:rPr>
        <w:t>ZASIĘG GEOGRAFICZNY I RAMY CZASOWE KWALIFIKOWALNOŚCI WYDATKÓW</w:t>
      </w:r>
      <w:bookmarkEnd w:id="89"/>
      <w:bookmarkEnd w:id="90"/>
      <w:bookmarkEnd w:id="91"/>
      <w:bookmarkEnd w:id="92"/>
      <w:bookmarkEnd w:id="93"/>
      <w:bookmarkEnd w:id="94"/>
    </w:p>
    <w:p w:rsidR="00600F51" w:rsidRPr="00D96188" w:rsidRDefault="00600F5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96188">
        <w:rPr>
          <w:rFonts w:ascii="Calibri" w:hAnsi="Calibri" w:cs="Arial"/>
          <w:i/>
        </w:rPr>
        <w:t>Kodeksu cywilnego</w:t>
      </w:r>
      <w:r w:rsidRPr="00D96188">
        <w:rPr>
          <w:rFonts w:ascii="Calibri" w:hAnsi="Calibri" w:cs="Arial"/>
        </w:rPr>
        <w:t xml:space="preserve"> </w:t>
      </w:r>
      <w:r w:rsidR="00B638B9">
        <w:rPr>
          <w:rFonts w:ascii="Calibri" w:hAnsi="Calibri" w:cs="Arial"/>
        </w:rPr>
        <w:t xml:space="preserve">lub pracujące lub uczące się </w:t>
      </w:r>
      <w:r w:rsidRPr="00D96188">
        <w:rPr>
          <w:rFonts w:ascii="Calibri" w:hAnsi="Calibri" w:cs="Arial"/>
        </w:rPr>
        <w:t>na terenie województwa pomorskiego.</w:t>
      </w:r>
    </w:p>
    <w:p w:rsidR="00600F51" w:rsidRPr="00D96188" w:rsidRDefault="00600F51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442117" w:rsidRDefault="00214767" w:rsidP="00D5418F">
      <w:pPr>
        <w:spacing w:after="0"/>
        <w:jc w:val="both"/>
        <w:rPr>
          <w:rFonts w:asciiTheme="minorHAnsi" w:hAnsiTheme="minorHAnsi" w:cs="Times New Roman"/>
          <w:color w:val="FF0000"/>
        </w:rPr>
      </w:pPr>
      <w:r w:rsidRPr="00D96188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</w:t>
      </w:r>
      <w:r w:rsidRPr="00B126AD">
        <w:rPr>
          <w:rFonts w:asciiTheme="minorHAnsi" w:hAnsiTheme="minorHAnsi"/>
          <w:b/>
          <w:u w:val="single"/>
        </w:rPr>
        <w:t>zenia konkursu przez IOK</w:t>
      </w:r>
      <w:r w:rsidRPr="00B126AD">
        <w:rPr>
          <w:rFonts w:asciiTheme="minorHAnsi" w:hAnsiTheme="minorHAnsi"/>
        </w:rPr>
        <w:t xml:space="preserve">, tj. </w:t>
      </w:r>
      <w:r w:rsidRPr="008A7483">
        <w:rPr>
          <w:rFonts w:asciiTheme="minorHAnsi" w:hAnsiTheme="minorHAnsi"/>
          <w:b/>
        </w:rPr>
        <w:t xml:space="preserve">od </w:t>
      </w:r>
      <w:r w:rsidR="00442117" w:rsidRPr="008A7483">
        <w:rPr>
          <w:rFonts w:asciiTheme="minorHAnsi" w:hAnsiTheme="minorHAnsi"/>
          <w:b/>
        </w:rPr>
        <w:t>15 kwietnia</w:t>
      </w:r>
      <w:r w:rsidRPr="008A7483">
        <w:rPr>
          <w:rFonts w:asciiTheme="minorHAnsi" w:hAnsiTheme="minorHAnsi"/>
          <w:b/>
        </w:rPr>
        <w:t xml:space="preserve"> 2016 r. </w:t>
      </w:r>
    </w:p>
    <w:p w:rsidR="00600F51" w:rsidRPr="00D96188" w:rsidRDefault="00600F51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na wyłączne ryzyko wnioskodawcy i partnerów, przy zastrzeżeniu, że aby wydatki zostały uznane </w:t>
      </w:r>
      <w:r w:rsidR="00C45859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za kwalifikowalne</w:t>
      </w:r>
      <w:r w:rsidR="00C45859" w:rsidRPr="00D96188">
        <w:rPr>
          <w:rFonts w:asciiTheme="minorHAnsi" w:hAnsiTheme="minorHAnsi" w:cs="Times New Roman"/>
        </w:rPr>
        <w:t>,</w:t>
      </w:r>
      <w:r w:rsidRPr="00D96188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600F51" w:rsidRPr="00D96188" w:rsidRDefault="00600F5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6123C8" w:rsidRPr="00D96188" w:rsidRDefault="00A61464" w:rsidP="00D5418F">
      <w:pPr>
        <w:pStyle w:val="Nagwek3"/>
        <w:spacing w:after="0"/>
      </w:pPr>
      <w:bookmarkStart w:id="95" w:name="_Toc430777823"/>
      <w:bookmarkStart w:id="96" w:name="_Toc431281554"/>
      <w:bookmarkStart w:id="97" w:name="_Toc431290102"/>
      <w:bookmarkStart w:id="98" w:name="_Toc436032914"/>
      <w:bookmarkStart w:id="99" w:name="_Toc446414098"/>
      <w:r w:rsidRPr="00D96188">
        <w:t>POMOC PUBLICZNA</w:t>
      </w:r>
      <w:bookmarkEnd w:id="95"/>
      <w:bookmarkEnd w:id="96"/>
      <w:bookmarkEnd w:id="97"/>
      <w:bookmarkEnd w:id="98"/>
      <w:bookmarkEnd w:id="99"/>
    </w:p>
    <w:p w:rsidR="00380D76" w:rsidRDefault="00380D76" w:rsidP="00380D76">
      <w:pPr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Wsparcie w ramach Działania 5.3</w:t>
      </w:r>
      <w:r w:rsidR="00115C61">
        <w:rPr>
          <w:rFonts w:asciiTheme="minorHAnsi" w:hAnsiTheme="minorHAnsi"/>
          <w:lang w:eastAsia="pl-PL"/>
        </w:rPr>
        <w:t>.</w:t>
      </w:r>
      <w:r>
        <w:rPr>
          <w:rFonts w:asciiTheme="minorHAnsi" w:hAnsiTheme="minorHAnsi"/>
          <w:lang w:eastAsia="pl-PL"/>
        </w:rPr>
        <w:t>, co do zasady nie podlega zasadom pomocy publicznej.</w:t>
      </w:r>
    </w:p>
    <w:p w:rsidR="00B27E8E" w:rsidRPr="00D96188" w:rsidRDefault="00380D76" w:rsidP="00380D76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W przypadku </w:t>
      </w:r>
      <w:r>
        <w:rPr>
          <w:rFonts w:asciiTheme="minorHAnsi" w:hAnsiTheme="minorHAnsi"/>
          <w:lang w:eastAsia="pl-PL"/>
        </w:rPr>
        <w:t xml:space="preserve">wystąpienia wsparcia stanowiącego </w:t>
      </w:r>
      <w:r w:rsidRPr="00D96188">
        <w:rPr>
          <w:rFonts w:asciiTheme="minorHAnsi" w:hAnsiTheme="minorHAnsi"/>
          <w:lang w:eastAsia="pl-PL"/>
        </w:rPr>
        <w:t xml:space="preserve">pomoc publiczną, </w:t>
      </w:r>
      <w:r>
        <w:rPr>
          <w:rFonts w:asciiTheme="minorHAnsi" w:hAnsiTheme="minorHAnsi"/>
          <w:lang w:eastAsia="pl-PL"/>
        </w:rPr>
        <w:t>udzielaną w ramach realizacji Programu, znajdą zastosowanie właściwe prze</w:t>
      </w:r>
      <w:r w:rsidR="005963E1">
        <w:rPr>
          <w:rFonts w:asciiTheme="minorHAnsi" w:hAnsiTheme="minorHAnsi"/>
          <w:lang w:eastAsia="pl-PL"/>
        </w:rPr>
        <w:t>pisy prawa Unii Europejskiej i</w:t>
      </w:r>
      <w:r>
        <w:rPr>
          <w:rFonts w:asciiTheme="minorHAnsi" w:hAnsiTheme="minorHAnsi"/>
          <w:lang w:eastAsia="pl-PL"/>
        </w:rPr>
        <w:t xml:space="preserve"> krajowego, dotyczące zasad udzielania tej pomocy, obowiązujące w momencie udzielania wsparcia. W przypadku wystąpienia pomocy publicznej, </w:t>
      </w:r>
      <w:r w:rsidR="00627D06" w:rsidRPr="00D96188">
        <w:rPr>
          <w:rFonts w:asciiTheme="minorHAnsi" w:hAnsiTheme="minorHAnsi"/>
          <w:lang w:eastAsia="pl-PL"/>
        </w:rPr>
        <w:t xml:space="preserve"> wsparcie udzielane będzie na podstawie </w:t>
      </w:r>
      <w:r w:rsidR="00AA61A3">
        <w:rPr>
          <w:rFonts w:asciiTheme="minorHAnsi" w:hAnsiTheme="minorHAnsi"/>
          <w:lang w:eastAsia="pl-PL"/>
        </w:rPr>
        <w:t>R</w:t>
      </w:r>
      <w:r w:rsidR="00627D06" w:rsidRPr="00D96188">
        <w:rPr>
          <w:rFonts w:asciiTheme="minorHAnsi" w:hAnsiTheme="minorHAnsi"/>
          <w:lang w:eastAsia="pl-PL"/>
        </w:rPr>
        <w:t>ozporządzenia Ministra Infrastruktury i Rozwoju z dnia 2 lipca 2015 r.</w:t>
      </w:r>
      <w:r w:rsidR="005963E1">
        <w:rPr>
          <w:rFonts w:asciiTheme="minorHAnsi" w:hAnsiTheme="minorHAnsi"/>
          <w:lang w:eastAsia="pl-PL"/>
        </w:rPr>
        <w:t xml:space="preserve"> </w:t>
      </w:r>
      <w:r w:rsidR="00627D06" w:rsidRPr="00D96188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="00627D06" w:rsidRPr="00D96188">
        <w:rPr>
          <w:rFonts w:asciiTheme="minorHAnsi" w:hAnsiTheme="minorHAnsi"/>
          <w:i/>
          <w:lang w:eastAsia="pl-PL"/>
        </w:rPr>
        <w:t>minimis</w:t>
      </w:r>
      <w:proofErr w:type="spellEnd"/>
      <w:r w:rsidR="00627D06" w:rsidRPr="00D96188">
        <w:rPr>
          <w:rFonts w:asciiTheme="minorHAnsi" w:hAnsiTheme="minorHAnsi"/>
          <w:i/>
          <w:lang w:eastAsia="pl-PL"/>
        </w:rPr>
        <w:t xml:space="preserve"> oraz pomocy publicznej w ramach programów operacyjnych finansowanych z Europejskiego Funduszu Społecznego na lata 2014-2020</w:t>
      </w:r>
      <w:r w:rsidR="00627D06" w:rsidRPr="00D96188">
        <w:rPr>
          <w:rFonts w:asciiTheme="minorHAnsi" w:hAnsiTheme="minorHAnsi"/>
          <w:lang w:eastAsia="pl-PL"/>
        </w:rPr>
        <w:t xml:space="preserve"> (</w:t>
      </w:r>
      <w:proofErr w:type="spellStart"/>
      <w:r w:rsidR="00627D06" w:rsidRPr="00D96188">
        <w:rPr>
          <w:rFonts w:asciiTheme="minorHAnsi" w:hAnsiTheme="minorHAnsi"/>
          <w:lang w:eastAsia="pl-PL"/>
        </w:rPr>
        <w:t>Dz.U</w:t>
      </w:r>
      <w:proofErr w:type="spellEnd"/>
      <w:r w:rsidR="00627D06" w:rsidRPr="00D96188">
        <w:rPr>
          <w:rFonts w:asciiTheme="minorHAnsi" w:hAnsiTheme="minorHAnsi"/>
          <w:lang w:eastAsia="pl-PL"/>
        </w:rPr>
        <w:t>. z 2015 r., poz. 1073) wydanego w oparciu o:</w:t>
      </w:r>
    </w:p>
    <w:p w:rsidR="00B27E8E" w:rsidRPr="006A39EE" w:rsidRDefault="00627D06" w:rsidP="004E5905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art. 18, 31, 32, 33 rozporządzenia KE nr 651/2014 z dnia 17.06.2014 r. </w:t>
      </w:r>
      <w:r w:rsidRPr="006A39EE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6A39EE">
        <w:rPr>
          <w:rFonts w:asciiTheme="minorHAnsi" w:hAnsiTheme="minorHAnsi"/>
          <w:lang w:eastAsia="pl-PL"/>
        </w:rPr>
        <w:t xml:space="preserve"> (</w:t>
      </w:r>
      <w:proofErr w:type="spellStart"/>
      <w:r w:rsidRPr="006A39EE">
        <w:rPr>
          <w:rFonts w:asciiTheme="minorHAnsi" w:hAnsiTheme="minorHAnsi"/>
          <w:lang w:eastAsia="pl-PL"/>
        </w:rPr>
        <w:t>Dz.U</w:t>
      </w:r>
      <w:proofErr w:type="spellEnd"/>
      <w:r w:rsidRPr="006A39EE">
        <w:rPr>
          <w:rFonts w:asciiTheme="minorHAnsi" w:hAnsiTheme="minorHAnsi"/>
          <w:lang w:eastAsia="pl-PL"/>
        </w:rPr>
        <w:t xml:space="preserve">. UE L 187 z 26.06.2014), </w:t>
      </w:r>
    </w:p>
    <w:p w:rsidR="00B27E8E" w:rsidRPr="006A39EE" w:rsidRDefault="00627D06" w:rsidP="004E5905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rozporządzenie KE nr 1407/2013 z dnia 18.12.2013 r. </w:t>
      </w:r>
      <w:r w:rsidRPr="006A39EE">
        <w:rPr>
          <w:rFonts w:asciiTheme="minorHAnsi" w:hAnsiTheme="minorHAnsi"/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6A39EE">
        <w:rPr>
          <w:rFonts w:asciiTheme="minorHAnsi" w:hAnsiTheme="minorHAnsi"/>
          <w:i/>
          <w:lang w:eastAsia="pl-PL"/>
        </w:rPr>
        <w:t>minimis</w:t>
      </w:r>
      <w:proofErr w:type="spellEnd"/>
      <w:r w:rsidRPr="006A39EE">
        <w:rPr>
          <w:rFonts w:asciiTheme="minorHAnsi" w:hAnsiTheme="minorHAnsi"/>
          <w:lang w:eastAsia="pl-PL"/>
        </w:rPr>
        <w:t xml:space="preserve"> (</w:t>
      </w:r>
      <w:proofErr w:type="spellStart"/>
      <w:r w:rsidRPr="006A39EE">
        <w:rPr>
          <w:rFonts w:asciiTheme="minorHAnsi" w:hAnsiTheme="minorHAnsi"/>
          <w:lang w:eastAsia="pl-PL"/>
        </w:rPr>
        <w:t>Dz.U</w:t>
      </w:r>
      <w:proofErr w:type="spellEnd"/>
      <w:r w:rsidRPr="006A39EE">
        <w:rPr>
          <w:rFonts w:asciiTheme="minorHAnsi" w:hAnsiTheme="minorHAnsi"/>
          <w:lang w:eastAsia="pl-PL"/>
        </w:rPr>
        <w:t xml:space="preserve">. UE L 352 </w:t>
      </w:r>
      <w:r w:rsidR="00CC6CAB" w:rsidRPr="006A39EE">
        <w:rPr>
          <w:rFonts w:asciiTheme="minorHAnsi" w:hAnsiTheme="minorHAnsi"/>
          <w:lang w:eastAsia="pl-PL"/>
        </w:rPr>
        <w:br/>
      </w:r>
      <w:r w:rsidRPr="006A39EE">
        <w:rPr>
          <w:rFonts w:asciiTheme="minorHAnsi" w:hAnsiTheme="minorHAnsi"/>
          <w:lang w:eastAsia="pl-PL"/>
        </w:rPr>
        <w:t>z 24.12.2013).</w:t>
      </w:r>
    </w:p>
    <w:p w:rsidR="006123C8" w:rsidRDefault="00627D06" w:rsidP="00D5418F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D96188">
        <w:rPr>
          <w:rFonts w:asciiTheme="minorHAnsi" w:hAnsiTheme="minorHAnsi"/>
          <w:lang w:eastAsia="pl-PL"/>
        </w:rPr>
        <w:br/>
        <w:t>w ww. zakresie.</w:t>
      </w:r>
    </w:p>
    <w:p w:rsidR="003F4FE7" w:rsidRDefault="003F4FE7" w:rsidP="00D5418F">
      <w:pPr>
        <w:spacing w:after="0"/>
        <w:jc w:val="both"/>
        <w:rPr>
          <w:rFonts w:asciiTheme="minorHAnsi" w:eastAsiaTheme="minorEastAsia" w:hAnsiTheme="minorHAnsi"/>
          <w:b/>
        </w:rPr>
      </w:pPr>
      <w:bookmarkStart w:id="100" w:name="_Toc422301651"/>
      <w:bookmarkStart w:id="101" w:name="_Toc430777824"/>
      <w:bookmarkStart w:id="102" w:name="_Toc431281555"/>
      <w:bookmarkStart w:id="103" w:name="_Toc431290103"/>
      <w:bookmarkStart w:id="104" w:name="_Toc436032915"/>
    </w:p>
    <w:p w:rsidR="003765CE" w:rsidRPr="003765CE" w:rsidRDefault="003765CE" w:rsidP="00D5418F">
      <w:pPr>
        <w:spacing w:after="0"/>
        <w:jc w:val="both"/>
        <w:rPr>
          <w:rFonts w:asciiTheme="minorHAnsi" w:eastAsiaTheme="minorEastAsia" w:hAnsiTheme="minorHAnsi"/>
          <w:b/>
        </w:rPr>
      </w:pPr>
      <w:r w:rsidRPr="003765CE">
        <w:rPr>
          <w:rFonts w:asciiTheme="minorHAnsi" w:eastAsiaTheme="minorEastAsia" w:hAnsiTheme="minorHAnsi"/>
          <w:b/>
        </w:rPr>
        <w:t>UPROSZCZONE METODY ROZLICZANIA WYDATKÓW</w:t>
      </w:r>
      <w:bookmarkEnd w:id="100"/>
      <w:bookmarkEnd w:id="101"/>
      <w:bookmarkEnd w:id="102"/>
      <w:bookmarkEnd w:id="103"/>
      <w:bookmarkEnd w:id="104"/>
    </w:p>
    <w:p w:rsidR="006D5F7B" w:rsidRDefault="006D5F7B" w:rsidP="006D5F7B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bookmarkStart w:id="105" w:name="_Toc422301655"/>
      <w:bookmarkStart w:id="106" w:name="_Toc430777825"/>
      <w:bookmarkStart w:id="107" w:name="_Toc431281556"/>
      <w:bookmarkStart w:id="108" w:name="_Toc431290104"/>
      <w:bookmarkStart w:id="109" w:name="_Toc436032916"/>
      <w:r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>
        <w:rPr>
          <w:rFonts w:ascii="Calibri" w:hAnsi="Calibri"/>
          <w:b/>
          <w:u w:val="single"/>
        </w:rPr>
        <w:t>100 000,00 EUR</w:t>
      </w:r>
      <w:r>
        <w:rPr>
          <w:rStyle w:val="Odwoanieprzypisudolnego"/>
          <w:rFonts w:ascii="Calibri" w:hAnsi="Calibri"/>
          <w:b/>
          <w:u w:val="single"/>
        </w:rPr>
        <w:footnoteReference w:id="9"/>
      </w:r>
      <w:r>
        <w:rPr>
          <w:rFonts w:ascii="Calibri" w:hAnsi="Calibri"/>
        </w:rPr>
        <w:t xml:space="preserve">, należy zastosować </w:t>
      </w:r>
      <w:r>
        <w:rPr>
          <w:rFonts w:ascii="Calibri" w:hAnsi="Calibri"/>
        </w:rPr>
        <w:lastRenderedPageBreak/>
        <w:t xml:space="preserve">uproszczoną metodę rozliczania wydatków wyłącznie w </w:t>
      </w:r>
      <w:r>
        <w:rPr>
          <w:rFonts w:ascii="Calibri" w:hAnsi="Calibri"/>
          <w:b/>
        </w:rPr>
        <w:t>formie kwot ryczałtowych</w:t>
      </w:r>
      <w:r>
        <w:rPr>
          <w:rFonts w:ascii="Calibri" w:hAnsi="Calibri"/>
        </w:rPr>
        <w:t xml:space="preserve"> w oparciu </w:t>
      </w:r>
      <w:r>
        <w:rPr>
          <w:rFonts w:ascii="Calibri" w:hAnsi="Calibri"/>
        </w:rPr>
        <w:br/>
        <w:t>o szczegółowy budżet projektu, określony przez beneficjenta i zatwierdzony przez IZ RPO WP.</w:t>
      </w:r>
    </w:p>
    <w:p w:rsidR="00AB43D9" w:rsidRDefault="00AB43D9" w:rsidP="006D5F7B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C254A9">
        <w:rPr>
          <w:rFonts w:ascii="Calibri" w:hAnsi="Calibri"/>
        </w:rPr>
        <w:t>Koszty pośrednie w projekcie rozliczane są wyłącznie z wykorzystaniem stawek ryczałtowych</w:t>
      </w:r>
      <w:r>
        <w:rPr>
          <w:rFonts w:ascii="Calibri" w:hAnsi="Calibri"/>
        </w:rPr>
        <w:t>.</w:t>
      </w:r>
    </w:p>
    <w:p w:rsidR="006D5F7B" w:rsidRDefault="006D5F7B" w:rsidP="006D5F7B">
      <w:pPr>
        <w:spacing w:after="0"/>
        <w:jc w:val="both"/>
        <w:rPr>
          <w:rFonts w:ascii="Calibri" w:hAnsi="Calibri"/>
        </w:rPr>
      </w:pPr>
    </w:p>
    <w:p w:rsidR="006D5F7B" w:rsidRDefault="006D5F7B" w:rsidP="006D5F7B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Wydatki rozliczane uproszczoną metodą są traktowane jako wydatki poniesione, zatem nie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6D5F7B" w:rsidRDefault="006D5F7B" w:rsidP="006D5F7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6D5F7B" w:rsidRDefault="006D5F7B" w:rsidP="006D5F7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przypadku projektów, w których wartość wkładu publicznego przekracza wyrażoną w PLN równowartość 100 000,00 EUR, należy rozliczać projekt na podstawie rzeczywiście poniesionych wydatków (tj. z pełnym ich udokumentowaniem).</w:t>
      </w:r>
    </w:p>
    <w:p w:rsidR="003765CE" w:rsidRDefault="003765CE" w:rsidP="00D5418F">
      <w:pPr>
        <w:pStyle w:val="Nagwek3"/>
        <w:spacing w:after="0"/>
        <w:rPr>
          <w:rFonts w:eastAsia="Calibri"/>
        </w:rPr>
      </w:pPr>
    </w:p>
    <w:p w:rsidR="00EF3D42" w:rsidRPr="00D96188" w:rsidRDefault="006F5BC6" w:rsidP="00D5418F">
      <w:pPr>
        <w:pStyle w:val="Nagwek3"/>
        <w:spacing w:after="0"/>
        <w:rPr>
          <w:rFonts w:eastAsia="Calibri"/>
        </w:rPr>
      </w:pPr>
      <w:bookmarkStart w:id="110" w:name="_Toc446414099"/>
      <w:r w:rsidRPr="00D96188">
        <w:rPr>
          <w:rFonts w:eastAsia="Calibri"/>
        </w:rPr>
        <w:t>PODATEK OD TOWARÓW I USŁUG (VAT)</w:t>
      </w:r>
      <w:bookmarkEnd w:id="105"/>
      <w:bookmarkEnd w:id="106"/>
      <w:bookmarkEnd w:id="107"/>
      <w:bookmarkEnd w:id="108"/>
      <w:bookmarkEnd w:id="109"/>
      <w:bookmarkEnd w:id="110"/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</w:t>
      </w:r>
      <w:r w:rsidR="007C492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 kwotę podatku naliczonego lub ubiegania się o zwrot VAT. </w:t>
      </w: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Posiadanie wyżej wymienionego prawa (potencjalnej prawnej możliwości) wyklucza uznanie wydatku za kwalifikowalny, nawet jeśli faktycznie zwrot nie nastąpił, np. ze względu na nie podjęcie </w:t>
      </w:r>
      <w:r w:rsidR="007C492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przez wnioskodawcę czynności zmierzających do realizacji tego prawa.</w:t>
      </w:r>
    </w:p>
    <w:p w:rsidR="002F5C7F" w:rsidRPr="00D96188" w:rsidRDefault="002F5C7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Biorąc pod uwagę, iż prawo do obniżenia VAT należnego o VAT naliczony może powstać zarówno </w:t>
      </w:r>
      <w:r w:rsidR="00BC4640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w okresie realizacji projektu, jak i po jego zakończeniu, wnioskodawcy, którzy zaliczą/częściowo zaliczą </w:t>
      </w:r>
      <w:r w:rsidR="00A62B3E" w:rsidRPr="00D96188">
        <w:rPr>
          <w:rFonts w:ascii="Calibri" w:hAnsi="Calibri"/>
        </w:rPr>
        <w:t xml:space="preserve">podatek </w:t>
      </w:r>
      <w:r w:rsidRPr="00D96188">
        <w:rPr>
          <w:rFonts w:ascii="Calibri" w:hAnsi="Calibri"/>
        </w:rPr>
        <w:t xml:space="preserve">VAT do wydatków kwalifikowalnych są zobowiązani dołączyć do wniosku </w:t>
      </w:r>
      <w:r w:rsidR="0046007C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o dofinansowanie </w:t>
      </w:r>
      <w:r w:rsidR="00A47C92" w:rsidRPr="00D96188">
        <w:rPr>
          <w:rFonts w:ascii="Calibri" w:hAnsi="Calibri"/>
        </w:rPr>
        <w:t xml:space="preserve">projektu </w:t>
      </w:r>
      <w:r w:rsidRPr="00D96188">
        <w:rPr>
          <w:rFonts w:ascii="Calibri" w:hAnsi="Calibri"/>
          <w:i/>
        </w:rPr>
        <w:t xml:space="preserve">Oświadczenie o kwalifikowalności </w:t>
      </w:r>
      <w:r w:rsidR="00724357">
        <w:rPr>
          <w:rFonts w:ascii="Calibri" w:hAnsi="Calibri"/>
          <w:i/>
        </w:rPr>
        <w:t xml:space="preserve">podatku </w:t>
      </w:r>
      <w:r w:rsidRPr="00D96188">
        <w:rPr>
          <w:rFonts w:ascii="Calibri" w:hAnsi="Calibri"/>
          <w:i/>
        </w:rPr>
        <w:t>VAT</w:t>
      </w:r>
      <w:r w:rsidRPr="00D96188">
        <w:rPr>
          <w:rFonts w:ascii="Calibri" w:hAnsi="Calibri"/>
        </w:rPr>
        <w:t xml:space="preserve">, którego wzór </w:t>
      </w:r>
      <w:r w:rsidR="008A6AB6" w:rsidRPr="00D96188">
        <w:rPr>
          <w:rFonts w:ascii="Calibri" w:hAnsi="Calibri"/>
        </w:rPr>
        <w:t xml:space="preserve">został określony we </w:t>
      </w:r>
      <w:r w:rsidR="008A6AB6" w:rsidRPr="00D96188">
        <w:rPr>
          <w:rFonts w:asciiTheme="minorHAnsi" w:hAnsiTheme="minorHAnsi" w:cs="Times New Roman"/>
        </w:rPr>
        <w:t>wniosku o dofina</w:t>
      </w:r>
      <w:r w:rsidR="00DC63D6" w:rsidRPr="00D96188">
        <w:rPr>
          <w:rFonts w:asciiTheme="minorHAnsi" w:hAnsiTheme="minorHAnsi" w:cs="Times New Roman"/>
        </w:rPr>
        <w:t xml:space="preserve">nsowanie projektu </w:t>
      </w:r>
      <w:r w:rsidR="00DC63D6" w:rsidRPr="00F70B07">
        <w:rPr>
          <w:rFonts w:asciiTheme="minorHAnsi" w:hAnsiTheme="minorHAnsi" w:cs="Times New Roman"/>
        </w:rPr>
        <w:t xml:space="preserve">stanowiącym </w:t>
      </w:r>
      <w:r w:rsidR="006747AC" w:rsidRPr="00F70B07">
        <w:rPr>
          <w:rFonts w:asciiTheme="minorHAnsi" w:hAnsiTheme="minorHAnsi" w:cs="Times New Roman"/>
          <w:u w:val="single"/>
        </w:rPr>
        <w:t xml:space="preserve">załącznik nr </w:t>
      </w:r>
      <w:r w:rsidR="00245048" w:rsidRPr="00F70B07">
        <w:rPr>
          <w:rFonts w:asciiTheme="minorHAnsi" w:hAnsiTheme="minorHAnsi" w:cs="Times New Roman"/>
          <w:u w:val="single"/>
        </w:rPr>
        <w:t>7</w:t>
      </w:r>
      <w:r w:rsidR="008A6AB6" w:rsidRPr="00F70B07">
        <w:rPr>
          <w:rFonts w:asciiTheme="minorHAnsi" w:hAnsiTheme="minorHAnsi" w:cs="Times New Roman"/>
        </w:rPr>
        <w:t xml:space="preserve"> do niniejszego regulaminu.</w:t>
      </w: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1136" w:rsidRPr="00D96188" w:rsidRDefault="00A61136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realizacji projektu w formie partnerstwa </w:t>
      </w:r>
      <w:r w:rsidRPr="00D96188">
        <w:rPr>
          <w:rFonts w:ascii="Calibri" w:hAnsi="Calibri"/>
          <w:i/>
        </w:rPr>
        <w:t xml:space="preserve">Oświadczenie o kwalifikowalności </w:t>
      </w:r>
      <w:r w:rsidR="002D3DE6">
        <w:rPr>
          <w:rFonts w:ascii="Calibri" w:hAnsi="Calibri"/>
          <w:i/>
        </w:rPr>
        <w:t xml:space="preserve">podatku </w:t>
      </w:r>
      <w:r w:rsidRPr="00D96188">
        <w:rPr>
          <w:rFonts w:ascii="Calibri" w:hAnsi="Calibri"/>
          <w:i/>
        </w:rPr>
        <w:t xml:space="preserve">VAT, </w:t>
      </w:r>
      <w:r w:rsidRPr="00D96188">
        <w:rPr>
          <w:rFonts w:ascii="Calibri" w:hAnsi="Calibri"/>
        </w:rPr>
        <w:t>składa również każdy z partnerów, który w ramach pono</w:t>
      </w:r>
      <w:r w:rsidR="00E424AB">
        <w:rPr>
          <w:rFonts w:ascii="Calibri" w:hAnsi="Calibri"/>
        </w:rPr>
        <w:t>szonych wydatków w projekcie, w c</w:t>
      </w:r>
      <w:r w:rsidRPr="00D96188">
        <w:rPr>
          <w:rFonts w:ascii="Calibri" w:hAnsi="Calibri"/>
        </w:rPr>
        <w:t>ałości lub części, będzie kwalifikował podatek VAT.</w:t>
      </w:r>
    </w:p>
    <w:p w:rsidR="000D3531" w:rsidRPr="000D3531" w:rsidRDefault="000D3531" w:rsidP="000D3531">
      <w:pPr>
        <w:tabs>
          <w:tab w:val="num" w:pos="360"/>
        </w:tabs>
        <w:spacing w:after="0"/>
        <w:jc w:val="both"/>
        <w:rPr>
          <w:rFonts w:ascii="Calibri" w:eastAsia="Times New Roman" w:hAnsi="Calibri" w:cs="Times New Roman"/>
        </w:rPr>
      </w:pPr>
      <w:r w:rsidRPr="000D3531">
        <w:rPr>
          <w:rFonts w:ascii="Calibri" w:eastAsia="Times New Roman" w:hAnsi="Calibri" w:cs="Times New Roman"/>
          <w:i/>
        </w:rPr>
        <w:t>Oświadczenie o kwalifikowalności podatku VAT</w:t>
      </w:r>
      <w:r w:rsidRPr="000D3531">
        <w:rPr>
          <w:rFonts w:ascii="Calibri" w:eastAsia="Times New Roman" w:hAnsi="Calibri" w:cs="Times New Roman"/>
        </w:rPr>
        <w:t xml:space="preserve"> podpisane przez </w:t>
      </w:r>
      <w:r w:rsidRPr="000D3531">
        <w:rPr>
          <w:rFonts w:ascii="Calibri" w:eastAsia="Times New Roman" w:hAnsi="Calibri" w:cs="Times New Roman"/>
          <w:u w:val="single"/>
        </w:rPr>
        <w:t xml:space="preserve">osobę/y uprawnione do reprezentowania wnioskodawcy wskazane w punkcie B.2 wniosku </w:t>
      </w:r>
      <w:r w:rsidRPr="000D3531">
        <w:rPr>
          <w:rFonts w:ascii="Calibri" w:eastAsia="Times New Roman" w:hAnsi="Calibri" w:cs="Times New Roman"/>
        </w:rPr>
        <w:t xml:space="preserve">oraz, w przypadku realizacji projektu w formie partnerstwa, </w:t>
      </w:r>
      <w:r w:rsidRPr="000D3531">
        <w:rPr>
          <w:rFonts w:ascii="Calibri" w:eastAsia="Times New Roman" w:hAnsi="Calibri" w:cs="Times New Roman"/>
          <w:u w:val="single"/>
        </w:rPr>
        <w:t>przez osobę/y uprawnione do reprezentowania partnera/ów wskazane w punkcie B.3 wniosku,</w:t>
      </w:r>
      <w:r w:rsidRPr="000D3531">
        <w:rPr>
          <w:rFonts w:ascii="Calibri" w:eastAsia="Times New Roman" w:hAnsi="Calibri" w:cs="Times New Roman"/>
        </w:rPr>
        <w:t xml:space="preserve"> będzie stanowić załącznik do wniosku o dofinansowanie projektu, który następnie zostanie załączony do umowy o dofinansowanie projektu.</w:t>
      </w:r>
    </w:p>
    <w:p w:rsidR="00EE74E9" w:rsidRPr="00D96188" w:rsidRDefault="00EE74E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AE3C40" w:rsidRPr="00D96188" w:rsidRDefault="00AE3C40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lastRenderedPageBreak/>
        <w:t xml:space="preserve">Informacje na temat kwalifikowalności wydatków w projekcie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0B6FD5" w:rsidRPr="00D96188" w:rsidRDefault="000B6FD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61CCA">
        <w:rPr>
          <w:rFonts w:asciiTheme="minorHAnsi" w:hAnsiTheme="minorHAnsi"/>
        </w:rPr>
        <w:t>Dodatkowo uzupełnieniem zapisów ww. wytycznych są</w:t>
      </w:r>
      <w:r w:rsidRPr="00D96188">
        <w:rPr>
          <w:rFonts w:asciiTheme="minorHAnsi" w:hAnsiTheme="minorHAnsi"/>
          <w:i/>
        </w:rPr>
        <w:t xml:space="preserve"> Zasady finansowania projektów EFS  </w:t>
      </w:r>
      <w:r w:rsidRPr="00D96188">
        <w:rPr>
          <w:rFonts w:asciiTheme="minorHAnsi" w:hAnsiTheme="minorHAnsi"/>
          <w:i/>
        </w:rPr>
        <w:br/>
        <w:t xml:space="preserve">w ramach 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B126AD">
        <w:rPr>
          <w:rFonts w:asciiTheme="minorHAnsi" w:hAnsiTheme="minorHAnsi" w:cs="Times New Roman"/>
        </w:rPr>
        <w:t xml:space="preserve">stanowiące </w:t>
      </w:r>
      <w:r w:rsidRPr="00F70B07">
        <w:rPr>
          <w:rFonts w:asciiTheme="minorHAnsi" w:hAnsiTheme="minorHAnsi" w:cs="Times New Roman"/>
          <w:u w:val="single"/>
        </w:rPr>
        <w:t xml:space="preserve">załącznik nr </w:t>
      </w:r>
      <w:r w:rsidR="00E055EB" w:rsidRPr="00F70B07">
        <w:rPr>
          <w:rFonts w:asciiTheme="minorHAnsi" w:hAnsiTheme="minorHAnsi" w:cs="Times New Roman"/>
          <w:u w:val="single"/>
        </w:rPr>
        <w:t>4</w:t>
      </w:r>
      <w:r w:rsidRPr="00F70B07">
        <w:rPr>
          <w:rFonts w:asciiTheme="minorHAnsi" w:hAnsiTheme="minorHAnsi" w:cs="Times New Roman"/>
          <w:u w:val="single"/>
        </w:rPr>
        <w:t xml:space="preserve"> </w:t>
      </w:r>
      <w:r w:rsidRPr="00F70B07">
        <w:rPr>
          <w:rFonts w:asciiTheme="minorHAnsi" w:hAnsiTheme="minorHAnsi" w:cs="Times New Roman"/>
        </w:rPr>
        <w:t>do niniejszego</w:t>
      </w:r>
      <w:r w:rsidRPr="00D96188">
        <w:rPr>
          <w:rFonts w:asciiTheme="minorHAnsi" w:hAnsiTheme="minorHAnsi" w:cs="Times New Roman"/>
        </w:rPr>
        <w:t xml:space="preserve"> regulaminu</w:t>
      </w:r>
      <w:r w:rsidRPr="00D96188">
        <w:rPr>
          <w:rFonts w:asciiTheme="minorHAnsi" w:hAnsiTheme="minorHAnsi"/>
          <w:i/>
        </w:rPr>
        <w:t xml:space="preserve">, które należy stosować łącznie z Wytycznymi dotyczącymi kwalifikowalności wydatków w ramach Regionalnego Programu Operacyjnego Województwa Pomorskiego na lata 2014-2020. </w:t>
      </w:r>
    </w:p>
    <w:p w:rsidR="00EE74E9" w:rsidRPr="00D96188" w:rsidRDefault="00EE74E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FFFF" w:themeColor="background1"/>
        </w:rPr>
      </w:pPr>
    </w:p>
    <w:p w:rsidR="00FB16B3" w:rsidRPr="00FB5539" w:rsidRDefault="00AE3C40" w:rsidP="00F01CBF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111" w:name="_Toc422301661"/>
      <w:bookmarkStart w:id="112" w:name="_Toc430777826"/>
      <w:bookmarkStart w:id="113" w:name="_Toc431281557"/>
      <w:bookmarkStart w:id="114" w:name="_Toc431290105"/>
      <w:bookmarkStart w:id="115" w:name="_Toc446414100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STOSOWANIE PRZEPISÓW DOTYCZĄCYCH ZAMÓWIEŃ PUBLICZNYCH </w:t>
      </w:r>
      <w:r w:rsidR="00BF6A22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ORAZ PRZEJRZYSTOŚĆ WYDATKOWANIA ŚRODKÓW W RAMACH PROJEKTÓW</w:t>
      </w:r>
      <w:bookmarkEnd w:id="111"/>
      <w:bookmarkEnd w:id="112"/>
      <w:bookmarkEnd w:id="113"/>
      <w:bookmarkEnd w:id="114"/>
      <w:bookmarkEnd w:id="115"/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9A3977" w:rsidRPr="00D96188" w:rsidRDefault="009A3977" w:rsidP="00D5418F">
      <w:pPr>
        <w:spacing w:after="0"/>
        <w:jc w:val="both"/>
        <w:rPr>
          <w:rFonts w:asciiTheme="minorHAnsi" w:hAnsiTheme="minorHAnsi"/>
        </w:rPr>
      </w:pPr>
    </w:p>
    <w:p w:rsidR="001F137C" w:rsidRDefault="00743648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hAnsiTheme="minorHAnsi"/>
        </w:rPr>
        <w:t xml:space="preserve">Beneficjent w umowie o dofinansowanie projektu jest zobowiązany 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do stosowania trybów 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>i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>procedur opisanych w ustawie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D61CC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D61CC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D61CC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D61CC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591ED4" w:rsidRPr="00D96188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 a przygotowanie i przeprowadzenie </w:t>
      </w:r>
      <w:r w:rsidR="00CA233F" w:rsidRPr="00D96188">
        <w:rPr>
          <w:rFonts w:asciiTheme="minorHAnsi" w:eastAsia="Times New Roman" w:hAnsiTheme="minorHAnsi" w:cs="Arial"/>
          <w:bCs/>
          <w:lang w:eastAsia="pl-PL"/>
        </w:rPr>
        <w:t>p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ostępowania o udzielenie zamówienia publicznego musi się odbywać w sposób zapewniający </w:t>
      </w:r>
      <w:r w:rsidR="00CA233F" w:rsidRPr="00D96188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D96188">
        <w:rPr>
          <w:rFonts w:asciiTheme="minorHAnsi" w:eastAsia="Times New Roman" w:hAnsiTheme="minorHAnsi" w:cs="Arial"/>
          <w:bCs/>
          <w:u w:val="single"/>
          <w:lang w:eastAsia="pl-PL"/>
        </w:rPr>
        <w:t>w szczególności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 zachowanie uczciwej konkurencji i równe traktowanie wykonawców, a także zgodnie z warunkami i procedurami określonymi w </w:t>
      </w:r>
      <w:r w:rsidR="00FB338D" w:rsidRPr="00D96188">
        <w:rPr>
          <w:rFonts w:asciiTheme="minorHAnsi" w:hAnsiTheme="minorHAnsi"/>
          <w:i/>
        </w:rPr>
        <w:t>Wytycznych dotyczących udzielania zamówień publicznych w ramach Regionalnego Programu Operacyjnego Województwa Pomorskiego na lata 2014-2020</w:t>
      </w:r>
      <w:r w:rsidR="00FB338D" w:rsidRPr="00D96188">
        <w:rPr>
          <w:rFonts w:asciiTheme="minorHAnsi" w:eastAsia="Times New Roman" w:hAnsiTheme="minorHAnsi" w:cs="Arial"/>
          <w:bCs/>
          <w:lang w:eastAsia="pl-PL"/>
        </w:rPr>
        <w:t>.</w:t>
      </w:r>
    </w:p>
    <w:p w:rsidR="00FB338D" w:rsidRPr="00FB338D" w:rsidRDefault="00FB338D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047D5F" w:rsidRPr="00D96188" w:rsidRDefault="00047D5F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D96188" w:rsidRDefault="00A56BCF" w:rsidP="00D5418F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D96188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D61CC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D96188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Zamawiającemu uwzględnienie dodatkowych celów społecznych w warunkach realizacji zamówienia.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 w:rsidRPr="00D96188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D96188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D96188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F4B8A" w:rsidRPr="00D96188">
        <w:rPr>
          <w:rFonts w:asciiTheme="minorHAnsi" w:eastAsia="Times New Roman" w:hAnsiTheme="minorHAnsi" w:cs="Arial"/>
          <w:bCs/>
          <w:lang w:eastAsia="pl-PL"/>
        </w:rPr>
        <w:t xml:space="preserve">, co zostało szczegółowo opisane w </w:t>
      </w:r>
      <w:r w:rsidR="007F4B8A" w:rsidRPr="00D96188">
        <w:rPr>
          <w:rFonts w:asciiTheme="minorHAnsi" w:hAnsiTheme="minorHAnsi"/>
          <w:i/>
        </w:rPr>
        <w:t>Wytycznych dotyczących udzielania zamówień publicznych w ramach Regionalnego Programu Operacyjnego Województwa Pomorskiego na lata 2014-2020</w:t>
      </w:r>
      <w:r w:rsidRPr="00D96188">
        <w:rPr>
          <w:rFonts w:asciiTheme="minorHAnsi" w:eastAsia="Times New Roman" w:hAnsiTheme="minorHAnsi" w:cs="Arial"/>
          <w:bCs/>
          <w:lang w:eastAsia="pl-PL"/>
        </w:rPr>
        <w:t>.</w:t>
      </w:r>
    </w:p>
    <w:p w:rsidR="009C0651" w:rsidRPr="00D96188" w:rsidRDefault="009C0651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D61CCA" w:rsidRDefault="00D61CCA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projektach realizowanych w ramach niniejszego konkursu b</w:t>
      </w:r>
      <w:r w:rsidRPr="00D96188">
        <w:rPr>
          <w:rFonts w:asciiTheme="minorHAnsi" w:hAnsiTheme="minorHAnsi" w:cs="Arial"/>
          <w:b/>
          <w:bCs/>
        </w:rPr>
        <w:t>eneficjent uwzgl</w:t>
      </w:r>
      <w:r w:rsidRPr="00D96188">
        <w:rPr>
          <w:rFonts w:asciiTheme="minorHAnsi" w:hAnsiTheme="minorHAnsi" w:cs="Arial,Bold"/>
          <w:b/>
          <w:bCs/>
        </w:rPr>
        <w:t>ę</w:t>
      </w:r>
      <w:r w:rsidRPr="00D96188">
        <w:rPr>
          <w:rFonts w:asciiTheme="minorHAnsi" w:hAnsiTheme="minorHAnsi" w:cs="Arial"/>
          <w:b/>
          <w:bCs/>
        </w:rPr>
        <w:t>dnia aspekty społeczne poprzez stosowanie klauzul społecznych</w:t>
      </w:r>
      <w:r>
        <w:rPr>
          <w:rFonts w:asciiTheme="minorHAnsi" w:hAnsiTheme="minorHAnsi" w:cs="Arial"/>
          <w:b/>
          <w:bCs/>
        </w:rPr>
        <w:t xml:space="preserve"> przy </w:t>
      </w:r>
      <w:r w:rsidR="007F4B8A" w:rsidRPr="00D96188">
        <w:rPr>
          <w:rFonts w:asciiTheme="minorHAnsi" w:hAnsiTheme="minorHAnsi" w:cs="Arial"/>
          <w:b/>
          <w:bCs/>
        </w:rPr>
        <w:t>udzielaniu zamówie</w:t>
      </w:r>
      <w:r w:rsidR="007F4B8A" w:rsidRPr="00D96188">
        <w:rPr>
          <w:rFonts w:asciiTheme="minorHAnsi" w:hAnsiTheme="minorHAnsi" w:cs="Arial,Bold"/>
          <w:b/>
          <w:bCs/>
        </w:rPr>
        <w:t xml:space="preserve">ń </w:t>
      </w:r>
      <w:r w:rsidR="007F4B8A" w:rsidRPr="00D96188">
        <w:rPr>
          <w:rFonts w:asciiTheme="minorHAnsi" w:hAnsiTheme="minorHAnsi" w:cs="Arial"/>
          <w:b/>
          <w:bCs/>
        </w:rPr>
        <w:t>publicznych dotycz</w:t>
      </w:r>
      <w:r w:rsidR="007F4B8A" w:rsidRPr="00D96188">
        <w:rPr>
          <w:rFonts w:asciiTheme="minorHAnsi" w:hAnsiTheme="minorHAnsi" w:cs="Arial,Bold"/>
          <w:b/>
          <w:bCs/>
        </w:rPr>
        <w:t>ą</w:t>
      </w:r>
      <w:r w:rsidR="007F4B8A" w:rsidRPr="00D96188">
        <w:rPr>
          <w:rFonts w:asciiTheme="minorHAnsi" w:hAnsiTheme="minorHAnsi" w:cs="Arial"/>
          <w:b/>
          <w:bCs/>
        </w:rPr>
        <w:t>cych</w:t>
      </w:r>
      <w:r>
        <w:rPr>
          <w:rFonts w:asciiTheme="minorHAnsi" w:hAnsiTheme="minorHAnsi" w:cs="Arial"/>
          <w:b/>
          <w:bCs/>
        </w:rPr>
        <w:t>:</w:t>
      </w:r>
    </w:p>
    <w:p w:rsidR="00D61CCA" w:rsidRPr="006A39EE" w:rsidRDefault="007F4B8A" w:rsidP="004E590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 w:rsidRPr="006A39EE">
        <w:rPr>
          <w:rFonts w:asciiTheme="minorHAnsi" w:hAnsiTheme="minorHAnsi" w:cs="Arial"/>
          <w:b/>
          <w:bCs/>
        </w:rPr>
        <w:t>usług cateringowyc</w:t>
      </w:r>
      <w:r w:rsidR="00D61CCA" w:rsidRPr="006A39EE">
        <w:rPr>
          <w:rFonts w:asciiTheme="minorHAnsi" w:hAnsiTheme="minorHAnsi" w:cs="Arial"/>
          <w:b/>
          <w:bCs/>
        </w:rPr>
        <w:t>h</w:t>
      </w:r>
    </w:p>
    <w:p w:rsidR="00D61CCA" w:rsidRDefault="00715BB4" w:rsidP="00D5418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l</w:t>
      </w:r>
      <w:r w:rsidR="007F4B8A" w:rsidRPr="00D96188">
        <w:rPr>
          <w:rFonts w:asciiTheme="minorHAnsi" w:hAnsiTheme="minorHAnsi" w:cs="Arial"/>
          <w:b/>
          <w:bCs/>
        </w:rPr>
        <w:t>ub</w:t>
      </w:r>
    </w:p>
    <w:p w:rsidR="00D61CCA" w:rsidRPr="006A39EE" w:rsidRDefault="000E2131" w:rsidP="004E590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</w:t>
      </w:r>
      <w:r w:rsidR="007F4B8A" w:rsidRPr="006A39EE">
        <w:rPr>
          <w:rFonts w:asciiTheme="minorHAnsi" w:hAnsiTheme="minorHAnsi" w:cs="Arial"/>
          <w:b/>
          <w:bCs/>
        </w:rPr>
        <w:t xml:space="preserve">ostaw materiałów promocyjnych, </w:t>
      </w:r>
    </w:p>
    <w:p w:rsidR="007F4B8A" w:rsidRPr="00D96188" w:rsidRDefault="00D61CCA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 ile ww.</w:t>
      </w:r>
      <w:r w:rsidR="007F4B8A" w:rsidRPr="00D96188">
        <w:rPr>
          <w:rFonts w:asciiTheme="minorHAnsi" w:hAnsiTheme="minorHAnsi" w:cs="Arial"/>
          <w:b/>
          <w:bCs/>
        </w:rPr>
        <w:t xml:space="preserve"> kategorie kosztów s</w:t>
      </w:r>
      <w:r w:rsidR="007F4B8A" w:rsidRPr="00D96188">
        <w:rPr>
          <w:rFonts w:asciiTheme="minorHAnsi" w:hAnsiTheme="minorHAnsi" w:cs="Arial,Bold"/>
          <w:b/>
          <w:bCs/>
        </w:rPr>
        <w:t xml:space="preserve">ą </w:t>
      </w:r>
      <w:r w:rsidR="007F4B8A" w:rsidRPr="00D96188">
        <w:rPr>
          <w:rFonts w:asciiTheme="minorHAnsi" w:hAnsiTheme="minorHAnsi" w:cs="Arial"/>
          <w:b/>
          <w:bCs/>
        </w:rPr>
        <w:t>przewidziane w bud</w:t>
      </w:r>
      <w:r w:rsidR="007F4B8A" w:rsidRPr="00D96188">
        <w:rPr>
          <w:rFonts w:asciiTheme="minorHAnsi" w:hAnsiTheme="minorHAnsi" w:cs="Arial,Bold"/>
          <w:b/>
          <w:bCs/>
        </w:rPr>
        <w:t>ż</w:t>
      </w:r>
      <w:r w:rsidR="005A7486">
        <w:rPr>
          <w:rFonts w:asciiTheme="minorHAnsi" w:hAnsiTheme="minorHAnsi" w:cs="Arial"/>
          <w:b/>
          <w:bCs/>
        </w:rPr>
        <w:t>ecie zatwierdzonego w</w:t>
      </w:r>
      <w:r w:rsidR="007F4B8A" w:rsidRPr="00D96188">
        <w:rPr>
          <w:rFonts w:asciiTheme="minorHAnsi" w:hAnsiTheme="minorHAnsi" w:cs="Arial"/>
          <w:b/>
          <w:bCs/>
        </w:rPr>
        <w:t>niosku</w:t>
      </w:r>
      <w:r w:rsidR="005A7486">
        <w:rPr>
          <w:rFonts w:asciiTheme="minorHAnsi" w:hAnsiTheme="minorHAnsi" w:cs="Arial"/>
          <w:b/>
          <w:bCs/>
        </w:rPr>
        <w:t xml:space="preserve"> </w:t>
      </w:r>
      <w:r w:rsidR="00715BB4">
        <w:rPr>
          <w:rFonts w:asciiTheme="minorHAnsi" w:hAnsiTheme="minorHAnsi" w:cs="Arial"/>
          <w:b/>
          <w:bCs/>
        </w:rPr>
        <w:br/>
      </w:r>
      <w:r w:rsidR="005A7486">
        <w:rPr>
          <w:rFonts w:asciiTheme="minorHAnsi" w:hAnsiTheme="minorHAnsi" w:cs="Arial"/>
          <w:b/>
          <w:bCs/>
        </w:rPr>
        <w:t>o dofinansowanie projektu</w:t>
      </w:r>
      <w:r w:rsidR="007F4B8A" w:rsidRPr="00D96188">
        <w:rPr>
          <w:rFonts w:asciiTheme="minorHAnsi" w:hAnsiTheme="minorHAnsi" w:cs="Arial"/>
          <w:b/>
          <w:bCs/>
        </w:rPr>
        <w:t>.</w:t>
      </w:r>
    </w:p>
    <w:p w:rsidR="00D83CA1" w:rsidRPr="00D96188" w:rsidRDefault="00D83CA1" w:rsidP="00D5418F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3A6DC7" w:rsidRPr="00D96188" w:rsidRDefault="003A6DC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Przejrzystość wydatkowania środków w ramach projektu podlega sprawdzeniu również podczas kontroli </w:t>
      </w:r>
      <w:r w:rsidRPr="00D96188">
        <w:rPr>
          <w:rFonts w:asciiTheme="minorHAnsi" w:eastAsia="Calibri" w:hAnsiTheme="minorHAnsi" w:cs="Times New Roman"/>
          <w:bCs/>
          <w:lang w:eastAsia="pl-PL"/>
        </w:rPr>
        <w:t>w miejscu realizacji projektu lub w siedzibie beneficjenta i jest formą weryfikacji wydatków potwierdzającą, że:</w:t>
      </w:r>
    </w:p>
    <w:p w:rsidR="003A6DC7" w:rsidRPr="00D96188" w:rsidRDefault="003A6DC7" w:rsidP="004E5905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>współfinansowane towary i usługi zostały dostarczone</w:t>
      </w:r>
      <w:r w:rsidR="00BF6A22" w:rsidRPr="00D96188">
        <w:rPr>
          <w:rFonts w:asciiTheme="minorHAnsi" w:eastAsia="Calibri" w:hAnsiTheme="minorHAnsi" w:cs="Times New Roman"/>
          <w:bCs/>
          <w:lang w:eastAsia="pl-PL"/>
        </w:rPr>
        <w:t>,</w:t>
      </w:r>
    </w:p>
    <w:p w:rsidR="003A6DC7" w:rsidRPr="00D96188" w:rsidRDefault="003A6DC7" w:rsidP="004E5905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 xml:space="preserve">faktyczny stan realizacji projektu jest zgodny z umową o dofinansowanie i wnioskiem </w:t>
      </w:r>
      <w:r w:rsidR="00846DBC" w:rsidRPr="00D96188">
        <w:rPr>
          <w:rFonts w:asciiTheme="minorHAnsi" w:eastAsia="Calibri" w:hAnsiTheme="minorHAnsi" w:cs="Times New Roman"/>
          <w:bCs/>
          <w:lang w:eastAsia="pl-PL"/>
        </w:rPr>
        <w:br/>
      </w:r>
      <w:r w:rsidRPr="00D96188">
        <w:rPr>
          <w:rFonts w:asciiTheme="minorHAnsi" w:eastAsia="Calibri" w:hAnsiTheme="minorHAnsi" w:cs="Times New Roman"/>
          <w:bCs/>
          <w:lang w:eastAsia="pl-PL"/>
        </w:rPr>
        <w:t>o dofinansowanie</w:t>
      </w:r>
      <w:r w:rsidR="00715BB4">
        <w:rPr>
          <w:rFonts w:asciiTheme="minorHAnsi" w:eastAsia="Calibri" w:hAnsiTheme="minorHAnsi" w:cs="Times New Roman"/>
          <w:bCs/>
          <w:lang w:eastAsia="pl-PL"/>
        </w:rPr>
        <w:t xml:space="preserve"> projektu</w:t>
      </w:r>
      <w:r w:rsidRPr="00D96188">
        <w:rPr>
          <w:rFonts w:asciiTheme="minorHAnsi" w:eastAsia="Calibri" w:hAnsiTheme="minorHAnsi" w:cs="Times New Roman"/>
          <w:bCs/>
          <w:lang w:eastAsia="pl-PL"/>
        </w:rPr>
        <w:t xml:space="preserve"> i odpowiada informacjom ujętym we wnioskach o płatność</w:t>
      </w:r>
      <w:r w:rsidR="00BF6A22" w:rsidRPr="00D96188">
        <w:rPr>
          <w:rFonts w:asciiTheme="minorHAnsi" w:eastAsia="Calibri" w:hAnsiTheme="minorHAnsi" w:cs="Times New Roman"/>
          <w:bCs/>
          <w:lang w:eastAsia="pl-PL"/>
        </w:rPr>
        <w:t>,</w:t>
      </w:r>
    </w:p>
    <w:p w:rsidR="003A6DC7" w:rsidRPr="00D96188" w:rsidRDefault="003A6DC7" w:rsidP="004E5905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 xml:space="preserve">wydatki zadeklarowane przez beneficjentów w związku z realizowanym projektem zostały rzeczywiście poniesione i są zgodne z </w:t>
      </w:r>
      <w:r w:rsidRPr="00E131F2">
        <w:rPr>
          <w:rFonts w:asciiTheme="minorHAnsi" w:eastAsia="Calibri" w:hAnsiTheme="minorHAnsi" w:cs="Times New Roman"/>
          <w:bCs/>
          <w:lang w:eastAsia="pl-PL"/>
        </w:rPr>
        <w:t xml:space="preserve">wymaganiami </w:t>
      </w:r>
      <w:r w:rsidR="00715BB4" w:rsidRPr="00E131F2">
        <w:rPr>
          <w:rFonts w:asciiTheme="minorHAnsi" w:eastAsia="Calibri" w:hAnsiTheme="minorHAnsi" w:cs="Times New Roman"/>
          <w:bCs/>
          <w:lang w:eastAsia="pl-PL"/>
        </w:rPr>
        <w:t>RPO WP 2014-2020</w:t>
      </w:r>
      <w:r w:rsidRPr="00E131F2">
        <w:rPr>
          <w:rFonts w:asciiTheme="minorHAnsi" w:eastAsia="Calibri" w:hAnsiTheme="minorHAnsi" w:cs="Times New Roman"/>
          <w:bCs/>
          <w:lang w:eastAsia="pl-PL"/>
        </w:rPr>
        <w:t xml:space="preserve"> oraz</w:t>
      </w:r>
      <w:r w:rsidRPr="00D96188">
        <w:rPr>
          <w:rFonts w:asciiTheme="minorHAnsi" w:eastAsia="Calibri" w:hAnsiTheme="minorHAnsi" w:cs="Times New Roman"/>
          <w:bCs/>
          <w:lang w:eastAsia="pl-PL"/>
        </w:rPr>
        <w:t xml:space="preserve"> zasadami unijnymi i krajowymi.</w:t>
      </w:r>
    </w:p>
    <w:p w:rsidR="008F3770" w:rsidRPr="00D96188" w:rsidRDefault="008F3770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C33081" w:rsidRPr="002E35A7" w:rsidRDefault="000D410C" w:rsidP="00D5418F">
      <w:pPr>
        <w:pStyle w:val="Nagwek1"/>
        <w:rPr>
          <w:color w:val="FF0000"/>
        </w:rPr>
      </w:pPr>
      <w:bookmarkStart w:id="116" w:name="_Toc422301671"/>
      <w:bookmarkStart w:id="117" w:name="_Toc446414101"/>
      <w:r w:rsidRPr="00D96188">
        <w:lastRenderedPageBreak/>
        <w:t>4</w:t>
      </w:r>
      <w:r w:rsidRPr="00D96188">
        <w:tab/>
      </w:r>
      <w:r w:rsidR="00C33081" w:rsidRPr="00D96188">
        <w:t>WYBÓR PROJEKTÓW DO DOFINANSOWANIA</w:t>
      </w:r>
      <w:bookmarkEnd w:id="116"/>
      <w:r w:rsidR="00B012ED" w:rsidRPr="00D96188">
        <w:t xml:space="preserve"> W KONKURSIE</w:t>
      </w:r>
      <w:bookmarkEnd w:id="117"/>
      <w:r w:rsidR="00FB5539">
        <w:t xml:space="preserve"> 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color w:val="FFFFFF" w:themeColor="background1"/>
          <w:lang w:eastAsia="pl-PL"/>
        </w:rPr>
      </w:pPr>
    </w:p>
    <w:p w:rsidR="00F21855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8" w:name="_Toc422301674"/>
      <w:bookmarkStart w:id="119" w:name="_Toc446414102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8"/>
      <w:bookmarkEnd w:id="119"/>
    </w:p>
    <w:p w:rsidR="00846C8D" w:rsidRPr="00D96188" w:rsidRDefault="00846C8D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D96188">
        <w:rPr>
          <w:rFonts w:asciiTheme="minorHAnsi" w:eastAsia="Calibri" w:hAnsiTheme="minorHAnsi" w:cs="Times New Roman"/>
          <w:b/>
        </w:rPr>
        <w:t>etapy</w:t>
      </w:r>
      <w:r w:rsidRPr="00D96188">
        <w:rPr>
          <w:rFonts w:asciiTheme="minorHAnsi" w:eastAsia="Calibri" w:hAnsiTheme="minorHAnsi" w:cs="Times New Roman"/>
        </w:rPr>
        <w:t>:</w:t>
      </w:r>
    </w:p>
    <w:p w:rsidR="00F21855" w:rsidRPr="00D96188" w:rsidRDefault="00584AFB" w:rsidP="004E5905">
      <w:pPr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  <w:b/>
        </w:rPr>
        <w:t>OCENY FORMALNEJ</w:t>
      </w:r>
      <w:r w:rsidR="00F21855" w:rsidRPr="00D96188">
        <w:rPr>
          <w:rFonts w:asciiTheme="minorHAnsi" w:eastAsia="Calibri" w:hAnsiTheme="minorHAnsi" w:cs="Times New Roman"/>
          <w:b/>
        </w:rPr>
        <w:t>,</w:t>
      </w:r>
    </w:p>
    <w:p w:rsidR="004A396C" w:rsidRPr="00D96188" w:rsidRDefault="00584AFB" w:rsidP="004E5905">
      <w:pPr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  <w:b/>
        </w:rPr>
        <w:t>OCENY MERYTORYCZNEJ</w:t>
      </w:r>
      <w:r w:rsidR="00F21855" w:rsidRPr="00D96188">
        <w:rPr>
          <w:rFonts w:asciiTheme="minorHAnsi" w:eastAsia="Calibri" w:hAnsiTheme="minorHAnsi" w:cs="Times New Roman"/>
        </w:rPr>
        <w:t>, obejmującej:</w:t>
      </w:r>
    </w:p>
    <w:p w:rsidR="00F21855" w:rsidRPr="00D96188" w:rsidRDefault="004B4BD8" w:rsidP="004E5905">
      <w:pPr>
        <w:numPr>
          <w:ilvl w:val="0"/>
          <w:numId w:val="22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ocenę</w:t>
      </w:r>
      <w:r w:rsidR="00846C8D" w:rsidRPr="00D96188">
        <w:rPr>
          <w:rFonts w:asciiTheme="minorHAnsi" w:eastAsia="Calibri" w:hAnsiTheme="minorHAnsi" w:cs="Times New Roman"/>
        </w:rPr>
        <w:t xml:space="preserve"> </w:t>
      </w:r>
      <w:r w:rsidR="00E941F9" w:rsidRPr="00D96188">
        <w:rPr>
          <w:rFonts w:asciiTheme="minorHAnsi" w:eastAsia="Calibri" w:hAnsiTheme="minorHAnsi" w:cs="Times New Roman"/>
        </w:rPr>
        <w:t xml:space="preserve">kryteriów </w:t>
      </w:r>
      <w:r w:rsidR="00F21855" w:rsidRPr="00D96188">
        <w:rPr>
          <w:rFonts w:asciiTheme="minorHAnsi" w:eastAsia="Calibri" w:hAnsiTheme="minorHAnsi" w:cs="Times New Roman"/>
        </w:rPr>
        <w:t>wykonalności,</w:t>
      </w:r>
    </w:p>
    <w:p w:rsidR="0052401F" w:rsidRPr="00D96188" w:rsidRDefault="00F21855" w:rsidP="004E5905">
      <w:pPr>
        <w:numPr>
          <w:ilvl w:val="0"/>
          <w:numId w:val="22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ocenę </w:t>
      </w:r>
      <w:r w:rsidR="00E941F9" w:rsidRPr="00D96188">
        <w:rPr>
          <w:rFonts w:asciiTheme="minorHAnsi" w:eastAsia="Calibri" w:hAnsiTheme="minorHAnsi" w:cs="Times New Roman"/>
        </w:rPr>
        <w:t xml:space="preserve">kryteriów strategicznych </w:t>
      </w:r>
      <w:r w:rsidRPr="00D96188">
        <w:rPr>
          <w:rFonts w:asciiTheme="minorHAnsi" w:eastAsia="Calibri" w:hAnsiTheme="minorHAnsi" w:cs="Times New Roman"/>
        </w:rPr>
        <w:t>I stopnia</w:t>
      </w:r>
      <w:r w:rsidR="0052401F" w:rsidRPr="00D96188">
        <w:rPr>
          <w:rFonts w:asciiTheme="minorHAnsi" w:eastAsia="Calibri" w:hAnsiTheme="minorHAnsi" w:cs="Times New Roman"/>
        </w:rPr>
        <w:t>,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715BB4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715BB4">
        <w:rPr>
          <w:rFonts w:asciiTheme="minorHAnsi" w:eastAsia="MS Mincho" w:hAnsiTheme="minorHAnsi" w:cs="Times New Roman"/>
          <w:b/>
          <w:lang w:eastAsia="ja-JP"/>
        </w:rPr>
        <w:t>Ocena wniosków o dofinansowanie projektu w ramach ws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zystkich etapów w konkursie dokonywana jest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w oparciu o kryteria wyboru projektów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zatwierdzone przez KM RPO WP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przedstawion</w:t>
      </w:r>
      <w:r w:rsidR="000A76EE" w:rsidRPr="00715BB4">
        <w:rPr>
          <w:rFonts w:asciiTheme="minorHAnsi" w:eastAsia="MS Mincho" w:hAnsiTheme="minorHAnsi" w:cs="Times New Roman"/>
          <w:b/>
          <w:lang w:eastAsia="ja-JP"/>
        </w:rPr>
        <w:t>e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 w </w:t>
      </w:r>
      <w:r w:rsidRPr="00715BB4">
        <w:rPr>
          <w:rFonts w:asciiTheme="minorHAnsi" w:eastAsia="MS Mincho" w:hAnsiTheme="minorHAnsi" w:cs="Times New Roman"/>
          <w:b/>
          <w:lang w:eastAsia="ja-JP"/>
        </w:rPr>
        <w:t>katalog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u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kryteriów zawierający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m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nazwę kryterium, jego definicję i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opis </w:t>
      </w:r>
      <w:r w:rsidRPr="00715BB4">
        <w:rPr>
          <w:rFonts w:asciiTheme="minorHAnsi" w:eastAsia="MS Mincho" w:hAnsiTheme="minorHAnsi" w:cs="Times New Roman"/>
          <w:b/>
          <w:lang w:eastAsia="ja-JP"/>
        </w:rPr>
        <w:t>znaczeni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a – katalog ten </w:t>
      </w:r>
      <w:r w:rsidR="00A42A72" w:rsidRPr="00F70B07">
        <w:rPr>
          <w:rFonts w:asciiTheme="minorHAnsi" w:eastAsia="MS Mincho" w:hAnsiTheme="minorHAnsi" w:cs="Times New Roman"/>
          <w:b/>
          <w:lang w:eastAsia="ja-JP"/>
        </w:rPr>
        <w:t xml:space="preserve">stanowi </w:t>
      </w:r>
      <w:r w:rsidR="00A61464" w:rsidRPr="00F70B07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="00500257" w:rsidRPr="00F70B07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F70B07">
        <w:rPr>
          <w:rFonts w:asciiTheme="minorHAnsi" w:eastAsia="MS Mincho" w:hAnsiTheme="minorHAnsi" w:cs="Times New Roman"/>
          <w:b/>
          <w:lang w:eastAsia="ja-JP"/>
        </w:rPr>
        <w:t>do</w:t>
      </w:r>
      <w:r w:rsidRPr="00AC764C">
        <w:rPr>
          <w:rFonts w:asciiTheme="minorHAnsi" w:eastAsia="MS Mincho" w:hAnsiTheme="minorHAnsi" w:cs="Times New Roman"/>
          <w:b/>
          <w:lang w:eastAsia="ja-JP"/>
        </w:rPr>
        <w:t xml:space="preserve"> niniejszego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regulaminu.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Oceny spełnienia kryteriów wyboru projektów przez wnioski o dofinansowanie projektu uczestniczące w konkursi</w:t>
      </w:r>
      <w:r w:rsidR="000D1B0C" w:rsidRPr="00D96188">
        <w:rPr>
          <w:rFonts w:asciiTheme="minorHAnsi" w:hAnsiTheme="minorHAnsi"/>
        </w:rPr>
        <w:t>e</w:t>
      </w:r>
      <w:r w:rsidRPr="00D96188">
        <w:rPr>
          <w:rFonts w:asciiTheme="minorHAnsi" w:hAnsiTheme="minorHAnsi"/>
        </w:rPr>
        <w:t xml:space="preserve"> dokonuje KOP w ramach etapów oceny określonych w niniejszym </w:t>
      </w:r>
      <w:r w:rsidR="00791E41" w:rsidRPr="00D96188">
        <w:rPr>
          <w:rFonts w:asciiTheme="minorHAnsi" w:hAnsiTheme="minorHAnsi"/>
        </w:rPr>
        <w:t>r</w:t>
      </w:r>
      <w:r w:rsidR="00A42A72" w:rsidRPr="00D96188">
        <w:rPr>
          <w:rFonts w:asciiTheme="minorHAnsi" w:hAnsiTheme="minorHAnsi"/>
        </w:rPr>
        <w:t>egulaminie</w:t>
      </w:r>
      <w:r w:rsidRPr="00D96188">
        <w:rPr>
          <w:rFonts w:asciiTheme="minorHAnsi" w:hAnsiTheme="minorHAnsi"/>
        </w:rPr>
        <w:t xml:space="preserve">. Ocena spełniania każdego z kryteriów przeprowadzana jest niezależnie przez </w:t>
      </w:r>
      <w:r w:rsidR="00A61464" w:rsidRPr="00D96188">
        <w:rPr>
          <w:rFonts w:asciiTheme="minorHAnsi" w:hAnsiTheme="minorHAnsi"/>
        </w:rPr>
        <w:t xml:space="preserve">dwóch </w:t>
      </w:r>
      <w:r w:rsidR="000D1B0C" w:rsidRPr="00D96188">
        <w:rPr>
          <w:rFonts w:asciiTheme="minorHAnsi" w:hAnsiTheme="minorHAnsi"/>
        </w:rPr>
        <w:t>członków KOP</w:t>
      </w:r>
      <w:r w:rsidR="00A82039"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0230F" w:rsidRPr="00E0230F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E0230F">
        <w:rPr>
          <w:rFonts w:asciiTheme="minorHAnsi" w:eastAsia="MS Mincho" w:hAnsiTheme="minorHAnsi" w:cs="Times New Roman"/>
          <w:lang w:eastAsia="ja-JP"/>
        </w:rPr>
        <w:t>Na etapie o</w:t>
      </w:r>
      <w:r w:rsidR="00F64211">
        <w:rPr>
          <w:rFonts w:asciiTheme="minorHAnsi" w:eastAsia="MS Mincho" w:hAnsiTheme="minorHAnsi" w:cs="Times New Roman"/>
          <w:lang w:eastAsia="ja-JP"/>
        </w:rPr>
        <w:t>ceny formalnej i merytorycznej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członkowie KOP mają prawo cofnąć wniosek </w:t>
      </w:r>
      <w:r w:rsidR="00226FBC">
        <w:rPr>
          <w:rFonts w:asciiTheme="minorHAnsi" w:eastAsia="MS Mincho" w:hAnsiTheme="minorHAnsi" w:cs="Times New Roman"/>
          <w:lang w:eastAsia="ja-JP"/>
        </w:rPr>
        <w:t>o</w:t>
      </w:r>
      <w:r w:rsidR="00CC560B">
        <w:rPr>
          <w:rFonts w:asciiTheme="minorHAnsi" w:eastAsia="MS Mincho" w:hAnsiTheme="minorHAnsi" w:cs="Times New Roman"/>
          <w:lang w:eastAsia="ja-JP"/>
        </w:rPr>
        <w:t> </w:t>
      </w:r>
      <w:r w:rsidR="00226FBC">
        <w:rPr>
          <w:rFonts w:asciiTheme="minorHAnsi" w:eastAsia="MS Mincho" w:hAnsiTheme="minorHAnsi" w:cs="Times New Roman"/>
          <w:lang w:eastAsia="ja-JP"/>
        </w:rPr>
        <w:t xml:space="preserve">dofinansowanie projektu </w:t>
      </w:r>
      <w:r w:rsidRPr="00E0230F">
        <w:rPr>
          <w:rFonts w:asciiTheme="minorHAnsi" w:eastAsia="MS Mincho" w:hAnsiTheme="minorHAnsi" w:cs="Times New Roman"/>
          <w:lang w:eastAsia="ja-JP"/>
        </w:rPr>
        <w:t>odpowiednio</w:t>
      </w:r>
      <w:r w:rsidR="00F64211">
        <w:rPr>
          <w:rFonts w:asciiTheme="minorHAnsi" w:eastAsia="MS Mincho" w:hAnsiTheme="minorHAnsi" w:cs="Times New Roman"/>
          <w:lang w:eastAsia="ja-JP"/>
        </w:rPr>
        <w:t xml:space="preserve"> </w:t>
      </w:r>
      <w:r w:rsidR="00226FBC">
        <w:rPr>
          <w:rFonts w:asciiTheme="minorHAnsi" w:eastAsia="MS Mincho" w:hAnsiTheme="minorHAnsi" w:cs="Times New Roman"/>
          <w:lang w:eastAsia="ja-JP"/>
        </w:rPr>
        <w:t>do weryfikacji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wymogów formalnych lub </w:t>
      </w:r>
      <w:r w:rsidR="00226FBC">
        <w:rPr>
          <w:rFonts w:asciiTheme="minorHAnsi" w:eastAsia="MS Mincho" w:hAnsiTheme="minorHAnsi" w:cs="Times New Roman"/>
          <w:lang w:eastAsia="ja-JP"/>
        </w:rPr>
        <w:t xml:space="preserve">do </w:t>
      </w:r>
      <w:r w:rsidRPr="00E0230F">
        <w:rPr>
          <w:rFonts w:asciiTheme="minorHAnsi" w:eastAsia="MS Mincho" w:hAnsiTheme="minorHAnsi" w:cs="Times New Roman"/>
          <w:lang w:eastAsia="ja-JP"/>
        </w:rPr>
        <w:t>etap</w:t>
      </w:r>
      <w:r w:rsidR="00226FBC">
        <w:rPr>
          <w:rFonts w:asciiTheme="minorHAnsi" w:eastAsia="MS Mincho" w:hAnsiTheme="minorHAnsi" w:cs="Times New Roman"/>
          <w:lang w:eastAsia="ja-JP"/>
        </w:rPr>
        <w:t>u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oceny formalnej celem ponownej weryfikacji. </w:t>
      </w:r>
    </w:p>
    <w:p w:rsidR="00CA233F" w:rsidRPr="00D96188" w:rsidRDefault="00CA233F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Terminy przeprowadzenia poszczególnych etapów oceny zostały określone w dalszych częściach </w:t>
      </w:r>
      <w:r w:rsidR="00C71747" w:rsidRPr="00D96188">
        <w:rPr>
          <w:rFonts w:asciiTheme="minorHAnsi" w:eastAsia="MS Mincho" w:hAnsiTheme="minorHAnsi" w:cs="Times New Roman"/>
          <w:lang w:eastAsia="ja-JP"/>
        </w:rPr>
        <w:t>r</w:t>
      </w:r>
      <w:r w:rsidRPr="00D96188">
        <w:rPr>
          <w:rFonts w:asciiTheme="minorHAnsi" w:eastAsia="MS Mincho" w:hAnsiTheme="minorHAnsi" w:cs="Times New Roman"/>
          <w:lang w:eastAsia="ja-JP"/>
        </w:rPr>
        <w:t xml:space="preserve">egulaminu. W uzasadnionych przypadkach mogą one ulec </w:t>
      </w:r>
      <w:r w:rsidR="008C0762">
        <w:rPr>
          <w:rFonts w:asciiTheme="minorHAnsi" w:eastAsia="MS Mincho" w:hAnsiTheme="minorHAnsi" w:cs="Times New Roman"/>
          <w:lang w:eastAsia="ja-JP"/>
        </w:rPr>
        <w:t>zmianie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Decyzję o </w:t>
      </w:r>
      <w:r w:rsidR="00115C61">
        <w:rPr>
          <w:rFonts w:asciiTheme="minorHAnsi" w:eastAsia="MS Mincho" w:hAnsiTheme="minorHAnsi" w:cs="Times New Roman"/>
          <w:lang w:eastAsia="ja-JP"/>
        </w:rPr>
        <w:t>zmianie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terminu oceny podejmuje IOK. Informacja o zmianie terminu zamieszczana jest niezwłocznie na stronie internetowej RPO WP 2014-2020 - </w:t>
      </w:r>
      <w:hyperlink r:id="rId20" w:history="1">
        <w:r w:rsidRPr="00D96188">
          <w:rPr>
            <w:rStyle w:val="Hipercze"/>
            <w:rFonts w:asciiTheme="minorHAnsi" w:eastAsia="MS Mincho" w:hAnsiTheme="minorHAnsi" w:cs="Times New Roman"/>
            <w:color w:val="auto"/>
            <w:lang w:eastAsia="ja-JP"/>
          </w:rPr>
          <w:t>www.rpo.pomorskie.eu</w:t>
        </w:r>
      </w:hyperlink>
      <w:r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8C5707" w:rsidRPr="00D96188" w:rsidRDefault="008C5707" w:rsidP="00D5418F">
      <w:pPr>
        <w:spacing w:after="0"/>
        <w:jc w:val="both"/>
        <w:rPr>
          <w:rFonts w:asciiTheme="minorHAnsi" w:hAnsiTheme="minorHAnsi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OCZYWISTE OMYŁKI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300620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w zakresie </w:t>
      </w:r>
      <w:r w:rsidR="008C5707" w:rsidRPr="00D96188">
        <w:rPr>
          <w:rFonts w:asciiTheme="minorHAnsi" w:hAnsiTheme="minorHAnsi"/>
          <w:b/>
        </w:rPr>
        <w:t>oczywistych omyłek</w:t>
      </w:r>
      <w:r w:rsidR="008C5707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zidentyfikowanych przez IOK.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razie stwierdzenia we wniosku o dofinansowanie projektu oczywistej omyłki, IOK </w:t>
      </w:r>
      <w:r w:rsidRPr="002A3B73">
        <w:rPr>
          <w:rFonts w:asciiTheme="minorHAnsi" w:hAnsiTheme="minorHAnsi"/>
        </w:rPr>
        <w:t xml:space="preserve">pisemnie </w:t>
      </w:r>
      <w:r w:rsidRPr="00D96188">
        <w:rPr>
          <w:rFonts w:asciiTheme="minorHAnsi" w:hAnsiTheme="minorHAnsi"/>
        </w:rPr>
        <w:t>wzywa wnioskodawcę do jej poprawienia w terminie</w:t>
      </w:r>
      <w:r w:rsidRPr="00D96188">
        <w:rPr>
          <w:rFonts w:asciiTheme="minorHAnsi" w:hAnsiTheme="minorHAnsi"/>
          <w:b/>
        </w:rPr>
        <w:t xml:space="preserve"> nie krótszym niż 7 dni</w:t>
      </w:r>
      <w:r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kalendarzowych</w:t>
      </w:r>
      <w:r w:rsidRPr="00D96188">
        <w:rPr>
          <w:rFonts w:asciiTheme="minorHAnsi" w:hAnsiTheme="minorHAnsi"/>
        </w:rPr>
        <w:t xml:space="preserve"> </w:t>
      </w:r>
      <w:r w:rsidRPr="002A3B73">
        <w:rPr>
          <w:rFonts w:asciiTheme="minorHAnsi" w:hAnsiTheme="minorHAnsi"/>
        </w:rPr>
        <w:t xml:space="preserve">od dnia otrzymania pisma </w:t>
      </w:r>
      <w:r w:rsidRPr="00D96188">
        <w:rPr>
          <w:rFonts w:asciiTheme="minorHAnsi" w:hAnsiTheme="minorHAnsi"/>
        </w:rPr>
        <w:t xml:space="preserve">pod rygorem pozostawienia wniosku o dofinansowanie projektu bez rozpatrzenia.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</w:t>
      </w:r>
      <w:r w:rsidR="00844E4F" w:rsidRPr="00D96188">
        <w:rPr>
          <w:rFonts w:asciiTheme="minorHAnsi" w:hAnsiTheme="minorHAnsi"/>
        </w:rPr>
        <w:t>we wniosku o dofinansowanie projektu</w:t>
      </w:r>
      <w:r w:rsidR="002D2590" w:rsidRPr="00D96188">
        <w:rPr>
          <w:rFonts w:asciiTheme="minorHAnsi" w:hAnsiTheme="minorHAnsi"/>
        </w:rPr>
        <w:t>,</w:t>
      </w:r>
      <w:r w:rsidR="00BD4DAB" w:rsidRPr="00D96188">
        <w:rPr>
          <w:rFonts w:asciiTheme="minorHAnsi" w:hAnsiTheme="minorHAnsi"/>
        </w:rPr>
        <w:t xml:space="preserve"> stanowiących </w:t>
      </w:r>
      <w:r w:rsidR="00BD4DAB" w:rsidRPr="00D96188">
        <w:rPr>
          <w:rFonts w:asciiTheme="minorHAnsi" w:hAnsiTheme="minorHAnsi"/>
        </w:rPr>
        <w:lastRenderedPageBreak/>
        <w:t>podstawę oceny</w:t>
      </w:r>
      <w:r w:rsidR="00844E4F" w:rsidRPr="00D96188">
        <w:rPr>
          <w:rFonts w:asciiTheme="minorHAnsi" w:hAnsiTheme="minorHAnsi"/>
        </w:rPr>
        <w:t xml:space="preserve"> projektu</w:t>
      </w:r>
      <w:r w:rsidR="00BD4DAB" w:rsidRPr="00D96188">
        <w:rPr>
          <w:rFonts w:asciiTheme="minorHAnsi" w:hAnsiTheme="minorHAnsi"/>
        </w:rPr>
        <w:t xml:space="preserve">, </w:t>
      </w:r>
      <w:r w:rsidRPr="00D96188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WERYFIKACJA WYMOGÓW FORMALNYCH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D96188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300620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dofinansowanie projektu złożonych w ramach konkursu. </w:t>
      </w: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D96188" w:rsidRDefault="00F21855" w:rsidP="004E5905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D96188" w:rsidRDefault="00F21855" w:rsidP="004E5905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załączników,</w:t>
      </w:r>
    </w:p>
    <w:p w:rsidR="00F21855" w:rsidRPr="00D96188" w:rsidRDefault="00F21855" w:rsidP="004E5905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podpisów i pieczęci,</w:t>
      </w:r>
    </w:p>
    <w:p w:rsidR="008E79F1" w:rsidRDefault="00F21855" w:rsidP="004E5905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zgodność sumy kontrolnej</w:t>
      </w:r>
      <w:r w:rsidR="008E79F1">
        <w:rPr>
          <w:rFonts w:asciiTheme="minorHAnsi" w:hAnsiTheme="minorHAnsi"/>
          <w:lang w:eastAsia="ja-JP"/>
        </w:rPr>
        <w:t>,</w:t>
      </w:r>
    </w:p>
    <w:p w:rsidR="00F21855" w:rsidRPr="00D96188" w:rsidRDefault="008E79F1" w:rsidP="004E5905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 </w:t>
      </w:r>
      <w:r w:rsidRPr="008E79F1">
        <w:rPr>
          <w:rFonts w:asciiTheme="minorHAnsi" w:hAnsiTheme="minorHAnsi"/>
          <w:lang w:eastAsia="ja-JP"/>
        </w:rPr>
        <w:t>czytelność wniosku i załączników</w:t>
      </w:r>
    </w:p>
    <w:p w:rsidR="007C4965" w:rsidRPr="00D96188" w:rsidRDefault="007C4965" w:rsidP="00D5418F">
      <w:pPr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Weryfikacji wymogów formalnych dokonują pracownicy IOK w terminie </w:t>
      </w:r>
      <w:r w:rsidR="000A76EE" w:rsidRPr="00D96188">
        <w:rPr>
          <w:rFonts w:asciiTheme="minorHAnsi" w:hAnsiTheme="minorHAnsi"/>
        </w:rPr>
        <w:t xml:space="preserve">nie dłuższym niż </w:t>
      </w:r>
      <w:r w:rsidRPr="00D96188">
        <w:rPr>
          <w:rFonts w:asciiTheme="minorHAnsi" w:hAnsiTheme="minorHAnsi"/>
          <w:b/>
        </w:rPr>
        <w:t>14 dni kalendarzowych</w:t>
      </w:r>
      <w:r w:rsidRPr="00D96188">
        <w:rPr>
          <w:rFonts w:asciiTheme="minorHAnsi" w:hAnsiTheme="minorHAnsi"/>
        </w:rPr>
        <w:t xml:space="preserve"> od daty </w:t>
      </w:r>
      <w:r w:rsidR="00FC086E" w:rsidRPr="00D96188">
        <w:rPr>
          <w:rFonts w:asciiTheme="minorHAnsi" w:hAnsiTheme="minorHAnsi"/>
        </w:rPr>
        <w:t>końcowego terminu przyjmowania wniosków</w:t>
      </w:r>
      <w:r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</w:t>
      </w:r>
      <w:r>
        <w:rPr>
          <w:rFonts w:asciiTheme="minorHAnsi" w:eastAsia="MS Mincho" w:hAnsiTheme="minorHAnsi" w:cs="Times New Roman"/>
          <w:b/>
          <w:lang w:eastAsia="ja-JP"/>
        </w:rPr>
        <w:t>nie</w:t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 krótszym niż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b/>
          <w:lang w:eastAsia="ja-JP"/>
        </w:rPr>
        <w:t>od dnia otrzymania pisma</w:t>
      </w:r>
      <w:r>
        <w:rPr>
          <w:rFonts w:asciiTheme="minorHAnsi" w:eastAsia="MS Mincho" w:hAnsiTheme="minorHAnsi" w:cs="Times New Roman"/>
          <w:b/>
          <w:lang w:eastAsia="ja-JP"/>
        </w:rPr>
        <w:t>, pod rygorem pozostawienia wniosku bez</w:t>
      </w:r>
      <w:r w:rsidR="00CC560B">
        <w:rPr>
          <w:rFonts w:asciiTheme="minorHAnsi" w:eastAsia="MS Mincho" w:hAnsiTheme="minorHAnsi" w:cs="Times New Roman"/>
          <w:b/>
          <w:lang w:eastAsia="ja-JP"/>
        </w:rPr>
        <w:t> </w:t>
      </w:r>
      <w:r>
        <w:rPr>
          <w:rFonts w:asciiTheme="minorHAnsi" w:eastAsia="MS Mincho" w:hAnsiTheme="minorHAnsi" w:cs="Times New Roman"/>
          <w:b/>
          <w:lang w:eastAsia="ja-JP"/>
        </w:rPr>
        <w:t>rozpatrzenia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CC560B" w:rsidRDefault="00E0230F" w:rsidP="00E0230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Dopuszczalne jest dokonanie przez wnioskodawcę uzupełnienia złożonego w konkursie wniosku </w:t>
      </w:r>
      <w:r w:rsidRPr="00D96188">
        <w:rPr>
          <w:rFonts w:asciiTheme="minorHAnsi" w:hAnsiTheme="minorHAnsi"/>
        </w:rPr>
        <w:br/>
        <w:t>o dofinansowanie projektu lub załączników, wyłącznie w zakresie wskazanym przez IOK.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niezłożenia przez wnioskodawcę uzupełnienia lub złożenia uzupełnienia niezgodnego </w:t>
      </w:r>
      <w:r w:rsidRPr="00D96188">
        <w:rPr>
          <w:rFonts w:asciiTheme="minorHAnsi" w:eastAsia="MS Mincho" w:hAnsiTheme="minorHAnsi" w:cs="Times New Roman"/>
          <w:lang w:eastAsia="ja-JP"/>
        </w:rPr>
        <w:br/>
        <w:t>ze wskazanym zakresem w wyznaczonym terminie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lang w:eastAsia="ja-JP"/>
        </w:rPr>
        <w:t>lub złożenie po upływie wyznaczonego terminu</w:t>
      </w:r>
      <w:r w:rsidRPr="00D96188">
        <w:rPr>
          <w:rFonts w:asciiTheme="minorHAnsi" w:eastAsia="MS Mincho" w:hAnsiTheme="minorHAnsi" w:cs="Times New Roman"/>
          <w:lang w:eastAsia="ja-JP"/>
        </w:rPr>
        <w:t>, wniosek o dofinansowanie projektu zostaje pozostawiony bez rozpatrzenia,</w:t>
      </w:r>
      <w:r w:rsidRPr="00D96188">
        <w:rPr>
          <w:rFonts w:asciiTheme="minorHAnsi" w:hAnsiTheme="minorHAnsi"/>
        </w:rPr>
        <w:t xml:space="preserve"> o czym wnioskodawca jest informowany pisemnie.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Pozytywnie zweryfikowane pod względem spełniania wymogów formalnych w</w:t>
      </w:r>
      <w:r w:rsidR="00F21855" w:rsidRPr="00D96188">
        <w:rPr>
          <w:rFonts w:asciiTheme="minorHAnsi" w:eastAsia="MS Mincho" w:hAnsiTheme="minorHAnsi" w:cs="Times New Roman"/>
          <w:lang w:eastAsia="ja-JP"/>
        </w:rPr>
        <w:t>nioski</w:t>
      </w:r>
      <w:r w:rsidR="005F2F39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71747" w:rsidRPr="00D96188">
        <w:rPr>
          <w:rFonts w:asciiTheme="minorHAnsi" w:eastAsia="MS Mincho" w:hAnsiTheme="minorHAnsi" w:cs="Times New Roman"/>
          <w:lang w:eastAsia="ja-JP"/>
        </w:rPr>
        <w:br/>
      </w:r>
      <w:r w:rsidR="005F2F39" w:rsidRPr="00D96188">
        <w:rPr>
          <w:rFonts w:asciiTheme="minorHAnsi" w:eastAsia="MS Mincho" w:hAnsiTheme="minorHAnsi" w:cs="Times New Roman"/>
          <w:lang w:eastAsia="ja-JP"/>
        </w:rPr>
        <w:t>o dofinansowanie projektu</w:t>
      </w:r>
      <w:r w:rsidR="004C142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przekazywane są do oceny</w:t>
      </w:r>
      <w:r w:rsidR="000D1B0C" w:rsidRPr="00D96188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hAnsiTheme="minorHAnsi"/>
        </w:rPr>
        <w:t xml:space="preserve">bez konieczności informowania </w:t>
      </w:r>
      <w:r w:rsidR="00C71747" w:rsidRPr="00D96188">
        <w:rPr>
          <w:rFonts w:asciiTheme="minorHAnsi" w:hAnsiTheme="minorHAnsi"/>
        </w:rPr>
        <w:br/>
      </w:r>
      <w:r w:rsidR="00F21855" w:rsidRPr="00D96188">
        <w:rPr>
          <w:rFonts w:asciiTheme="minorHAnsi" w:hAnsiTheme="minorHAnsi"/>
        </w:rPr>
        <w:t>o tym wnioskodawcy.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AC764C" w:rsidRPr="00D96188" w:rsidRDefault="00AC764C" w:rsidP="00D5418F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F21855" w:rsidRPr="00D96188" w:rsidRDefault="00427ACC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 w:rsidRPr="00D96188"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FORMALN</w:t>
      </w:r>
      <w:r w:rsidRPr="00D96188">
        <w:rPr>
          <w:rFonts w:asciiTheme="minorHAnsi" w:eastAsia="MS Mincho" w:hAnsiTheme="minorHAnsi" w:cs="Times New Roman"/>
          <w:b/>
          <w:lang w:eastAsia="ja-JP"/>
        </w:rPr>
        <w:t>EJ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 xml:space="preserve">Ocenie formalnej podlega wniosek o dofinansowanie projektu wraz z załącznikami, </w:t>
      </w:r>
      <w:r w:rsidR="009D792C" w:rsidRPr="00D96188">
        <w:rPr>
          <w:rFonts w:asciiTheme="minorHAnsi" w:eastAsia="MS Mincho" w:hAnsiTheme="minorHAnsi" w:cs="Times New Roman"/>
          <w:b/>
          <w:lang w:eastAsia="ja-JP"/>
        </w:rPr>
        <w:br/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który pozytywnie przeszedł weryfikację wymogów formalnych. 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formalnych </w:t>
      </w:r>
      <w:r w:rsidR="009D792C" w:rsidRPr="00D96188">
        <w:rPr>
          <w:rFonts w:asciiTheme="minorHAnsi" w:eastAsia="Calibri" w:hAnsiTheme="minorHAnsi" w:cs="Times New Roman"/>
        </w:rPr>
        <w:br/>
      </w:r>
      <w:r w:rsidR="00427ACC" w:rsidRPr="00D96188">
        <w:rPr>
          <w:rFonts w:asciiTheme="minorHAnsi" w:eastAsia="Calibri" w:hAnsiTheme="minorHAnsi"/>
        </w:rPr>
        <w:t xml:space="preserve">zatwierdzonych przez KM RPO WP </w:t>
      </w:r>
      <w:r w:rsidRPr="00D96188">
        <w:rPr>
          <w:rFonts w:asciiTheme="minorHAnsi" w:eastAsia="Calibri" w:hAnsiTheme="minorHAnsi" w:cs="Times New Roman"/>
        </w:rPr>
        <w:t xml:space="preserve">dla </w:t>
      </w:r>
      <w:r w:rsidR="001D1698">
        <w:rPr>
          <w:rFonts w:asciiTheme="minorHAnsi" w:eastAsia="Calibri" w:hAnsiTheme="minorHAnsi" w:cs="Times New Roman"/>
        </w:rPr>
        <w:t>Działania</w:t>
      </w:r>
      <w:r w:rsidRPr="00D96188">
        <w:rPr>
          <w:rFonts w:asciiTheme="minorHAnsi" w:eastAsia="Calibri" w:hAnsiTheme="minorHAnsi" w:cs="Times New Roman"/>
        </w:rPr>
        <w:t xml:space="preserve"> </w:t>
      </w:r>
      <w:r w:rsidR="001D1698">
        <w:rPr>
          <w:rFonts w:asciiTheme="minorHAnsi" w:eastAsia="Calibri" w:hAnsiTheme="minorHAnsi" w:cs="Times New Roman"/>
        </w:rPr>
        <w:t>5.</w:t>
      </w:r>
      <w:r w:rsidR="00E96A9B">
        <w:rPr>
          <w:rFonts w:asciiTheme="minorHAnsi" w:eastAsia="Calibri" w:hAnsiTheme="minorHAnsi" w:cs="Times New Roman"/>
        </w:rPr>
        <w:t>3.</w:t>
      </w:r>
      <w:r w:rsidR="00225157" w:rsidRPr="00D96188">
        <w:rPr>
          <w:rFonts w:asciiTheme="minorHAnsi" w:eastAsia="Calibri" w:hAnsiTheme="minorHAnsi" w:cs="Times New Roman"/>
        </w:rPr>
        <w:t xml:space="preserve"> </w:t>
      </w:r>
      <w:r w:rsidR="00E96A9B">
        <w:rPr>
          <w:rFonts w:asciiTheme="minorHAnsi" w:eastAsia="Calibri" w:hAnsiTheme="minorHAnsi" w:cs="Times New Roman"/>
          <w:i/>
        </w:rPr>
        <w:t>Opieka nad dziećmi do lat 3</w:t>
      </w:r>
      <w:r w:rsidR="00225157" w:rsidRPr="00D96188">
        <w:rPr>
          <w:rFonts w:asciiTheme="minorHAnsi" w:eastAsia="Calibri" w:hAnsiTheme="minorHAnsi" w:cs="Times New Roman"/>
        </w:rPr>
        <w:t xml:space="preserve"> RPO WP 2014-2020</w:t>
      </w:r>
      <w:r w:rsidRPr="00D96188">
        <w:rPr>
          <w:rFonts w:asciiTheme="minorHAnsi" w:eastAsia="Calibri" w:hAnsiTheme="minorHAnsi" w:cs="Times New Roman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E47331" w:rsidP="004E5905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p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poprawności złożenia wniosku,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celem szczegółowym RPO WP oraz  profilem Działania/Poddziałania,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kwalifikowalności wnioskodawcy oraz partnerów,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partnerstwa (jeśli dotyczy),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kwalifikowalności wartości projektu,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kwalifikowalności okresu realizacji projektu,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pomocy publicznej (jeśli dotyczy),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montażu finansowego projektu,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proofErr w:type="spellStart"/>
      <w:r w:rsidRPr="00010ECB">
        <w:rPr>
          <w:rFonts w:asciiTheme="minorHAnsi" w:hAnsiTheme="minorHAnsi"/>
        </w:rPr>
        <w:t>cross-financingu</w:t>
      </w:r>
      <w:proofErr w:type="spellEnd"/>
      <w:r w:rsidRPr="00010ECB">
        <w:rPr>
          <w:rFonts w:asciiTheme="minorHAnsi" w:hAnsiTheme="minorHAnsi"/>
        </w:rPr>
        <w:t xml:space="preserve"> (jeśli dotyczy),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politykami horyzontalnymi UE,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zgodności z wymaganiami formalno-prawnymi (jeśli dotyczy);</w:t>
      </w:r>
    </w:p>
    <w:p w:rsidR="00F21855" w:rsidRPr="00F70B07" w:rsidRDefault="00E47331" w:rsidP="004E5905">
      <w:pPr>
        <w:numPr>
          <w:ilvl w:val="0"/>
          <w:numId w:val="9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s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pecyficzne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dla </w:t>
      </w:r>
      <w:r w:rsidR="00F21855" w:rsidRPr="00F70B07">
        <w:rPr>
          <w:rFonts w:asciiTheme="minorHAnsi" w:eastAsia="MS Mincho" w:hAnsiTheme="minorHAnsi" w:cs="Times New Roman"/>
          <w:b/>
          <w:lang w:eastAsia="ja-JP"/>
        </w:rPr>
        <w:t>konkursu</w:t>
      </w:r>
      <w:r w:rsidR="00E465FB" w:rsidRPr="00F70B07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F70B07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667466" w:rsidRPr="00F70B07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01333" w:rsidRPr="00F70B07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667466" w:rsidRPr="00F70B07">
        <w:rPr>
          <w:rFonts w:asciiTheme="minorHAnsi" w:eastAsia="MS Mincho" w:hAnsiTheme="minorHAnsi" w:cs="Times New Roman"/>
          <w:u w:val="single"/>
          <w:lang w:eastAsia="ja-JP"/>
        </w:rPr>
        <w:t>.</w:t>
      </w:r>
      <w:r w:rsidR="00254A25" w:rsidRPr="00F70B07">
        <w:rPr>
          <w:rFonts w:asciiTheme="minorHAnsi" w:eastAsia="MS Mincho" w:hAnsiTheme="minorHAnsi" w:cs="Times New Roman"/>
          <w:u w:val="single"/>
          <w:lang w:eastAsia="ja-JP"/>
        </w:rPr>
        <w:t>4</w:t>
      </w:r>
      <w:r w:rsidR="00501333" w:rsidRPr="00F70B07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F70B07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F70B07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70B07" w:rsidRDefault="00DC123E" w:rsidP="004E5905">
      <w:pPr>
        <w:numPr>
          <w:ilvl w:val="0"/>
          <w:numId w:val="15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70B07">
        <w:rPr>
          <w:rFonts w:asciiTheme="minorHAnsi" w:eastAsia="MS Mincho" w:hAnsiTheme="minorHAnsi" w:cs="Times New Roman"/>
          <w:lang w:eastAsia="ja-JP"/>
        </w:rPr>
        <w:t>rezultatów bezpośrednich projektu</w:t>
      </w:r>
      <w:r w:rsidR="00025F78" w:rsidRPr="00F70B07">
        <w:rPr>
          <w:rFonts w:asciiTheme="minorHAnsi" w:eastAsia="MS Mincho" w:hAnsiTheme="minorHAnsi" w:cs="Times New Roman"/>
          <w:lang w:eastAsia="ja-JP"/>
        </w:rPr>
        <w:t>.</w:t>
      </w:r>
    </w:p>
    <w:p w:rsidR="00546BE1" w:rsidRPr="00F70B07" w:rsidRDefault="00546BE1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0F1AC6" w:rsidRPr="00F70B07" w:rsidRDefault="00253129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70B07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znajduje się w </w:t>
      </w:r>
      <w:r w:rsidRPr="00F70B07">
        <w:rPr>
          <w:rFonts w:asciiTheme="minorHAnsi" w:eastAsia="Calibri" w:hAnsiTheme="minorHAnsi"/>
          <w:u w:val="single"/>
        </w:rPr>
        <w:t>załączniku nr 1</w:t>
      </w:r>
      <w:r w:rsidRPr="00F70B07">
        <w:rPr>
          <w:rFonts w:asciiTheme="minorHAnsi" w:eastAsia="Calibri" w:hAnsiTheme="minorHAnsi"/>
        </w:rPr>
        <w:t xml:space="preserve"> do niniejszego regulaminu. </w:t>
      </w:r>
    </w:p>
    <w:p w:rsidR="00136A5A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70B07">
        <w:rPr>
          <w:rFonts w:asciiTheme="minorHAnsi" w:eastAsia="Calibri" w:hAnsiTheme="minorHAnsi" w:cs="Times New Roman"/>
        </w:rPr>
        <w:t>Ocena formalna jest oceną zero</w:t>
      </w:r>
      <w:r w:rsidR="002F4C1F" w:rsidRPr="00F70B07">
        <w:rPr>
          <w:rFonts w:asciiTheme="minorHAnsi" w:eastAsia="Calibri" w:hAnsiTheme="minorHAnsi" w:cs="Times New Roman"/>
        </w:rPr>
        <w:t>-</w:t>
      </w:r>
      <w:r w:rsidRPr="00F70B07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F70B07">
        <w:rPr>
          <w:rFonts w:asciiTheme="minorHAnsi" w:eastAsia="Calibri" w:hAnsiTheme="minorHAnsi" w:cs="Times New Roman"/>
          <w:i/>
        </w:rPr>
        <w:t>Tak/Nie</w:t>
      </w:r>
      <w:r w:rsidRPr="00F70B07">
        <w:rPr>
          <w:rFonts w:asciiTheme="minorHAnsi" w:eastAsia="Calibri" w:hAnsiTheme="minorHAnsi" w:cs="Times New Roman"/>
        </w:rPr>
        <w:t xml:space="preserve">). </w:t>
      </w:r>
      <w:r w:rsidR="002F4C1F" w:rsidRPr="00F70B07">
        <w:rPr>
          <w:rFonts w:asciiTheme="minorHAnsi" w:eastAsia="Calibri" w:hAnsiTheme="minorHAnsi" w:cs="Times New Roman"/>
        </w:rPr>
        <w:br/>
      </w:r>
      <w:r w:rsidR="000D1B0C" w:rsidRPr="00F70B07">
        <w:rPr>
          <w:rFonts w:asciiTheme="minorHAnsi" w:eastAsia="Calibri" w:hAnsiTheme="minorHAnsi" w:cs="Times New Roman"/>
        </w:rPr>
        <w:t>N</w:t>
      </w:r>
      <w:r w:rsidRPr="00F70B07">
        <w:rPr>
          <w:rFonts w:asciiTheme="minorHAnsi" w:eastAsia="Calibri" w:hAnsiTheme="minorHAnsi" w:cs="Times New Roman"/>
        </w:rPr>
        <w:t>iespełnienie któregokolwiek z kryteriów</w:t>
      </w:r>
      <w:r w:rsidRPr="00D96188">
        <w:rPr>
          <w:rFonts w:asciiTheme="minorHAnsi" w:eastAsia="Calibri" w:hAnsiTheme="minorHAnsi" w:cs="Times New Roman"/>
        </w:rPr>
        <w:t xml:space="preserve"> skutkuje uzyskaniem przez wniosek o dofinansowanie projektu negatywnej oceny </w:t>
      </w:r>
      <w:r w:rsidR="006402D6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 przypadku spełnienia wszystkich kryteriów formalnych wniosek </w:t>
      </w:r>
      <w:r w:rsidR="00722A01" w:rsidRPr="00D96188">
        <w:rPr>
          <w:rFonts w:asciiTheme="minorHAnsi" w:eastAsia="Calibri" w:hAnsiTheme="minorHAnsi" w:cs="Times New Roman"/>
        </w:rPr>
        <w:t xml:space="preserve">o dofinansowanie projektu </w:t>
      </w:r>
      <w:r w:rsidRPr="00D96188">
        <w:rPr>
          <w:rFonts w:asciiTheme="minorHAnsi" w:eastAsia="Calibri" w:hAnsiTheme="minorHAnsi" w:cs="Times New Roman"/>
        </w:rPr>
        <w:t xml:space="preserve">uzyskuje pozytywną ocenę </w:t>
      </w:r>
      <w:r w:rsidR="00106B4E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 i zostaje zakwalifikowany do etapu oceny merytorycznej. 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D96188">
        <w:rPr>
          <w:rFonts w:asciiTheme="minorHAnsi" w:eastAsia="Calibri" w:hAnsiTheme="minorHAnsi" w:cs="Times New Roman"/>
          <w:b/>
        </w:rPr>
        <w:t>30 dni kalendarzowych</w:t>
      </w:r>
      <w:r w:rsidRPr="00D96188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D96188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="009D004C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>w ramach konkursu, IOK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D96188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975FF" w:rsidRPr="00D96188" w:rsidRDefault="005975FF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Lista </w:t>
      </w:r>
      <w:r w:rsidR="00D66061" w:rsidRPr="00D96188">
        <w:rPr>
          <w:rFonts w:asciiTheme="minorHAnsi" w:hAnsiTheme="minorHAnsi"/>
        </w:rPr>
        <w:t>wniosków o dofinansowanie projektu</w:t>
      </w:r>
      <w:r w:rsidRPr="00D96188">
        <w:rPr>
          <w:rFonts w:asciiTheme="minorHAnsi" w:hAnsiTheme="minorHAnsi"/>
        </w:rPr>
        <w:t>, które przeszły pozytywnie ocenę formalną</w:t>
      </w:r>
      <w:r w:rsidR="00D13A5F" w:rsidRPr="00D96188">
        <w:rPr>
          <w:rFonts w:asciiTheme="minorHAnsi" w:hAnsiTheme="minorHAnsi"/>
        </w:rPr>
        <w:t xml:space="preserve"> i zostały zakwalifikowane do etapu oceny merytorycznej,</w:t>
      </w:r>
      <w:r w:rsidRPr="00D96188">
        <w:rPr>
          <w:rFonts w:asciiTheme="minorHAnsi" w:hAnsiTheme="minorHAnsi"/>
        </w:rPr>
        <w:t xml:space="preserve"> zostanie umieszczona na stronie </w:t>
      </w:r>
      <w:r w:rsidR="00D66061" w:rsidRPr="00D96188">
        <w:rPr>
          <w:rFonts w:asciiTheme="minorHAnsi" w:hAnsiTheme="minorHAnsi"/>
        </w:rPr>
        <w:t xml:space="preserve">RPO WP 2014-2020 </w:t>
      </w:r>
      <w:hyperlink r:id="rId21" w:history="1">
        <w:r w:rsidRPr="00CC288B">
          <w:rPr>
            <w:rFonts w:asciiTheme="minorHAnsi" w:hAnsiTheme="minorHAnsi"/>
            <w:b/>
            <w:u w:val="single"/>
          </w:rPr>
          <w:t>www.rpo.pomorskie.eu</w:t>
        </w:r>
      </w:hyperlink>
      <w:r w:rsidR="003F0F32" w:rsidRPr="00CC288B">
        <w:rPr>
          <w:rFonts w:asciiTheme="minorHAnsi" w:eastAsia="MS Mincho" w:hAnsiTheme="minorHAnsi" w:cs="Times New Roman"/>
          <w:b/>
          <w:lang w:eastAsia="ja-JP"/>
        </w:rPr>
        <w:t>.</w:t>
      </w:r>
    </w:p>
    <w:p w:rsidR="005975FF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lastRenderedPageBreak/>
        <w:t xml:space="preserve">W przypadku uzyskania przez </w:t>
      </w:r>
      <w:r w:rsidR="00D66061" w:rsidRPr="00D96188">
        <w:rPr>
          <w:rFonts w:asciiTheme="minorHAnsi" w:eastAsia="Calibri" w:hAnsiTheme="minorHAnsi" w:cs="Times New Roman"/>
        </w:rPr>
        <w:t xml:space="preserve">wniosek o dofinansowanie projektu </w:t>
      </w:r>
      <w:r w:rsidRPr="00D96188">
        <w:rPr>
          <w:rFonts w:asciiTheme="minorHAnsi" w:eastAsia="Calibri" w:hAnsiTheme="minorHAnsi" w:cs="Times New Roman"/>
        </w:rPr>
        <w:t>oceny negatywnej</w:t>
      </w:r>
      <w:r w:rsidR="00ED3E41" w:rsidRPr="00D96188">
        <w:rPr>
          <w:rFonts w:asciiTheme="minorHAnsi" w:eastAsia="Calibri" w:hAnsiTheme="minorHAnsi" w:cs="Times New Roman"/>
        </w:rPr>
        <w:t xml:space="preserve"> spełniania kryteriów formalnych</w:t>
      </w:r>
      <w:r w:rsidRPr="00D96188">
        <w:rPr>
          <w:rFonts w:asciiTheme="minorHAnsi" w:eastAsia="Calibri" w:hAnsiTheme="minorHAnsi" w:cs="Times New Roman"/>
        </w:rPr>
        <w:t xml:space="preserve">, informacja o wyniku oceny zawiera pouczenie o </w:t>
      </w:r>
      <w:r w:rsidR="005975FF" w:rsidRPr="00D96188">
        <w:rPr>
          <w:rFonts w:asciiTheme="minorHAnsi" w:eastAsia="Calibri" w:hAnsiTheme="minorHAnsi" w:cs="Times New Roman"/>
          <w:b/>
        </w:rPr>
        <w:t>możliwości wniesienia protestu zgodnie z art. 46 ust. 5 ustawy wdrożeniowej.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E42E09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MERYTORYCZN</w:t>
      </w:r>
      <w:r>
        <w:rPr>
          <w:rFonts w:asciiTheme="minorHAnsi" w:eastAsia="MS Mincho" w:hAnsiTheme="minorHAnsi" w:cs="Times New Roman"/>
          <w:b/>
          <w:lang w:eastAsia="ja-JP"/>
        </w:rPr>
        <w:t>EJ</w:t>
      </w:r>
    </w:p>
    <w:p w:rsidR="003E482E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 w:rsidRPr="00D96188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 w:rsidRPr="00D96188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kryteri</w:t>
      </w:r>
      <w:r w:rsidR="003E482E" w:rsidRPr="00D96188">
        <w:rPr>
          <w:rFonts w:asciiTheme="minorHAnsi" w:eastAsia="MS Mincho" w:hAnsiTheme="minorHAnsi" w:cs="Times New Roman"/>
          <w:lang w:eastAsia="ja-JP"/>
        </w:rPr>
        <w:t>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Pr="00D96188" w:rsidRDefault="00F21855" w:rsidP="004E5905">
      <w:pPr>
        <w:pStyle w:val="Akapitzlist"/>
        <w:numPr>
          <w:ilvl w:val="0"/>
          <w:numId w:val="2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wykonalności</w:t>
      </w:r>
      <w:r w:rsidR="003E482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D96188" w:rsidRDefault="00F21855" w:rsidP="004E5905">
      <w:pPr>
        <w:pStyle w:val="Akapitzlist"/>
        <w:numPr>
          <w:ilvl w:val="0"/>
          <w:numId w:val="2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strategiczn</w:t>
      </w:r>
      <w:r w:rsidR="0059398F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stopnia</w:t>
      </w:r>
      <w:r w:rsidR="001B5B0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253129" w:rsidRPr="00D96188" w:rsidRDefault="005C6F2B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hAnsiTheme="minorHAnsi"/>
        </w:rPr>
        <w:t xml:space="preserve">Na etapie oceny </w:t>
      </w:r>
      <w:r w:rsidR="00495E76" w:rsidRPr="00D96188">
        <w:rPr>
          <w:rFonts w:asciiTheme="minorHAnsi" w:hAnsiTheme="minorHAnsi"/>
        </w:rPr>
        <w:t xml:space="preserve">merytorycznej </w:t>
      </w:r>
      <w:r w:rsidRPr="00D96188">
        <w:rPr>
          <w:rFonts w:asciiTheme="minorHAnsi" w:hAnsiTheme="minorHAnsi"/>
        </w:rPr>
        <w:t>oceniany jest</w:t>
      </w:r>
      <w:r w:rsidR="00495E76" w:rsidRPr="00D96188">
        <w:rPr>
          <w:rFonts w:asciiTheme="minorHAnsi" w:hAnsiTheme="minorHAnsi"/>
        </w:rPr>
        <w:t xml:space="preserve"> wniosek o dofinansowanie projektu</w:t>
      </w:r>
      <w:r w:rsidR="005E7BD6" w:rsidRPr="00D96188">
        <w:rPr>
          <w:rFonts w:asciiTheme="minorHAnsi" w:hAnsiTheme="minorHAnsi"/>
        </w:rPr>
        <w:t xml:space="preserve"> </w:t>
      </w:r>
      <w:r w:rsidR="009D792C" w:rsidRPr="00D96188">
        <w:rPr>
          <w:rFonts w:asciiTheme="minorHAnsi" w:hAnsiTheme="minorHAnsi"/>
        </w:rPr>
        <w:br/>
      </w:r>
      <w:r w:rsidR="005E7BD6" w:rsidRPr="00D96188">
        <w:rPr>
          <w:rFonts w:asciiTheme="minorHAnsi" w:hAnsiTheme="minorHAnsi"/>
        </w:rPr>
        <w:t>wraz z wymaganymi załącznikami</w:t>
      </w:r>
      <w:r w:rsidR="00495E76" w:rsidRPr="00D96188">
        <w:rPr>
          <w:rFonts w:asciiTheme="minorHAnsi" w:hAnsiTheme="minorHAnsi"/>
        </w:rPr>
        <w:t xml:space="preserve">, który pozytywnie przeszedł </w:t>
      </w:r>
      <w:r w:rsidRPr="00D96188">
        <w:rPr>
          <w:rFonts w:asciiTheme="minorHAnsi" w:hAnsiTheme="minorHAnsi"/>
        </w:rPr>
        <w:t>etap oceny formalnej</w:t>
      </w:r>
      <w:r w:rsidR="00495E76" w:rsidRPr="00D96188">
        <w:rPr>
          <w:rFonts w:asciiTheme="minorHAnsi" w:hAnsiTheme="minorHAnsi"/>
        </w:rPr>
        <w:t xml:space="preserve">. </w:t>
      </w:r>
    </w:p>
    <w:p w:rsidR="00E919CE" w:rsidRPr="00D96188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Ocena merytoryczna – wykonalności i strategiczna I stopnia powinna zostać przeprowadzona </w:t>
      </w:r>
      <w:r w:rsidRPr="00D96188">
        <w:rPr>
          <w:rFonts w:asciiTheme="minorHAnsi" w:eastAsia="Calibri" w:hAnsiTheme="minorHAnsi"/>
        </w:rPr>
        <w:br/>
        <w:t xml:space="preserve">w terminie nie dłuższym niż </w:t>
      </w:r>
      <w:r w:rsidRPr="00D96188">
        <w:rPr>
          <w:rFonts w:asciiTheme="minorHAnsi" w:eastAsia="Calibri" w:hAnsiTheme="minorHAnsi"/>
          <w:b/>
        </w:rPr>
        <w:t>75 dni kalendarzowych</w:t>
      </w:r>
      <w:r w:rsidRPr="00D96188">
        <w:rPr>
          <w:rFonts w:asciiTheme="minorHAnsi" w:eastAsia="Calibri" w:hAnsiTheme="minorHAnsi"/>
        </w:rPr>
        <w:t xml:space="preserve"> od dnia zakończenia oceny formalnej.</w:t>
      </w:r>
    </w:p>
    <w:p w:rsidR="00FF4690" w:rsidRPr="00D96188" w:rsidRDefault="00FF4690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656449" w:rsidRPr="00D96188" w:rsidRDefault="005975FF" w:rsidP="00D5418F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W ramach oceny merytorycznej IOK dopuszcza możliwość przeprowadzenia NEGOCJACJI wniosków o dofinansowanie projekt</w:t>
      </w:r>
      <w:r w:rsidR="00622B71"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u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wyłącznie w zakresie kryteriów wykonalności, które zostały uznane przez oceniającego za spełnione warunkowo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172819" w:rsidRPr="00D96188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wystąpienia negocjacji z wnioskodawcą powinny one zostać przeprowadzone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w terminie nie dłuższym niż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od dnia zakończenia oceny </w:t>
      </w:r>
      <w:r>
        <w:rPr>
          <w:rFonts w:asciiTheme="minorHAnsi" w:eastAsia="Times New Roman" w:hAnsiTheme="minorHAnsi" w:cs="Times New Roman"/>
          <w:lang w:eastAsia="pl-PL"/>
        </w:rPr>
        <w:t xml:space="preserve">wykonalności </w:t>
      </w:r>
      <w:r w:rsidR="00AC764C">
        <w:rPr>
          <w:rFonts w:asciiTheme="minorHAnsi" w:eastAsia="Times New Roman" w:hAnsiTheme="minorHAnsi" w:cs="Times New Roman"/>
          <w:lang w:eastAsia="pl-PL"/>
        </w:rPr>
        <w:br/>
      </w:r>
      <w:r>
        <w:rPr>
          <w:rFonts w:asciiTheme="minorHAnsi" w:eastAsia="Times New Roman" w:hAnsiTheme="minorHAnsi" w:cs="Times New Roman"/>
          <w:lang w:eastAsia="pl-PL"/>
        </w:rPr>
        <w:t xml:space="preserve">i </w:t>
      </w:r>
      <w:r w:rsidRPr="00D96188">
        <w:rPr>
          <w:rFonts w:asciiTheme="minorHAnsi" w:eastAsia="Times New Roman" w:hAnsiTheme="minorHAnsi" w:cs="Times New Roman"/>
          <w:lang w:eastAsia="pl-PL"/>
        </w:rPr>
        <w:t>strategicznej I stopnia.</w:t>
      </w:r>
    </w:p>
    <w:p w:rsidR="00C30ED6" w:rsidRPr="00D96188" w:rsidRDefault="00C30ED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D96188" w:rsidRDefault="00495E7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</w:t>
      </w:r>
      <w:r w:rsidR="00495E76" w:rsidRPr="00D96188">
        <w:rPr>
          <w:rFonts w:asciiTheme="minorHAnsi" w:eastAsia="Calibri" w:hAnsiTheme="minorHAnsi" w:cs="Times New Roman"/>
        </w:rPr>
        <w:t xml:space="preserve">kryteriów </w:t>
      </w:r>
      <w:r w:rsidRPr="00D96188">
        <w:rPr>
          <w:rFonts w:asciiTheme="minorHAnsi" w:eastAsia="Calibri" w:hAnsiTheme="minorHAnsi" w:cs="Times New Roman"/>
        </w:rPr>
        <w:t xml:space="preserve">wykonalności jest częścią oceny merytorycznej i polega na weryfikacji zasadności wewnętrznej logiki projektu w odniesieniu do zakresu rzeczowego, założeń finansowych </w:t>
      </w:r>
      <w:r w:rsidR="00FF0530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oraz potencjału instytucjonalnego wnioskodawcy </w:t>
      </w:r>
      <w:r w:rsidR="009062FB" w:rsidRPr="00D96188">
        <w:rPr>
          <w:rFonts w:asciiTheme="minorHAnsi" w:eastAsia="Calibri" w:hAnsiTheme="minorHAnsi" w:cs="Times New Roman"/>
        </w:rPr>
        <w:t>/</w:t>
      </w:r>
      <w:r w:rsidR="001348B8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Calibri" w:hAnsiTheme="minorHAnsi" w:cs="Times New Roman"/>
        </w:rPr>
        <w:t>partnerów.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wykonalności </w:t>
      </w:r>
      <w:r w:rsidR="00A85388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dla </w:t>
      </w:r>
      <w:r w:rsidR="002F17EA">
        <w:rPr>
          <w:rFonts w:asciiTheme="minorHAnsi" w:eastAsia="Calibri" w:hAnsiTheme="minorHAnsi" w:cs="Times New Roman"/>
        </w:rPr>
        <w:t>D</w:t>
      </w:r>
      <w:r w:rsidRPr="00D96188">
        <w:rPr>
          <w:rFonts w:asciiTheme="minorHAnsi" w:eastAsia="Calibri" w:hAnsiTheme="minorHAnsi" w:cs="Times New Roman"/>
        </w:rPr>
        <w:t xml:space="preserve">ziałania </w:t>
      </w:r>
      <w:r w:rsidR="002B759B">
        <w:rPr>
          <w:rFonts w:asciiTheme="minorHAnsi" w:eastAsia="Calibri" w:hAnsiTheme="minorHAnsi" w:cs="Times New Roman"/>
        </w:rPr>
        <w:t xml:space="preserve">5.3. </w:t>
      </w:r>
      <w:r w:rsidR="002B759B" w:rsidRPr="002B759B">
        <w:rPr>
          <w:rFonts w:asciiTheme="minorHAnsi" w:eastAsia="Calibri" w:hAnsiTheme="minorHAnsi" w:cs="Times New Roman"/>
          <w:i/>
        </w:rPr>
        <w:t>Opieka nad dziećmi do lat 3</w:t>
      </w:r>
      <w:r w:rsidR="00690201" w:rsidRPr="00D96188">
        <w:rPr>
          <w:rFonts w:asciiTheme="minorHAnsi" w:eastAsia="Calibri" w:hAnsiTheme="minorHAnsi" w:cs="Times New Roman"/>
        </w:rPr>
        <w:t xml:space="preserve"> RPO WP 2014-2020.</w:t>
      </w:r>
    </w:p>
    <w:p w:rsidR="00C30ED6" w:rsidRDefault="00C30ED6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</w:p>
    <w:p w:rsidR="00D5418F" w:rsidRPr="00D96188" w:rsidRDefault="00D5418F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wykonalności</w:t>
      </w:r>
      <w:r w:rsidR="00347B6F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4F1E7E" w:rsidP="004E5905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>rzeczowej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D96188" w:rsidRDefault="004F1E7E" w:rsidP="004E5905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niezbędności pl</w:t>
      </w:r>
      <w:r w:rsidR="00C45859" w:rsidRPr="00D96188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D96188">
        <w:rPr>
          <w:rFonts w:asciiTheme="minorHAnsi" w:eastAsia="MS Mincho" w:hAnsiTheme="minorHAnsi" w:cs="Times New Roman"/>
          <w:b/>
          <w:lang w:eastAsia="ja-JP"/>
        </w:rPr>
        <w:t>NIE</w:t>
      </w:r>
      <w:r w:rsidR="00C45859" w:rsidRPr="00D96188">
        <w:rPr>
          <w:rFonts w:asciiTheme="minorHAnsi" w:eastAsia="MS Mincho" w:hAnsiTheme="minorHAnsi" w:cs="Times New Roman"/>
          <w:lang w:eastAsia="ja-JP"/>
        </w:rPr>
        <w:t xml:space="preserve"> objęte oceną warunkową)</w:t>
      </w:r>
      <w:r w:rsidR="004F1E7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4F1E7E" w:rsidP="004E5905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potencjału finansowego wnioskodawcy/partnera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zasobów technicznych wnioskodawcy/partnera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sposobu zarządzania projektem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 xml:space="preserve">. </w:t>
      </w:r>
    </w:p>
    <w:p w:rsidR="000F1AC6" w:rsidRPr="00D96188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lastRenderedPageBreak/>
        <w:t xml:space="preserve">Szczegółowy katalog obowiązujących w ramach konkursu kryteriów wykonalności, zawierający </w:t>
      </w:r>
      <w:r w:rsidRPr="00D96188">
        <w:rPr>
          <w:rFonts w:asciiTheme="minorHAnsi" w:eastAsia="Calibri" w:hAnsiTheme="minorHAnsi"/>
        </w:rPr>
        <w:br/>
        <w:t xml:space="preserve">ich nazwy, definicje i opis znaczenia znajduje </w:t>
      </w:r>
      <w:r w:rsidRPr="00F70B07">
        <w:rPr>
          <w:rFonts w:asciiTheme="minorHAnsi" w:eastAsia="Calibri" w:hAnsiTheme="minorHAnsi"/>
        </w:rPr>
        <w:t xml:space="preserve">się w </w:t>
      </w:r>
      <w:r w:rsidRPr="00F70B07">
        <w:rPr>
          <w:rFonts w:asciiTheme="minorHAnsi" w:eastAsia="Calibri" w:hAnsiTheme="minorHAnsi"/>
          <w:u w:val="single"/>
        </w:rPr>
        <w:t>załączniku nr 1</w:t>
      </w:r>
      <w:r w:rsidRPr="00F70B07">
        <w:rPr>
          <w:rFonts w:asciiTheme="minorHAnsi" w:eastAsia="Calibri" w:hAnsiTheme="minorHAnsi"/>
        </w:rPr>
        <w:t xml:space="preserve"> do niniejszego</w:t>
      </w:r>
      <w:r w:rsidRPr="00D96188">
        <w:rPr>
          <w:rFonts w:asciiTheme="minorHAnsi" w:eastAsia="Calibri" w:hAnsiTheme="minorHAnsi"/>
        </w:rPr>
        <w:t xml:space="preserve"> regulaminu. </w:t>
      </w:r>
    </w:p>
    <w:p w:rsidR="0010770A" w:rsidRPr="00D96188" w:rsidRDefault="0010770A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kryteriów wykonalności jest oceną zero</w:t>
      </w:r>
      <w:r w:rsidR="002F4C1F" w:rsidRPr="00D96188">
        <w:rPr>
          <w:rFonts w:asciiTheme="minorHAnsi" w:eastAsia="Calibri" w:hAnsiTheme="minorHAnsi" w:cs="Times New Roman"/>
        </w:rPr>
        <w:t>-</w:t>
      </w:r>
      <w:r w:rsidRPr="00D96188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D96188">
        <w:rPr>
          <w:rFonts w:asciiTheme="minorHAnsi" w:eastAsia="Calibri" w:hAnsiTheme="minorHAnsi" w:cs="Times New Roman"/>
          <w:i/>
        </w:rPr>
        <w:t>Tak/Nie</w:t>
      </w:r>
      <w:r w:rsidRPr="00D96188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FC5EB6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o dofinansowanie projektu negatywnej oceny spełniania kryteriów wykonalności. </w:t>
      </w:r>
    </w:p>
    <w:p w:rsidR="0010770A" w:rsidRPr="00D96188" w:rsidRDefault="0010770A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ramach ściśle określonych kryteriów wykonalności (możliwość warunkowej oceny danego kryterium określona jest w definicji kryterium), oceniający może uznać dane kryterium za spełnione warunkowo</w:t>
      </w:r>
      <w:r w:rsidR="00966110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i w tym zakresie skierować wniosek o dofinansowanie projektu do </w:t>
      </w:r>
      <w:r w:rsidRPr="00D96188">
        <w:rPr>
          <w:rFonts w:asciiTheme="minorHAnsi" w:eastAsia="MS Mincho" w:hAnsiTheme="minorHAnsi" w:cs="Times New Roman"/>
          <w:b/>
          <w:lang w:eastAsia="ja-JP"/>
        </w:rPr>
        <w:t>NEGOCJACJI</w:t>
      </w:r>
      <w:r w:rsidR="001C0D3D"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D74C83" w:rsidP="00D5418F">
      <w:pPr>
        <w:pStyle w:val="Nagwek3"/>
        <w:spacing w:after="0"/>
      </w:pPr>
      <w:bookmarkStart w:id="120" w:name="_Toc422301675"/>
      <w:bookmarkStart w:id="121" w:name="_Toc430777829"/>
      <w:bookmarkStart w:id="122" w:name="_Toc431281560"/>
      <w:bookmarkStart w:id="123" w:name="_Toc431290108"/>
      <w:bookmarkStart w:id="124" w:name="_Toc436032920"/>
      <w:bookmarkStart w:id="125" w:name="_Toc446414103"/>
      <w:r w:rsidRPr="00D96188">
        <w:t>Ocena kryteriów</w:t>
      </w:r>
      <w:r w:rsidR="00F21855" w:rsidRPr="00D96188">
        <w:t xml:space="preserve"> </w:t>
      </w:r>
      <w:r w:rsidRPr="00D96188">
        <w:t>strategicznych</w:t>
      </w:r>
      <w:r w:rsidR="00A72070" w:rsidRPr="00D96188">
        <w:t xml:space="preserve"> </w:t>
      </w:r>
      <w:r w:rsidR="00FC5EB6" w:rsidRPr="00D96188">
        <w:t>I</w:t>
      </w:r>
      <w:r w:rsidRPr="00D96188">
        <w:t xml:space="preserve"> stopnia</w:t>
      </w:r>
      <w:bookmarkEnd w:id="120"/>
      <w:bookmarkEnd w:id="121"/>
      <w:bookmarkEnd w:id="122"/>
      <w:bookmarkEnd w:id="123"/>
      <w:bookmarkEnd w:id="124"/>
      <w:bookmarkEnd w:id="125"/>
    </w:p>
    <w:p w:rsidR="00F21855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 w:rsidRPr="00D96188">
        <w:rPr>
          <w:rFonts w:asciiTheme="minorHAnsi" w:eastAsia="Times New Roman" w:hAnsiTheme="minorHAnsi" w:cs="Times New Roman"/>
          <w:lang w:eastAsia="pl-PL"/>
        </w:rPr>
        <w:t xml:space="preserve">kryteriów strategicznych </w:t>
      </w:r>
      <w:r w:rsidRPr="00D96188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założenia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>oraz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preferencje określone dla </w:t>
      </w:r>
      <w:r w:rsidR="00DB75E0">
        <w:rPr>
          <w:rFonts w:asciiTheme="minorHAnsi" w:eastAsia="Times New Roman" w:hAnsiTheme="minorHAnsi" w:cs="Times New Roman"/>
          <w:lang w:eastAsia="pl-PL"/>
        </w:rPr>
        <w:t>D</w:t>
      </w:r>
      <w:r w:rsidR="00DB75E0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2B759B">
        <w:rPr>
          <w:rFonts w:asciiTheme="minorHAnsi" w:eastAsia="Calibri" w:hAnsiTheme="minorHAnsi" w:cs="Times New Roman"/>
        </w:rPr>
        <w:t xml:space="preserve">5.3. </w:t>
      </w:r>
      <w:r w:rsidR="002B759B" w:rsidRPr="002B759B">
        <w:rPr>
          <w:rFonts w:asciiTheme="minorHAnsi" w:eastAsia="Calibri" w:hAnsiTheme="minorHAnsi" w:cs="Times New Roman"/>
          <w:i/>
        </w:rPr>
        <w:t>Opieka nad dziećmi do lat 3</w:t>
      </w:r>
      <w:r w:rsidR="001C0D3D" w:rsidRPr="00D96188">
        <w:rPr>
          <w:rFonts w:asciiTheme="minorHAnsi" w:eastAsia="Calibri" w:hAnsiTheme="minorHAnsi" w:cs="Times New Roman"/>
          <w:i/>
        </w:rPr>
        <w:t>,</w:t>
      </w:r>
      <w:r w:rsidR="00D549C7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D96188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D96188">
        <w:rPr>
          <w:rFonts w:asciiTheme="minorHAnsi" w:eastAsia="Times New Roman" w:hAnsiTheme="minorHAnsi" w:cs="Times New Roman"/>
          <w:lang w:eastAsia="pl-PL"/>
        </w:rPr>
        <w:t>UP</w:t>
      </w:r>
      <w:r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D96188">
        <w:rPr>
          <w:rFonts w:asciiTheme="minorHAnsi" w:eastAsia="Calibri" w:hAnsiTheme="minorHAnsi" w:cs="Times New Roman"/>
        </w:rPr>
        <w:t>Wszystkie warunki oceny strategicznej I stopnia ujęte są w ramach kryteriów strategicznych I stopnia</w:t>
      </w:r>
      <w:r w:rsidR="008866FE" w:rsidRPr="00D96188">
        <w:rPr>
          <w:rFonts w:asciiTheme="minorHAnsi" w:eastAsia="Calibri" w:hAnsiTheme="minorHAnsi"/>
        </w:rPr>
        <w:t xml:space="preserve"> zatwierdzonych przez KM RPO </w:t>
      </w:r>
      <w:r w:rsidR="008866FE" w:rsidRPr="00FE3F7E">
        <w:rPr>
          <w:rFonts w:asciiTheme="minorHAnsi" w:eastAsia="Calibri" w:hAnsiTheme="minorHAnsi"/>
        </w:rPr>
        <w:t>WP</w:t>
      </w:r>
      <w:r w:rsidRPr="00FE3F7E">
        <w:rPr>
          <w:rFonts w:asciiTheme="minorHAnsi" w:eastAsia="Calibri" w:hAnsiTheme="minorHAnsi" w:cs="Times New Roman"/>
        </w:rPr>
        <w:t xml:space="preserve"> dla </w:t>
      </w:r>
      <w:r w:rsidR="00B436D7">
        <w:rPr>
          <w:rFonts w:asciiTheme="minorHAnsi" w:eastAsia="Times New Roman" w:hAnsiTheme="minorHAnsi" w:cs="Times New Roman"/>
          <w:lang w:eastAsia="pl-PL"/>
        </w:rPr>
        <w:t>D</w:t>
      </w:r>
      <w:r w:rsidR="00B436D7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B436D7">
        <w:rPr>
          <w:rFonts w:asciiTheme="minorHAnsi" w:eastAsia="Calibri" w:hAnsiTheme="minorHAnsi" w:cs="Times New Roman"/>
        </w:rPr>
        <w:t xml:space="preserve">5.3. </w:t>
      </w:r>
      <w:r w:rsidR="00B436D7" w:rsidRPr="002B759B">
        <w:rPr>
          <w:rFonts w:asciiTheme="minorHAnsi" w:eastAsia="Calibri" w:hAnsiTheme="minorHAnsi" w:cs="Times New Roman"/>
          <w:i/>
        </w:rPr>
        <w:t>Opieka nad dziećmi do lat 3</w:t>
      </w:r>
      <w:r w:rsidR="00B436D7">
        <w:rPr>
          <w:rFonts w:asciiTheme="minorHAnsi" w:eastAsia="Calibri" w:hAnsiTheme="minorHAnsi" w:cs="Times New Roman"/>
          <w:i/>
        </w:rPr>
        <w:t xml:space="preserve"> </w:t>
      </w:r>
      <w:r w:rsidR="00EC1862" w:rsidRPr="00FE3F7E">
        <w:rPr>
          <w:rFonts w:asciiTheme="minorHAnsi" w:eastAsia="Calibri" w:hAnsiTheme="minorHAnsi" w:cs="Times New Roman"/>
        </w:rPr>
        <w:t xml:space="preserve"> RPO WP 2014-2020.</w:t>
      </w:r>
    </w:p>
    <w:p w:rsidR="001C0D3D" w:rsidRPr="00D96188" w:rsidRDefault="001C0D3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1C0D3D" w:rsidP="004E5905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wkładu projektu w realizację </w:t>
      </w:r>
      <w:r w:rsidR="00DC7899">
        <w:rPr>
          <w:rFonts w:asciiTheme="minorHAnsi" w:eastAsia="MS Mincho" w:hAnsiTheme="minorHAnsi" w:cs="Times New Roman"/>
          <w:b/>
          <w:lang w:eastAsia="ja-JP"/>
        </w:rPr>
        <w:t>P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rogramu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4E5905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D96188" w:rsidRDefault="00F21855" w:rsidP="004E5905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D96188" w:rsidRDefault="00F21855" w:rsidP="004E5905">
      <w:pPr>
        <w:numPr>
          <w:ilvl w:val="0"/>
          <w:numId w:val="16"/>
        </w:numPr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D96188" w:rsidRDefault="001C0D3D" w:rsidP="004E5905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4E5905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D96188" w:rsidRDefault="00F21855" w:rsidP="004E5905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F21855" w:rsidRPr="00D96188" w:rsidRDefault="00F21855" w:rsidP="004E5905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D96188" w:rsidRDefault="001C0D3D" w:rsidP="004E5905">
      <w:pPr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 w:rsidRPr="00D96188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 projektu </w:t>
      </w:r>
      <w:r w:rsidR="005A37B8" w:rsidRPr="00D96188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 xml:space="preserve">w </w:t>
      </w:r>
      <w:r w:rsidR="00667466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>rozdz</w:t>
      </w:r>
      <w:r w:rsidR="00501333" w:rsidRPr="00D96188">
        <w:rPr>
          <w:rFonts w:asciiTheme="minorHAnsi" w:eastAsia="MS Mincho" w:hAnsiTheme="minorHAnsi" w:cs="Times New Roman"/>
          <w:u w:val="single"/>
          <w:lang w:eastAsia="ja-JP"/>
        </w:rPr>
        <w:t>iale 2</w:t>
      </w:r>
      <w:r w:rsidR="00667466">
        <w:rPr>
          <w:rFonts w:asciiTheme="minorHAnsi" w:eastAsia="MS Mincho" w:hAnsiTheme="minorHAnsi" w:cs="Times New Roman"/>
          <w:u w:val="single"/>
          <w:lang w:eastAsia="ja-JP"/>
        </w:rPr>
        <w:t>.</w:t>
      </w:r>
      <w:r w:rsidR="00A73BC4">
        <w:rPr>
          <w:rFonts w:asciiTheme="minorHAnsi" w:eastAsia="MS Mincho" w:hAnsiTheme="minorHAnsi" w:cs="Times New Roman"/>
          <w:u w:val="single"/>
          <w:lang w:eastAsia="ja-JP"/>
        </w:rPr>
        <w:t>4</w:t>
      </w:r>
      <w:r w:rsidR="00A73BC4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5A37B8" w:rsidRPr="00D96188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06EAB" w:rsidP="004E5905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partnerstwa</w:t>
      </w:r>
      <w:r w:rsidR="00F21855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6C454A" w:rsidP="004E5905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oddolnego.</w:t>
      </w:r>
    </w:p>
    <w:p w:rsidR="005E7BD6" w:rsidRPr="00D96188" w:rsidRDefault="005E7BD6" w:rsidP="00D5418F">
      <w:pPr>
        <w:spacing w:after="0"/>
        <w:jc w:val="both"/>
        <w:rPr>
          <w:rFonts w:asciiTheme="minorHAnsi" w:hAnsiTheme="minorHAnsi"/>
        </w:rPr>
      </w:pPr>
    </w:p>
    <w:p w:rsidR="000F1AC6" w:rsidRPr="00AC764C" w:rsidRDefault="008866FE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C764C">
        <w:rPr>
          <w:rFonts w:asciiTheme="minorHAnsi" w:eastAsia="Calibri" w:hAnsiTheme="minorHAnsi"/>
        </w:rPr>
        <w:t xml:space="preserve">Szczegółowy katalog obowiązujących w ramach konkursu kryteriów strategicznych I stopnia zawierający ich nazwy, definicje i opis znaczenia znajduje </w:t>
      </w:r>
      <w:r w:rsidRPr="00F70B07">
        <w:rPr>
          <w:rFonts w:asciiTheme="minorHAnsi" w:eastAsia="Calibri" w:hAnsiTheme="minorHAnsi"/>
        </w:rPr>
        <w:t>się w</w:t>
      </w:r>
      <w:r w:rsidRPr="00F70B07">
        <w:rPr>
          <w:rFonts w:asciiTheme="minorHAnsi" w:eastAsia="Calibri" w:hAnsiTheme="minorHAnsi"/>
          <w:u w:val="single"/>
        </w:rPr>
        <w:t xml:space="preserve"> załączniku nr 1</w:t>
      </w:r>
      <w:r w:rsidRPr="00F70B07">
        <w:rPr>
          <w:rFonts w:asciiTheme="minorHAnsi" w:eastAsia="Calibri" w:hAnsiTheme="minorHAnsi"/>
        </w:rPr>
        <w:t xml:space="preserve"> do niniejszego regulaminu.</w:t>
      </w:r>
      <w:r w:rsidRPr="00AC764C">
        <w:rPr>
          <w:rFonts w:asciiTheme="minorHAnsi" w:eastAsia="Calibri" w:hAnsiTheme="minorHAnsi"/>
        </w:rPr>
        <w:t xml:space="preserve"> </w:t>
      </w:r>
    </w:p>
    <w:p w:rsidR="0059398F" w:rsidRPr="00D96188" w:rsidRDefault="0059398F" w:rsidP="00D5418F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FC4C3A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452DC1" w:rsidRPr="00D96188">
        <w:rPr>
          <w:rFonts w:asciiTheme="minorHAnsi" w:eastAsia="Times New Roman" w:hAnsiTheme="minorHAnsi" w:cs="Times New Roman"/>
          <w:lang w:eastAsia="pl-PL"/>
        </w:rPr>
        <w:t>w oparciu o system punktów i wag określonych w definicji i opisie znaczenia danego kryterium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>,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</w:t>
      </w:r>
      <w:r w:rsidR="0058741A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D96188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D96188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1C0D3D" w:rsidRPr="00D96188">
        <w:rPr>
          <w:rFonts w:asciiTheme="minorHAnsi" w:eastAsia="Times New Roman" w:hAnsiTheme="minorHAnsi" w:cs="Times New Roman"/>
          <w:lang w:eastAsia="pl-PL"/>
        </w:rPr>
        <w:br/>
      </w:r>
      <w:r w:rsidR="002A1B39" w:rsidRPr="00D96188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FC4C3A" w:rsidRPr="00D96188" w:rsidRDefault="00FC4C3A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03FEE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 w:rsidRPr="00D96188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D96188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D96188" w:rsidRDefault="00F21855" w:rsidP="004E5905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D96188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4E5905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D96188" w:rsidRDefault="00E42E09" w:rsidP="004E5905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lastRenderedPageBreak/>
        <w:t>kryteriów</w:t>
      </w:r>
      <w:r w:rsidR="001C04D7" w:rsidRPr="00D96188">
        <w:rPr>
          <w:rFonts w:asciiTheme="minorHAnsi" w:eastAsia="Times New Roman" w:hAnsiTheme="minorHAnsi" w:cs="Times New Roman"/>
          <w:lang w:eastAsia="pl-PL"/>
        </w:rPr>
        <w:t xml:space="preserve"> specyficznego ukierunkowania projektu</w:t>
      </w: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 xml:space="preserve">wynosi </w:t>
      </w:r>
      <w:r w:rsidR="00AC6E38">
        <w:rPr>
          <w:rFonts w:asciiTheme="minorHAnsi" w:eastAsia="MS Mincho" w:hAnsiTheme="minorHAnsi" w:cs="Times New Roman"/>
          <w:b/>
          <w:u w:val="single"/>
          <w:lang w:eastAsia="ja-JP"/>
        </w:rPr>
        <w:t>114 punktów</w:t>
      </w:r>
      <w:r w:rsidR="00A61464" w:rsidRPr="00AC764C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C764C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9A42F0" w:rsidRPr="00AC764C">
        <w:rPr>
          <w:rFonts w:asciiTheme="minorHAnsi" w:eastAsia="Times New Roman" w:hAnsiTheme="minorHAnsi" w:cs="Times New Roman"/>
          <w:lang w:eastAsia="pl-PL"/>
        </w:rPr>
        <w:br/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minimum </w:t>
      </w:r>
      <w:r w:rsidR="001C04D7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5</w:t>
      </w:r>
      <w:r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0%</w:t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32645B">
        <w:rPr>
          <w:rFonts w:asciiTheme="minorHAnsi" w:eastAsia="Times New Roman" w:hAnsiTheme="minorHAnsi" w:cs="Times New Roman"/>
          <w:b/>
          <w:u w:val="single"/>
          <w:lang w:eastAsia="pl-PL"/>
        </w:rPr>
        <w:t>57</w:t>
      </w:r>
      <w:r w:rsidR="00A61464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</w:t>
      </w:r>
      <w:r w:rsidR="00F06257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ów</w:t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5975FF" w:rsidRPr="00AC764C" w:rsidRDefault="005975F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C764C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="00BA1047" w:rsidRPr="00AC764C">
        <w:rPr>
          <w:rFonts w:asciiTheme="minorHAnsi" w:eastAsia="Times New Roman" w:hAnsiTheme="minorHAnsi" w:cs="Times New Roman"/>
          <w:b/>
          <w:lang w:eastAsia="pl-PL"/>
        </w:rPr>
        <w:t>możliwości wniesienia</w:t>
      </w:r>
      <w:r w:rsidR="00BA1047" w:rsidRPr="00D96188">
        <w:rPr>
          <w:rFonts w:asciiTheme="minorHAnsi" w:eastAsia="Times New Roman" w:hAnsiTheme="minorHAnsi" w:cs="Times New Roman"/>
          <w:b/>
          <w:lang w:eastAsia="pl-PL"/>
        </w:rPr>
        <w:t xml:space="preserve"> protestu zgodnie z art. 46 ust. 5 ustawy wdrożeniowej.</w:t>
      </w:r>
    </w:p>
    <w:p w:rsidR="004A0790" w:rsidRDefault="004A0790" w:rsidP="00D5418F">
      <w:pPr>
        <w:pStyle w:val="Nagwek3"/>
        <w:spacing w:after="0"/>
      </w:pPr>
      <w:bookmarkStart w:id="126" w:name="_Toc422301676"/>
      <w:bookmarkStart w:id="127" w:name="_Toc430777830"/>
      <w:bookmarkStart w:id="128" w:name="_Toc431281561"/>
      <w:bookmarkStart w:id="129" w:name="_Toc431290109"/>
      <w:bookmarkStart w:id="130" w:name="_Toc436032921"/>
    </w:p>
    <w:p w:rsidR="00F21855" w:rsidRPr="00D96188" w:rsidRDefault="00EF66B9" w:rsidP="00D5418F">
      <w:pPr>
        <w:pStyle w:val="Nagwek3"/>
        <w:spacing w:after="0"/>
      </w:pPr>
      <w:bookmarkStart w:id="131" w:name="_Toc446414104"/>
      <w:r w:rsidRPr="00D96188">
        <w:t>Negocjacje</w:t>
      </w:r>
      <w:bookmarkEnd w:id="126"/>
      <w:bookmarkEnd w:id="127"/>
      <w:bookmarkEnd w:id="128"/>
      <w:bookmarkEnd w:id="129"/>
      <w:bookmarkEnd w:id="130"/>
      <w:bookmarkEnd w:id="131"/>
    </w:p>
    <w:p w:rsidR="00F21855" w:rsidRPr="00D96188" w:rsidRDefault="009A42F0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Calibri" w:hAnsiTheme="minorHAnsi"/>
        </w:rPr>
        <w:t xml:space="preserve">Po zakończeniu oceny wykonalności i strategicznej I stopnia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</w:t>
      </w:r>
      <w:r w:rsidR="00061531" w:rsidRPr="00D96188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>projekt</w:t>
      </w:r>
      <w:r w:rsidR="00061531" w:rsidRPr="00D96188">
        <w:rPr>
          <w:rFonts w:asciiTheme="minorHAnsi" w:eastAsia="Times New Roman" w:hAnsiTheme="minorHAnsi" w:cs="Times New Roman"/>
          <w:lang w:eastAsia="pl-PL"/>
        </w:rPr>
        <w:t>u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866929" w:rsidRPr="00D96188">
        <w:rPr>
          <w:rFonts w:asciiTheme="minorHAnsi" w:eastAsia="Times New Roman" w:hAnsiTheme="minorHAnsi" w:cs="Times New Roman"/>
          <w:lang w:eastAsia="pl-PL"/>
        </w:rPr>
        <w:t>wyłącznie w zakresie</w:t>
      </w:r>
      <w:r w:rsidR="003254D7" w:rsidRPr="00D96188">
        <w:rPr>
          <w:rFonts w:asciiTheme="minorHAnsi" w:eastAsia="Times New Roman" w:hAnsiTheme="minorHAnsi" w:cs="Times New Roman"/>
          <w:lang w:eastAsia="pl-PL"/>
        </w:rPr>
        <w:t xml:space="preserve"> spełnienia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 kryteriów wykonalności projektu, które zostały uznane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przez oceniających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za spełnione warunkowo. Negocjacje przeprowadzane są przed sporządzeniem przez KOP listy ocenionych </w:t>
      </w:r>
      <w:r w:rsidR="00BA1047" w:rsidRPr="00D96188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85388" w:rsidRPr="00D96188">
        <w:rPr>
          <w:rFonts w:asciiTheme="minorHAnsi" w:eastAsia="Times New Roman" w:hAnsiTheme="minorHAnsi" w:cs="Times New Roman"/>
          <w:lang w:eastAsia="pl-PL"/>
        </w:rPr>
        <w:br/>
      </w:r>
      <w:r w:rsidR="00BA1047" w:rsidRPr="00D96188">
        <w:rPr>
          <w:rFonts w:asciiTheme="minorHAnsi" w:eastAsia="Times New Roman" w:hAnsiTheme="minorHAnsi" w:cs="Times New Roman"/>
          <w:lang w:eastAsia="pl-PL"/>
        </w:rPr>
        <w:t>o dofinansowanie projektu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3F307D" w:rsidRPr="00D96188" w:rsidRDefault="003F307D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D96188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D96188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 w:rsidRPr="00D96188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 w:rsidRPr="00D96188">
        <w:rPr>
          <w:rFonts w:asciiTheme="minorHAnsi" w:eastAsia="Times New Roman" w:hAnsiTheme="minorHAnsi" w:cs="Times New Roman"/>
          <w:lang w:eastAsia="pl-PL"/>
        </w:rPr>
        <w:t>punkt</w:t>
      </w:r>
      <w:r w:rsidR="003F307D" w:rsidRPr="00D96188">
        <w:rPr>
          <w:rFonts w:asciiTheme="minorHAnsi" w:eastAsia="Times New Roman" w:hAnsiTheme="minorHAnsi" w:cs="Times New Roman"/>
          <w:lang w:eastAsia="pl-PL"/>
        </w:rPr>
        <w:t>owego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DF0D57" w:rsidRPr="00AC764C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C86BB5">
        <w:rPr>
          <w:rFonts w:asciiTheme="minorHAnsi" w:eastAsia="Times New Roman" w:hAnsiTheme="minorHAnsi" w:cs="Times New Roman"/>
          <w:b/>
          <w:u w:val="single"/>
          <w:lang w:eastAsia="pl-PL"/>
        </w:rPr>
        <w:t>57</w:t>
      </w:r>
      <w:r w:rsidR="00A61464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</w:t>
      </w:r>
      <w:r w:rsidR="00B22A2E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ów</w:t>
      </w:r>
      <w:r w:rsidR="00DF0D57" w:rsidRPr="00AC764C">
        <w:rPr>
          <w:rFonts w:asciiTheme="minorHAnsi" w:eastAsia="Times New Roman" w:hAnsiTheme="minorHAnsi" w:cs="Times New Roman"/>
          <w:lang w:eastAsia="pl-PL"/>
        </w:rPr>
        <w:t xml:space="preserve">) </w:t>
      </w:r>
      <w:r w:rsidRPr="00AC764C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 w:rsidRPr="00AC764C">
        <w:rPr>
          <w:rFonts w:asciiTheme="minorHAnsi" w:eastAsia="Times New Roman" w:hAnsiTheme="minorHAnsi" w:cs="Times New Roman"/>
          <w:lang w:eastAsia="pl-PL"/>
        </w:rPr>
        <w:t>ej I stopnia</w:t>
      </w:r>
      <w:r w:rsidRPr="00AC764C">
        <w:rPr>
          <w:rFonts w:asciiTheme="minorHAnsi" w:eastAsia="Times New Roman" w:hAnsiTheme="minorHAnsi" w:cs="Times New Roman"/>
          <w:lang w:eastAsia="pl-PL"/>
        </w:rPr>
        <w:t>.</w:t>
      </w:r>
    </w:p>
    <w:p w:rsidR="0058542E" w:rsidRDefault="0058542E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5418F" w:rsidRPr="00D96188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A6146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F21855" w:rsidRPr="00D96188" w:rsidRDefault="006B759F" w:rsidP="004E5905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o dofinansowanie projektu lub jakie uzasadnienia dotyczące określonych zapisów we wniosku 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są wymagane od wnioskodawcy w trakcie negocjacji w taki sposób, aby warunkowo pozytywna ocena stała się oceną pozytywną (ostateczną),</w:t>
      </w:r>
    </w:p>
    <w:p w:rsidR="00F21855" w:rsidRPr="00D96188" w:rsidRDefault="006B759F" w:rsidP="004E5905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DB7DA5" w:rsidRPr="00D96188" w:rsidRDefault="006B759F" w:rsidP="004E5905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z wynikiem:</w:t>
      </w:r>
    </w:p>
    <w:p w:rsidR="00DB7DA5" w:rsidRPr="00D96188" w:rsidRDefault="006B759F" w:rsidP="004E5905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pozytywnym</w:t>
      </w:r>
    </w:p>
    <w:p w:rsidR="002A1B39" w:rsidRPr="00D96188" w:rsidRDefault="006B759F" w:rsidP="00D5418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DB7DA5" w:rsidRPr="00FA3850" w:rsidRDefault="006B759F" w:rsidP="004E5905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negatywnym.</w:t>
      </w:r>
    </w:p>
    <w:p w:rsidR="00A809FF" w:rsidRPr="00D96188" w:rsidRDefault="006C5C67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22095C">
        <w:rPr>
          <w:rFonts w:asciiTheme="minorHAnsi" w:hAnsiTheme="minorHAnsi"/>
        </w:rPr>
        <w:t>Negocjacje projektów są przeprowadzane w formie pisemnej lub ustnej – spotkanie obu stron</w:t>
      </w:r>
      <w:r w:rsidR="00A809FF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4B37B5" w:rsidRPr="00D96188" w:rsidRDefault="004B37B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A3850" w:rsidRPr="00D96188" w:rsidRDefault="00A809FF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Jeżeli w trakcie negocjacji do wniosku o dofinansowanie projektu nie zostaną wprowadzone </w:t>
      </w:r>
      <w:r w:rsidR="00E0230F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D96188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</w:t>
      </w:r>
      <w:r w:rsidR="00F40955" w:rsidRPr="00D96188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D96188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ńczą się </w:t>
      </w:r>
      <w:r w:rsidR="00373528">
        <w:rPr>
          <w:rFonts w:asciiTheme="minorHAnsi" w:eastAsia="Times New Roman" w:hAnsiTheme="minorHAnsi" w:cs="Times New Roman"/>
          <w:lang w:eastAsia="pl-PL"/>
        </w:rPr>
        <w:br/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z wynikiem negatywnym. </w:t>
      </w:r>
      <w:r w:rsidR="00C72514" w:rsidRPr="00D96188">
        <w:rPr>
          <w:rFonts w:asciiTheme="minorHAnsi" w:eastAsia="Times New Roman" w:hAnsiTheme="minorHAnsi" w:cs="Times New Roman"/>
          <w:lang w:eastAsia="pl-PL"/>
        </w:rPr>
        <w:t>Wnioski o dofinansowanie projektu, których negocjacje zakończą się wynikiem negatywnym na etapie oceny merytorycznej, uzyskują ne</w:t>
      </w:r>
      <w:r w:rsidR="00F44364" w:rsidRPr="00D96188">
        <w:rPr>
          <w:rFonts w:asciiTheme="minorHAnsi" w:eastAsia="Times New Roman" w:hAnsiTheme="minorHAnsi" w:cs="Times New Roman"/>
          <w:lang w:eastAsia="pl-PL"/>
        </w:rPr>
        <w:t>gatywną ocenę</w:t>
      </w:r>
      <w:r w:rsidR="00C72514" w:rsidRPr="00D96188">
        <w:rPr>
          <w:rFonts w:asciiTheme="minorHAnsi" w:eastAsia="Times New Roman" w:hAnsiTheme="minorHAnsi" w:cs="Times New Roman"/>
          <w:lang w:eastAsia="pl-PL"/>
        </w:rPr>
        <w:t xml:space="preserve"> z liczbą punktów wynoszącą zero.</w:t>
      </w:r>
    </w:p>
    <w:p w:rsidR="00A809FF" w:rsidRDefault="00A809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2" w:name="_Toc422301677"/>
      <w:bookmarkStart w:id="133" w:name="_Toc446414105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4.2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ROZSTRZYGNIĘCIE KONKURSU</w:t>
      </w:r>
      <w:bookmarkEnd w:id="132"/>
      <w:bookmarkEnd w:id="133"/>
      <w:r w:rsidR="00A56BCF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Rozstrzygnięcie konkursu następuje poprzez zatwierdzenie przez ZWP, w drodze uchwały, wyników oceny wniosków o dofinansowanie projektów</w:t>
      </w:r>
      <w:r w:rsidR="00E97337" w:rsidRPr="00D96188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237082" w:rsidRPr="00D96188" w:rsidRDefault="00237082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237082" w:rsidRPr="00D96188" w:rsidRDefault="00237082" w:rsidP="00A34AA2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o dofinansowanie projektu utworzoną według kolejności zgodnej z liczbą punktów uzyskanych </w:t>
      </w:r>
      <w:r w:rsidR="00D0540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przez poszczególne wnioski o d</w:t>
      </w:r>
      <w:r w:rsidR="00A34AA2">
        <w:rPr>
          <w:rFonts w:asciiTheme="minorHAnsi" w:eastAsia="MS Mincho" w:hAnsiTheme="minorHAnsi" w:cs="Times New Roman"/>
          <w:lang w:eastAsia="ja-JP"/>
        </w:rPr>
        <w:t xml:space="preserve">ofinansowanie projektu w ramach </w:t>
      </w:r>
      <w:r w:rsidRPr="00D96188">
        <w:rPr>
          <w:rFonts w:asciiTheme="minorHAnsi" w:eastAsia="MS Mincho" w:hAnsiTheme="minorHAnsi" w:cs="Times New Roman"/>
          <w:lang w:eastAsia="ja-JP"/>
        </w:rPr>
        <w:t>oceny merytorycznej – wykonalności i strategicznej I stopnia</w:t>
      </w:r>
      <w:r w:rsidR="00AD0E12">
        <w:rPr>
          <w:rFonts w:asciiTheme="minorHAnsi" w:eastAsia="MS Mincho" w:hAnsiTheme="minorHAnsi" w:cs="Times New Roman"/>
          <w:lang w:eastAsia="ja-JP"/>
        </w:rPr>
        <w:t>.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65404B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65404B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których wartość, według listy ocenionych wniosków o dofinansowanie projektu, mieści się w alokacji środków </w:t>
      </w:r>
      <w:r w:rsidR="00024234">
        <w:rPr>
          <w:rFonts w:asciiTheme="minorHAnsi" w:eastAsia="MS Mincho" w:hAnsiTheme="minorHAnsi" w:cs="Times New Roman"/>
          <w:lang w:eastAsia="ja-JP"/>
        </w:rPr>
        <w:t>finansowych</w:t>
      </w:r>
      <w:r w:rsidR="004A0790">
        <w:rPr>
          <w:rFonts w:asciiTheme="minorHAnsi" w:eastAsia="MS Mincho" w:hAnsiTheme="minorHAnsi" w:cs="Times New Roman"/>
          <w:lang w:eastAsia="ja-JP"/>
        </w:rPr>
        <w:t xml:space="preserve"> </w:t>
      </w:r>
      <w:r w:rsidRPr="00AC764C">
        <w:rPr>
          <w:rFonts w:asciiTheme="minorHAnsi" w:eastAsia="MS Mincho" w:hAnsiTheme="minorHAnsi" w:cs="Times New Roman"/>
          <w:lang w:eastAsia="ja-JP"/>
        </w:rPr>
        <w:t>przeznaczonych na konkurs.</w:t>
      </w:r>
      <w:r w:rsidR="00BB19E9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91FEB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Kolejność wyboru do dofinansowania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 takiej samej liczbie punktów </w:t>
      </w:r>
      <w:r w:rsidR="0048414F" w:rsidRPr="00D96188">
        <w:rPr>
          <w:rFonts w:asciiTheme="minorHAnsi" w:eastAsia="MS Mincho" w:hAnsiTheme="minorHAnsi" w:cs="Times New Roman"/>
          <w:lang w:eastAsia="ja-JP"/>
        </w:rPr>
        <w:t>wynikającej z oceny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ustalana jest w oparciu o wartości wskaźników produktu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7251E0" w:rsidRPr="00D96188">
        <w:rPr>
          <w:rFonts w:asciiTheme="minorHAnsi" w:eastAsia="MS Mincho" w:hAnsiTheme="minorHAnsi" w:cs="Times New Roman"/>
          <w:lang w:eastAsia="ja-JP"/>
        </w:rPr>
        <w:t>lub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rezultatu bezpośredniego obowiązujących w konkursie. W takim przypadku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5E290A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na liście ocenionych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otrzymuje ten wniosek, </w:t>
      </w:r>
      <w:r w:rsidR="00AF30A3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w którym zaplanowano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>sz</w:t>
      </w:r>
      <w:r w:rsidRPr="00D96188">
        <w:rPr>
          <w:rFonts w:asciiTheme="minorHAnsi" w:eastAsia="MS Mincho" w:hAnsiTheme="minorHAnsi" w:cs="Times New Roman" w:hint="eastAsia"/>
          <w:lang w:eastAsia="ja-JP"/>
        </w:rPr>
        <w:t>ą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</w:t>
      </w:r>
      <w:r w:rsidR="00AF30A3" w:rsidRPr="00D96188">
        <w:rPr>
          <w:rFonts w:asciiTheme="minorHAnsi" w:eastAsia="MS Mincho" w:hAnsiTheme="minorHAnsi" w:cs="Times New Roman"/>
          <w:lang w:eastAsia="ja-JP"/>
        </w:rPr>
        <w:br/>
      </w:r>
      <w:r w:rsidR="0041334F" w:rsidRPr="00D96188">
        <w:rPr>
          <w:rFonts w:asciiTheme="minorHAnsi" w:eastAsia="MS Mincho" w:hAnsiTheme="minorHAnsi" w:cs="Times New Roman"/>
          <w:lang w:eastAsia="ja-JP"/>
        </w:rPr>
        <w:t xml:space="preserve">przy czym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w przypadku tożsamej wartości danego wskaźnika decyduje wartość następnego wskaźnika </w:t>
      </w:r>
      <w:r w:rsidR="001E739B" w:rsidRPr="00D96188">
        <w:rPr>
          <w:rFonts w:asciiTheme="minorHAnsi" w:eastAsia="MS Mincho" w:hAnsiTheme="minorHAnsi" w:cs="Times New Roman"/>
          <w:lang w:eastAsia="ja-JP"/>
        </w:rPr>
        <w:t xml:space="preserve">według </w:t>
      </w:r>
      <w:r w:rsidRPr="00D96188">
        <w:rPr>
          <w:rFonts w:asciiTheme="minorHAnsi" w:eastAsia="MS Mincho" w:hAnsiTheme="minorHAnsi" w:cs="Times New Roman"/>
          <w:lang w:eastAsia="ja-JP"/>
        </w:rPr>
        <w:t>poniższej kolejności</w:t>
      </w:r>
      <w:r w:rsidR="00FF6752" w:rsidRPr="00FF6752">
        <w:rPr>
          <w:rFonts w:asciiTheme="minorHAnsi" w:hAnsiTheme="minorHAnsi"/>
        </w:rPr>
        <w:t>:</w:t>
      </w:r>
    </w:p>
    <w:p w:rsidR="00F64211" w:rsidRPr="00D96188" w:rsidRDefault="00F6421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F21855" w:rsidRPr="00D96188" w:rsidTr="00704E24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="007E4C91"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Rodzaj wskaźnika</w:t>
            </w:r>
          </w:p>
        </w:tc>
      </w:tr>
      <w:tr w:rsidR="00F21855" w:rsidRPr="00D96188" w:rsidTr="00704E24"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F21855" w:rsidRPr="00130A79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30A79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21855" w:rsidRPr="00FC69E5" w:rsidRDefault="00B608BE" w:rsidP="00B608BE">
            <w:pPr>
              <w:spacing w:after="0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C69E5">
              <w:rPr>
                <w:rFonts w:ascii="Calibri" w:eastAsia="Calibri" w:hAnsi="Calibri" w:cs="Times New Roman"/>
                <w:sz w:val="22"/>
                <w:szCs w:val="22"/>
              </w:rPr>
              <w:t>Liczba utworzonych miejsc opieki nad dziećmi w wieku do lat trzech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1855" w:rsidRPr="00D96188" w:rsidRDefault="00C0666D" w:rsidP="00D5418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D96188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130A79" w:rsidRDefault="00F21855" w:rsidP="00D5418F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30A7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FC69E5" w:rsidRDefault="00B608BE" w:rsidP="00B608BE">
            <w:pPr>
              <w:spacing w:after="0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C69E5">
              <w:rPr>
                <w:rFonts w:ascii="Calibri" w:eastAsia="Calibri" w:hAnsi="Calibri" w:cs="Times New Roman"/>
                <w:sz w:val="22"/>
                <w:szCs w:val="22"/>
              </w:rPr>
              <w:t>Liczba osób opiekujących się dziećmi w wieku do lat 3 objętych wsparciem w Programie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D96188" w:rsidRDefault="00C0666D" w:rsidP="00D5418F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B608BE" w:rsidRPr="00D96188" w:rsidTr="00130A79">
        <w:tc>
          <w:tcPr>
            <w:tcW w:w="524" w:type="dxa"/>
            <w:shd w:val="clear" w:color="auto" w:fill="FFFFFF" w:themeFill="background1"/>
            <w:vAlign w:val="center"/>
          </w:tcPr>
          <w:p w:rsidR="00B608BE" w:rsidRPr="00130A79" w:rsidRDefault="00B608BE" w:rsidP="00D5418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130A7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B608BE" w:rsidRPr="00FC69E5" w:rsidRDefault="00B608BE" w:rsidP="00B608BE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FC69E5">
              <w:rPr>
                <w:rFonts w:ascii="Calibri" w:hAnsi="Calibri"/>
                <w:sz w:val="22"/>
                <w:szCs w:val="22"/>
              </w:rPr>
              <w:t>Liczba osób, które powróciły na rynek pracy po przerwie związanej z urodzeniem/ wychowaniem dziecka, po opuszczeniu Programu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08BE" w:rsidRPr="00D96188" w:rsidRDefault="00B608BE" w:rsidP="00CE43AD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B608BE" w:rsidRPr="00D96188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B608BE" w:rsidRPr="00130A79" w:rsidRDefault="00B608BE" w:rsidP="00D5418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130A7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B608BE" w:rsidRPr="00FC69E5" w:rsidRDefault="00B608BE" w:rsidP="00B608BE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FC69E5">
              <w:rPr>
                <w:rFonts w:ascii="Calibri" w:hAnsi="Calibr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608BE" w:rsidRPr="00D96188" w:rsidRDefault="00B608BE" w:rsidP="00CE43AD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</w:tbl>
    <w:p w:rsidR="00C0666D" w:rsidRDefault="00C0666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0475D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przypadku, gdy we wnioskach o dofinansowanie projektu założone zostały identyczne wartości ww. wskaźników</w:t>
      </w:r>
      <w:r w:rsidR="006669F5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0475D" w:rsidRPr="00D96188">
        <w:rPr>
          <w:rFonts w:asciiTheme="minorHAnsi" w:eastAsia="MS Mincho" w:hAnsiTheme="minorHAnsi" w:cs="Times New Roman"/>
          <w:lang w:eastAsia="ja-JP"/>
        </w:rPr>
        <w:t xml:space="preserve">o </w:t>
      </w:r>
      <w:r w:rsidRPr="00D96188">
        <w:rPr>
          <w:rFonts w:asciiTheme="minorHAnsi" w:eastAsia="MS Mincho" w:hAnsiTheme="minorHAnsi" w:cs="Times New Roman"/>
          <w:lang w:eastAsia="ja-JP"/>
        </w:rPr>
        <w:t>miejsc</w:t>
      </w:r>
      <w:r w:rsidR="00C0475D" w:rsidRPr="00D96188">
        <w:rPr>
          <w:rFonts w:asciiTheme="minorHAnsi" w:eastAsia="MS Mincho" w:hAnsiTheme="minorHAnsi" w:cs="Times New Roman"/>
          <w:lang w:eastAsia="ja-JP"/>
        </w:rPr>
        <w:t>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D96188">
        <w:rPr>
          <w:rFonts w:ascii="Calibri" w:hAnsi="Calibri" w:cs="Calibri"/>
        </w:rPr>
        <w:t xml:space="preserve">decyduje kolejno punktacja uzyskana </w:t>
      </w:r>
      <w:r w:rsidR="00232F4A" w:rsidRPr="00D96188">
        <w:rPr>
          <w:rFonts w:ascii="Calibri" w:hAnsi="Calibri" w:cs="Calibri"/>
        </w:rPr>
        <w:br/>
      </w:r>
      <w:r w:rsidR="00C0475D" w:rsidRPr="00D96188">
        <w:rPr>
          <w:rFonts w:ascii="Calibri" w:hAnsi="Calibri" w:cs="Calibri"/>
        </w:rPr>
        <w:t>w następujących kryteriach</w:t>
      </w:r>
      <w:r w:rsidR="00416BA6" w:rsidRPr="00D96188">
        <w:rPr>
          <w:rFonts w:ascii="Calibri" w:hAnsi="Calibri" w:cs="Calibri"/>
        </w:rPr>
        <w:t xml:space="preserve"> strategicznych I stopnia</w:t>
      </w:r>
      <w:r w:rsidR="00C0475D" w:rsidRPr="00D96188">
        <w:rPr>
          <w:rFonts w:ascii="Calibri" w:hAnsi="Calibri" w:cs="Calibri"/>
        </w:rPr>
        <w:t>:</w:t>
      </w:r>
    </w:p>
    <w:p w:rsidR="00F21855" w:rsidRPr="00D96188" w:rsidRDefault="00416BA6" w:rsidP="004E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4E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4E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Pr="00D96188" w:rsidRDefault="00C0475D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65404B" w:rsidRPr="00AC764C" w:rsidRDefault="0065404B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65404B">
        <w:rPr>
          <w:rFonts w:asciiTheme="minorHAnsi" w:eastAsia="MS Mincho" w:hAnsiTheme="minorHAnsi" w:cs="Times New Roman"/>
          <w:lang w:eastAsia="ja-JP"/>
        </w:rPr>
        <w:t xml:space="preserve">ZWP, co do zasady, przyznaje dofinansowanie na realizację wniosków o dofinansowanie projektu </w:t>
      </w:r>
      <w:r w:rsidR="00F47004">
        <w:rPr>
          <w:rFonts w:asciiTheme="minorHAnsi" w:eastAsia="MS Mincho" w:hAnsiTheme="minorHAnsi" w:cs="Times New Roman"/>
          <w:lang w:eastAsia="ja-JP"/>
        </w:rPr>
        <w:br/>
      </w:r>
      <w:r w:rsidRPr="00AC764C">
        <w:rPr>
          <w:rFonts w:asciiTheme="minorHAnsi" w:eastAsia="MS Mincho" w:hAnsiTheme="minorHAnsi" w:cs="Times New Roman"/>
          <w:lang w:eastAsia="ja-JP"/>
        </w:rPr>
        <w:t xml:space="preserve">do wysokości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dostępnych w ramach konkursu. </w:t>
      </w:r>
    </w:p>
    <w:p w:rsidR="00F21855" w:rsidRPr="00D96188" w:rsidRDefault="0065404B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>Wnioski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o dofinansowanie projektu, które </w:t>
      </w:r>
      <w:r w:rsidR="00FB4D7D" w:rsidRPr="00AC764C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nie uzyskały dofinansowania z powodu wyczerpania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dostępnych </w:t>
      </w:r>
      <w:r w:rsidR="00F21855" w:rsidRPr="00AC764C">
        <w:rPr>
          <w:rFonts w:asciiTheme="minorHAnsi" w:eastAsia="MS Mincho" w:hAnsiTheme="minorHAnsi" w:cs="Times New Roman"/>
          <w:lang w:eastAsia="ja-JP"/>
        </w:rPr>
        <w:t>na konkurs</w:t>
      </w:r>
      <w:r w:rsidR="006669F5" w:rsidRPr="00AC764C">
        <w:rPr>
          <w:rFonts w:asciiTheme="minorHAnsi" w:eastAsia="MS Mincho" w:hAnsiTheme="minorHAnsi" w:cs="Times New Roman"/>
          <w:lang w:eastAsia="ja-JP"/>
        </w:rPr>
        <w:t>,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mog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41334F" w:rsidRPr="00AC764C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AC764C">
        <w:rPr>
          <w:rFonts w:asciiTheme="minorHAnsi" w:eastAsia="MS Mincho" w:hAnsiTheme="minorHAnsi" w:cs="Times New Roman"/>
          <w:lang w:eastAsia="ja-JP"/>
        </w:rPr>
        <w:t>zosta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 w:rsidRPr="00D96188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D96188">
        <w:rPr>
          <w:rFonts w:asciiTheme="minorHAnsi" w:eastAsia="MS Mincho" w:hAnsiTheme="minorHAnsi" w:cs="Times New Roman"/>
          <w:lang w:eastAsia="ja-JP"/>
        </w:rPr>
        <w:t>alokacji na konkurs w szczególności w wyniku zaistnienia następujących okoliczności:</w:t>
      </w:r>
    </w:p>
    <w:p w:rsidR="00F21855" w:rsidRPr="00D96188" w:rsidRDefault="00F21855" w:rsidP="004E590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>odmowy podpisania umowy o dofinansowanie projektu przez wnioskodawcę, którego projekt został wybrany do dofinansowania w ramach danego konkursu,</w:t>
      </w:r>
    </w:p>
    <w:p w:rsidR="00F21855" w:rsidRPr="00D96188" w:rsidRDefault="00F21855" w:rsidP="004E590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="00232F4A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w ramach danego konkursu,</w:t>
      </w:r>
    </w:p>
    <w:p w:rsidR="00F21855" w:rsidRPr="00D96188" w:rsidRDefault="00F21855" w:rsidP="004E590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D96188" w:rsidRDefault="00F21855" w:rsidP="004E590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AC6DE3" w:rsidRPr="00D96188" w:rsidRDefault="007E0D3E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Ponadto 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7538F5" w:rsidRPr="00D96188">
        <w:rPr>
          <w:rFonts w:asciiTheme="minorHAnsi" w:eastAsia="MS Mincho" w:hAnsiTheme="minorHAnsi" w:cs="Times New Roman"/>
          <w:lang w:eastAsia="ja-JP"/>
        </w:rPr>
        <w:t xml:space="preserve">uzyskały wymaganą liczbę punktów </w:t>
      </w:r>
      <w:r w:rsidR="00FB4D7D" w:rsidRPr="00D96188">
        <w:rPr>
          <w:rFonts w:asciiTheme="minorHAnsi" w:eastAsia="MS Mincho" w:hAnsiTheme="minorHAnsi" w:cs="Times New Roman"/>
          <w:lang w:eastAsia="ja-JP"/>
        </w:rPr>
        <w:t>i</w:t>
      </w:r>
      <w:r w:rsidR="007538F5" w:rsidRPr="00D96188">
        <w:rPr>
          <w:rFonts w:asciiTheme="minorHAnsi" w:eastAsia="MS Mincho" w:hAnsiTheme="minorHAnsi" w:cs="Times New Roman"/>
          <w:lang w:eastAsia="ja-JP"/>
        </w:rPr>
        <w:t xml:space="preserve"> spełniły </w:t>
      </w:r>
      <w:r w:rsidR="007538F5" w:rsidRPr="00AC764C">
        <w:rPr>
          <w:rFonts w:asciiTheme="minorHAnsi" w:eastAsia="MS Mincho" w:hAnsiTheme="minorHAnsi" w:cs="Times New Roman"/>
          <w:lang w:eastAsia="ja-JP"/>
        </w:rPr>
        <w:t>kryteria wyboru projektów</w:t>
      </w:r>
      <w:r w:rsidR="00FB4D7D" w:rsidRPr="00AC764C">
        <w:rPr>
          <w:rFonts w:asciiTheme="minorHAnsi" w:eastAsia="MS Mincho" w:hAnsiTheme="minorHAnsi" w:cs="Times New Roman"/>
          <w:lang w:eastAsia="ja-JP"/>
        </w:rPr>
        <w:t>, ale</w:t>
      </w:r>
      <w:r w:rsidR="007538F5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nie uzyskały dofinansowania z powodu wyczerpania </w:t>
      </w:r>
      <w:r w:rsidR="00F47004" w:rsidRPr="00AC764C">
        <w:rPr>
          <w:rFonts w:asciiTheme="minorHAnsi" w:eastAsia="MS Mincho" w:hAnsiTheme="minorHAnsi" w:cs="Times New Roman"/>
          <w:lang w:eastAsia="ja-JP"/>
        </w:rPr>
        <w:t>limitu alokacji środków EFS dostępnych</w:t>
      </w:r>
      <w:r w:rsidR="0065404B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AC764C">
        <w:rPr>
          <w:rFonts w:asciiTheme="minorHAnsi" w:eastAsia="MS Mincho" w:hAnsiTheme="minorHAnsi" w:cs="Times New Roman"/>
          <w:lang w:eastAsia="ja-JP"/>
        </w:rPr>
        <w:t>na konkurs mogą zostać dofinansowane 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podstawie decyzji ZWP</w:t>
      </w:r>
      <w:r w:rsidR="00F47004">
        <w:rPr>
          <w:rFonts w:asciiTheme="minorHAnsi" w:eastAsia="MS Mincho" w:hAnsiTheme="minorHAnsi" w:cs="Times New Roman"/>
          <w:lang w:eastAsia="ja-JP"/>
        </w:rPr>
        <w:t xml:space="preserve"> </w:t>
      </w:r>
      <w:r w:rsidR="006A6B25">
        <w:rPr>
          <w:rFonts w:asciiTheme="minorHAnsi" w:eastAsia="MS Mincho" w:hAnsiTheme="minorHAnsi" w:cs="Times New Roman"/>
          <w:lang w:eastAsia="ja-JP"/>
        </w:rPr>
        <w:t>o </w:t>
      </w:r>
      <w:r w:rsidR="00F21855" w:rsidRPr="00D96188">
        <w:rPr>
          <w:rFonts w:asciiTheme="minorHAnsi" w:eastAsia="MS Mincho" w:hAnsiTheme="minorHAnsi" w:cs="Times New Roman"/>
          <w:lang w:eastAsia="ja-JP"/>
        </w:rPr>
        <w:t>zwiększeniu alokacji finansowej na konkurs w ramach dodatkowych środków finansowych dost</w:t>
      </w:r>
      <w:r w:rsidRPr="00D96188">
        <w:rPr>
          <w:rFonts w:asciiTheme="minorHAnsi" w:eastAsia="MS Mincho" w:hAnsiTheme="minorHAnsi" w:cs="Times New Roman"/>
          <w:lang w:eastAsia="ja-JP"/>
        </w:rPr>
        <w:t xml:space="preserve">ępnych w szczególności w wyniku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wcześniejszej realokacji środków w ramach 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Osi Priorytetowej </w:t>
      </w:r>
      <w:r w:rsidR="00634F7A">
        <w:rPr>
          <w:rFonts w:asciiTheme="minorHAnsi" w:eastAsia="MS Mincho" w:hAnsiTheme="minorHAnsi" w:cs="Times New Roman"/>
          <w:lang w:eastAsia="ja-JP"/>
        </w:rPr>
        <w:t xml:space="preserve">5 </w:t>
      </w:r>
      <w:r w:rsidR="00634F7A" w:rsidRPr="00634F7A">
        <w:rPr>
          <w:rFonts w:asciiTheme="minorHAnsi" w:eastAsia="MS Mincho" w:hAnsiTheme="minorHAnsi" w:cs="Times New Roman"/>
          <w:i/>
          <w:lang w:eastAsia="ja-JP"/>
        </w:rPr>
        <w:t>Zatrudnienie</w:t>
      </w:r>
      <w:r w:rsidR="00E46D02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AC6DE3" w:rsidRPr="00D96188">
        <w:rPr>
          <w:rFonts w:asciiTheme="minorHAnsi" w:eastAsia="MS Mincho" w:hAnsiTheme="minorHAnsi" w:cs="Times New Roman"/>
          <w:lang w:eastAsia="ja-JP"/>
        </w:rPr>
        <w:t>RPO WP 2014-2020</w:t>
      </w:r>
      <w:r w:rsidR="00DE49E4"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AC6DE3" w:rsidRPr="00D96188" w:rsidRDefault="00AC6DE3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613D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Decyzja ZWP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D96188">
        <w:rPr>
          <w:rFonts w:asciiTheme="minorHAnsi" w:eastAsia="MS Mincho" w:hAnsiTheme="minorHAnsi" w:cs="Times New Roman"/>
          <w:lang w:eastAsia="ja-JP"/>
        </w:rPr>
        <w:t>wniosk</w:t>
      </w:r>
      <w:r w:rsidRPr="00D96188">
        <w:rPr>
          <w:rFonts w:asciiTheme="minorHAnsi" w:eastAsia="MS Mincho" w:hAnsiTheme="minorHAnsi" w:cs="Times New Roman"/>
          <w:lang w:eastAsia="ja-JP"/>
        </w:rPr>
        <w:t>ów</w:t>
      </w:r>
      <w:r w:rsidR="00FA5BBB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F21855" w:rsidRPr="00D96188">
        <w:rPr>
          <w:rFonts w:asciiTheme="minorHAnsi" w:eastAsia="MS Mincho" w:hAnsiTheme="minorHAnsi" w:cs="Times New Roman"/>
          <w:lang w:eastAsia="ja-JP"/>
        </w:rPr>
        <w:t>z ww. przesłan</w:t>
      </w:r>
      <w:r w:rsidR="00AC6DE3" w:rsidRPr="00D96188">
        <w:rPr>
          <w:rFonts w:asciiTheme="minorHAnsi" w:eastAsia="MS Mincho" w:hAnsiTheme="minorHAnsi" w:cs="Times New Roman"/>
          <w:lang w:eastAsia="ja-JP"/>
        </w:rPr>
        <w:t>ek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D96188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D96188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ocenionych </w:t>
      </w:r>
      <w:r w:rsidR="00AE51B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przy czym wybór ten musi objąć wszystkie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projekty, które uzyskały taką samą liczbę punktów w ramach oceny.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Pisemna informacja o wyniku oceny</w:t>
      </w:r>
      <w:r w:rsidR="008522A4" w:rsidRPr="00D96188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 w:rsidRPr="00D96188">
        <w:rPr>
          <w:rFonts w:asciiTheme="minorHAnsi" w:eastAsia="MS Mincho" w:hAnsiTheme="minorHAnsi" w:cs="Times New Roman"/>
          <w:lang w:eastAsia="ja-JP"/>
        </w:rPr>
        <w:t>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</w:t>
      </w:r>
      <w:r w:rsidR="006669F5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na którym dokonano wyboru wniosków do dofinansowania</w:t>
      </w:r>
      <w:r w:rsidR="00E109A0" w:rsidRPr="00D96188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Pr="00D96188" w:rsidRDefault="008522A4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A3850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7B67C6">
        <w:rPr>
          <w:rFonts w:asciiTheme="minorHAnsi" w:eastAsia="MS Mincho" w:hAnsiTheme="minorHAnsi" w:cs="Times New Roman"/>
          <w:lang w:eastAsia="ja-JP"/>
        </w:rPr>
        <w:t>wniosku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>, któr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został negatywnie ocenion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, informacja </w:t>
      </w:r>
      <w:r w:rsidR="00AE51B3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z pouczeniem </w:t>
      </w:r>
      <w:r w:rsidR="00AE51B3" w:rsidRPr="00FA3850">
        <w:rPr>
          <w:rFonts w:asciiTheme="minorHAnsi" w:eastAsia="MS Mincho" w:hAnsiTheme="minorHAnsi" w:cs="Times New Roman"/>
          <w:b/>
          <w:lang w:eastAsia="ja-JP"/>
        </w:rPr>
        <w:br/>
      </w:r>
      <w:r w:rsidRPr="00FA3850">
        <w:rPr>
          <w:rFonts w:asciiTheme="minorHAnsi" w:eastAsia="MS Mincho" w:hAnsiTheme="minorHAnsi" w:cs="Times New Roman"/>
          <w:b/>
          <w:lang w:eastAsia="ja-JP"/>
        </w:rPr>
        <w:t>o możliwości wniesieni</w:t>
      </w:r>
      <w:r w:rsidR="00544E0B" w:rsidRPr="00FA3850">
        <w:rPr>
          <w:rFonts w:asciiTheme="minorHAnsi" w:eastAsia="MS Mincho" w:hAnsiTheme="minorHAnsi" w:cs="Times New Roman"/>
          <w:b/>
          <w:lang w:eastAsia="ja-JP"/>
        </w:rPr>
        <w:t>a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 protestu</w:t>
      </w:r>
      <w:r w:rsidR="00A61464" w:rsidRPr="00FA3850">
        <w:rPr>
          <w:rFonts w:asciiTheme="minorHAnsi" w:eastAsia="MS Mincho" w:hAnsiTheme="minorHAnsi" w:cs="Times New Roman"/>
          <w:b/>
          <w:lang w:eastAsia="ja-JP"/>
        </w:rPr>
        <w:t xml:space="preserve"> zgodnie z art. 46 ust. 5 ustawy wdrożeniowej.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A3850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DA0C32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zamieszczana jest na stronie internetowej Programu </w:t>
      </w:r>
      <w:hyperlink r:id="rId22" w:history="1">
        <w:r w:rsidRPr="007B67C6">
          <w:rPr>
            <w:rFonts w:asciiTheme="minorHAnsi" w:hAnsiTheme="minorHAnsi"/>
            <w:b/>
            <w:u w:val="single"/>
          </w:rPr>
          <w:t>www.rpo.pomorskie.eu</w:t>
        </w:r>
      </w:hyperlink>
      <w:r w:rsidRPr="00D96188">
        <w:rPr>
          <w:rFonts w:asciiTheme="minorHAnsi" w:hAnsiTheme="minorHAnsi"/>
        </w:rPr>
        <w:t xml:space="preserve"> </w:t>
      </w:r>
      <w:r w:rsidR="0048414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oraz na portalu funduszy europejskich </w:t>
      </w:r>
      <w:hyperlink r:id="rId23" w:history="1">
        <w:r w:rsidRPr="007B67C6">
          <w:rPr>
            <w:rFonts w:asciiTheme="minorHAnsi" w:hAnsiTheme="minorHAnsi"/>
            <w:b/>
            <w:u w:val="single"/>
          </w:rPr>
          <w:t>www.funduszeeuropejskie.gov.pl</w:t>
        </w:r>
      </w:hyperlink>
      <w:r w:rsidRPr="00D96188">
        <w:rPr>
          <w:rFonts w:asciiTheme="minorHAnsi" w:hAnsiTheme="minorHAnsi"/>
          <w:u w:val="single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C22A39" w:rsidRDefault="00C22A39" w:rsidP="00D5418F">
      <w:pPr>
        <w:spacing w:after="0"/>
        <w:jc w:val="both"/>
        <w:rPr>
          <w:rFonts w:asciiTheme="minorHAnsi" w:hAnsiTheme="minorHAnsi"/>
          <w:u w:val="single"/>
        </w:rPr>
      </w:pPr>
    </w:p>
    <w:p w:rsidR="005E2771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4" w:name="_Toc422301678"/>
      <w:bookmarkStart w:id="135" w:name="_Toc446414106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PROCEDURA ODWOŁAWCZA</w:t>
      </w:r>
      <w:bookmarkEnd w:id="134"/>
      <w:bookmarkEnd w:id="135"/>
      <w:r w:rsidR="00FB5539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E2771" w:rsidRPr="00D96188" w:rsidRDefault="005E2771" w:rsidP="00D5418F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3920" w:rsidRPr="00D96188" w:rsidRDefault="00232F4A" w:rsidP="00D5418F">
      <w:pPr>
        <w:pStyle w:val="Nagwek3"/>
        <w:spacing w:after="0"/>
      </w:pPr>
      <w:bookmarkStart w:id="136" w:name="_Toc422301679"/>
      <w:bookmarkStart w:id="137" w:name="_Toc430777833"/>
      <w:bookmarkStart w:id="138" w:name="_Toc431281564"/>
      <w:bookmarkStart w:id="139" w:name="_Toc431290112"/>
      <w:bookmarkStart w:id="140" w:name="_Toc436032924"/>
      <w:bookmarkStart w:id="141" w:name="_Toc446414107"/>
      <w:r w:rsidRPr="00D96188">
        <w:t xml:space="preserve">POSTĘPOWANIE Z WNIOSKAMI O DOFINANSOWANIE PROJEKTU NIE WYBRANYMI </w:t>
      </w:r>
      <w:r w:rsidR="0048414F" w:rsidRPr="00D96188">
        <w:br/>
      </w:r>
      <w:r w:rsidRPr="00D96188">
        <w:t>DO DOFINANSOWANIA PO ROZSTRZYGNIĘCIU KONKURSU</w:t>
      </w:r>
      <w:bookmarkEnd w:id="136"/>
      <w:bookmarkEnd w:id="137"/>
      <w:bookmarkEnd w:id="138"/>
      <w:bookmarkEnd w:id="139"/>
      <w:bookmarkEnd w:id="140"/>
      <w:bookmarkEnd w:id="141"/>
    </w:p>
    <w:p w:rsidR="00456ECC" w:rsidRPr="00112821" w:rsidRDefault="00456EC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D96188">
        <w:rPr>
          <w:rFonts w:asciiTheme="minorHAnsi" w:hAnsiTheme="minorHAnsi"/>
          <w:i/>
        </w:rPr>
        <w:t>Procedura odwoławcza</w:t>
      </w:r>
      <w:r w:rsidR="0072378C" w:rsidRPr="00D96188">
        <w:rPr>
          <w:rFonts w:asciiTheme="minorHAnsi" w:hAnsiTheme="minorHAnsi"/>
        </w:rPr>
        <w:t xml:space="preserve"> </w:t>
      </w:r>
      <w:r w:rsidR="00112821" w:rsidRPr="00112821">
        <w:rPr>
          <w:rFonts w:asciiTheme="minorHAnsi" w:hAnsiTheme="minorHAnsi"/>
        </w:rPr>
        <w:t>ustawy wdrożeniowej</w:t>
      </w:r>
      <w:r w:rsidRPr="00112821">
        <w:rPr>
          <w:rFonts w:asciiTheme="minorHAnsi" w:hAnsiTheme="minorHAnsi"/>
        </w:rPr>
        <w:t>.</w:t>
      </w:r>
    </w:p>
    <w:p w:rsidR="005E2771" w:rsidRPr="00D96188" w:rsidRDefault="005E277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Prawo do wniesienia środka zaskarżenia w ramach procedury odwoławczej przysługuje </w:t>
      </w:r>
      <w:r w:rsidR="00F51E3B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każdym etapie oceny wniosku o dofinansowanie projektu wybieranego w trybie konkursowym. Środkiem zaskarżenia przysługującym wnioskodawcy jest pisemny protest.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Protest wnoszony jest bezpośrednio </w:t>
      </w:r>
      <w:r w:rsidR="00387A12" w:rsidRPr="00D96188">
        <w:rPr>
          <w:rFonts w:asciiTheme="minorHAnsi" w:hAnsiTheme="minorHAnsi"/>
        </w:rPr>
        <w:t>do</w:t>
      </w:r>
      <w:r w:rsidR="00232F4A" w:rsidRPr="00D96188">
        <w:rPr>
          <w:rFonts w:asciiTheme="minorHAnsi" w:hAnsiTheme="minorHAnsi"/>
        </w:rPr>
        <w:t xml:space="preserve"> </w:t>
      </w:r>
      <w:r w:rsidR="001C2484" w:rsidRPr="00D96188">
        <w:rPr>
          <w:rFonts w:asciiTheme="minorHAnsi" w:hAnsiTheme="minorHAnsi"/>
          <w:b/>
        </w:rPr>
        <w:t>Instytucji Zarządzającej RPO WP</w:t>
      </w:r>
      <w:r w:rsidR="00232F4A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w terminie </w:t>
      </w:r>
      <w:r w:rsidRPr="00D96188">
        <w:rPr>
          <w:rFonts w:asciiTheme="minorHAnsi" w:hAnsiTheme="minorHAnsi"/>
          <w:b/>
        </w:rPr>
        <w:t>14 dni</w:t>
      </w:r>
      <w:r w:rsidR="00EF67FF" w:rsidRPr="00D96188">
        <w:rPr>
          <w:rFonts w:asciiTheme="minorHAnsi" w:hAnsiTheme="minorHAnsi"/>
        </w:rPr>
        <w:t xml:space="preserve"> </w:t>
      </w:r>
      <w:r w:rsidR="00472226" w:rsidRPr="00D96188">
        <w:rPr>
          <w:rFonts w:asciiTheme="minorHAnsi" w:hAnsiTheme="minorHAnsi"/>
          <w:b/>
        </w:rPr>
        <w:t>kalendarzowych</w:t>
      </w:r>
      <w:r w:rsidR="00EF67F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od dnia doręczenia wnioskodawcy pisemnej informacji o negatywnej ocenie projektu. 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Protest składany jest w: 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Departamencie Europejskiego Funduszu Społecznego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z siedzibą przy ul. Augustyńskiego 2, 80-819 Gdańsk,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1C2484" w:rsidRPr="00D96188" w:rsidRDefault="001C2484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Negatywną oceną projektu jest ocena, w ramach której:</w:t>
      </w:r>
    </w:p>
    <w:p w:rsidR="005E2771" w:rsidRPr="00D96188" w:rsidRDefault="005E2771" w:rsidP="004E59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 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>wymaganej liczby punktów lub nie spełnił kryteriów wyboru projektów, na skutek czego nie może być wybrany do dofinansowania albo skierowany do kolejnego etapu oceny,</w:t>
      </w:r>
    </w:p>
    <w:p w:rsidR="005E2771" w:rsidRPr="00D96188" w:rsidRDefault="005E2771" w:rsidP="004E59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 xml:space="preserve">wymaganą liczbę punktów lub spełnił kryteria wyboru projektów, jednak kwota przeznaczona na dofinansowanie projektów w konkursie nie wystarcza na wybranie </w:t>
      </w:r>
      <w:r w:rsidR="00846DBC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go do dofinansowania.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8D564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</w:t>
      </w:r>
      <w:r w:rsidRPr="00D96188">
        <w:rPr>
          <w:rFonts w:asciiTheme="minorHAnsi" w:hAnsiTheme="minorHAnsi"/>
          <w:b/>
        </w:rPr>
        <w:t>uwzględnienia protestu</w:t>
      </w:r>
      <w:r w:rsidRPr="00D96188">
        <w:rPr>
          <w:rFonts w:asciiTheme="minorHAnsi" w:hAnsiTheme="minorHAnsi"/>
        </w:rPr>
        <w:t xml:space="preserve"> w wyniku przeprowadzenia procedury odwoławczej, </w:t>
      </w:r>
      <w:r w:rsidRPr="00D96188">
        <w:rPr>
          <w:rFonts w:asciiTheme="minorHAnsi" w:hAnsiTheme="minorHAnsi"/>
        </w:rPr>
        <w:br/>
        <w:t xml:space="preserve">IZ RPO WP może odpowiednio skierować projekt do właściwego etapu oceny albo umieścić go </w:t>
      </w:r>
      <w:r w:rsidRPr="00D96188">
        <w:rPr>
          <w:rFonts w:asciiTheme="minorHAnsi" w:hAnsiTheme="minorHAnsi"/>
        </w:rPr>
        <w:br/>
        <w:t>na liście projektów wybranych do dofinansowania, informując o tym wnioskodawcę.</w:t>
      </w:r>
      <w:r w:rsidR="00147549" w:rsidRPr="00D96188">
        <w:rPr>
          <w:rFonts w:asciiTheme="minorHAnsi" w:hAnsiTheme="minorHAnsi"/>
        </w:rPr>
        <w:t xml:space="preserve"> Natomiast </w:t>
      </w:r>
      <w:r w:rsidR="00147549" w:rsidRPr="00D96188">
        <w:rPr>
          <w:rFonts w:asciiTheme="minorHAnsi" w:hAnsiTheme="minorHAnsi"/>
        </w:rPr>
        <w:br/>
        <w:t>w</w:t>
      </w:r>
      <w:r w:rsidR="005E2771" w:rsidRPr="00D96188">
        <w:rPr>
          <w:rFonts w:asciiTheme="minorHAnsi" w:hAnsiTheme="minorHAnsi"/>
        </w:rPr>
        <w:t xml:space="preserve"> przypadku nieuwzględnienia protestu lub po</w:t>
      </w:r>
      <w:r w:rsidR="0048414F" w:rsidRPr="00D96188">
        <w:rPr>
          <w:rFonts w:asciiTheme="minorHAnsi" w:hAnsiTheme="minorHAnsi"/>
        </w:rPr>
        <w:t>zostawienia go bez rozpatrzenia</w:t>
      </w:r>
      <w:r w:rsidR="005E2771" w:rsidRPr="00D96188">
        <w:rPr>
          <w:rFonts w:asciiTheme="minorHAnsi" w:hAnsiTheme="minorHAnsi"/>
        </w:rPr>
        <w:t xml:space="preserve"> </w:t>
      </w:r>
      <w:r w:rsidR="00E62DF6" w:rsidRPr="00D96188">
        <w:rPr>
          <w:rFonts w:asciiTheme="minorHAnsi" w:hAnsiTheme="minorHAnsi"/>
        </w:rPr>
        <w:t>w</w:t>
      </w:r>
      <w:r w:rsidR="005E2771" w:rsidRPr="00D96188">
        <w:rPr>
          <w:rFonts w:asciiTheme="minorHAnsi" w:hAnsiTheme="minorHAnsi"/>
        </w:rPr>
        <w:t xml:space="preserve">nioskodawca będzie miał prawo wniesienia w tym zakresie skargi do wojewódzkiego sądu administracyjnego. 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047D5F" w:rsidRDefault="005E2771" w:rsidP="00A320E4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DA0C3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do </w:t>
      </w:r>
      <w:r w:rsidR="00DA0C32" w:rsidRPr="00D96188">
        <w:rPr>
          <w:rFonts w:asciiTheme="minorHAnsi" w:hAnsiTheme="minorHAnsi"/>
        </w:rPr>
        <w:t>wniosków</w:t>
      </w:r>
      <w:r w:rsidR="00910C71" w:rsidRPr="00D96188">
        <w:rPr>
          <w:rFonts w:asciiTheme="minorHAnsi" w:hAnsiTheme="minorHAnsi"/>
        </w:rPr>
        <w:t xml:space="preserve"> </w:t>
      </w:r>
      <w:r w:rsidR="00DA0C32" w:rsidRPr="00D96188">
        <w:rPr>
          <w:rFonts w:asciiTheme="minorHAnsi" w:hAnsiTheme="minorHAnsi"/>
        </w:rPr>
        <w:t xml:space="preserve">o </w:t>
      </w:r>
      <w:r w:rsidR="00910C71" w:rsidRPr="00D96188">
        <w:rPr>
          <w:rFonts w:asciiTheme="minorHAnsi" w:hAnsiTheme="minorHAnsi"/>
        </w:rPr>
        <w:t xml:space="preserve">dofinansowanie projektu </w:t>
      </w:r>
      <w:r w:rsidRPr="00D96188">
        <w:rPr>
          <w:rFonts w:asciiTheme="minorHAnsi" w:hAnsiTheme="minorHAnsi"/>
        </w:rPr>
        <w:t xml:space="preserve">nieobjętych procedurą odwoławczą ich ocena </w:t>
      </w:r>
      <w:r w:rsidR="00C41A5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odbywa się w normalnym trybie przewidzianym systemem realizacji, z zawarciem umowy </w:t>
      </w:r>
      <w:r w:rsidR="00C41A5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 dofinansowanie </w:t>
      </w:r>
      <w:r w:rsidR="00EF67FF" w:rsidRPr="00D96188">
        <w:rPr>
          <w:rFonts w:asciiTheme="minorHAnsi" w:hAnsiTheme="minorHAnsi"/>
        </w:rPr>
        <w:t xml:space="preserve">projektu </w:t>
      </w:r>
      <w:r w:rsidRPr="00D96188">
        <w:rPr>
          <w:rFonts w:asciiTheme="minorHAnsi" w:hAnsiTheme="minorHAnsi"/>
        </w:rPr>
        <w:t>włącznie.</w:t>
      </w:r>
    </w:p>
    <w:p w:rsidR="00D5418F" w:rsidRDefault="00D5418F" w:rsidP="00D541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D20A0" w:rsidRPr="00D96188" w:rsidRDefault="000D410C" w:rsidP="00D5418F">
      <w:pPr>
        <w:pStyle w:val="Nagwek1"/>
      </w:pPr>
      <w:bookmarkStart w:id="142" w:name="_Toc422301680"/>
      <w:bookmarkStart w:id="143" w:name="_Toc446414108"/>
      <w:r w:rsidRPr="00D96188">
        <w:lastRenderedPageBreak/>
        <w:t>5</w:t>
      </w:r>
      <w:r w:rsidRPr="00D96188">
        <w:tab/>
      </w:r>
      <w:r w:rsidR="00B4227F" w:rsidRPr="00D96188">
        <w:t xml:space="preserve">OGÓLNE WARUNKI ZAWARCIA </w:t>
      </w:r>
      <w:r w:rsidR="005F5237" w:rsidRPr="00D96188">
        <w:t>UMOW</w:t>
      </w:r>
      <w:r w:rsidR="00B4227F" w:rsidRPr="00D96188">
        <w:t>Y</w:t>
      </w:r>
      <w:r w:rsidR="005F5237" w:rsidRPr="00D96188">
        <w:t xml:space="preserve"> O DOFINANSOWANIE PROJEKTU</w:t>
      </w:r>
      <w:bookmarkEnd w:id="142"/>
      <w:bookmarkEnd w:id="143"/>
      <w:r w:rsidR="00FB5539">
        <w:t xml:space="preserve"> </w:t>
      </w:r>
    </w:p>
    <w:p w:rsidR="003D0B88" w:rsidRPr="00D96188" w:rsidRDefault="003D0B88" w:rsidP="00D5418F">
      <w:pPr>
        <w:spacing w:after="0"/>
      </w:pPr>
    </w:p>
    <w:p w:rsidR="004C3920" w:rsidRDefault="00456ECC" w:rsidP="00D5418F">
      <w:pPr>
        <w:pStyle w:val="Nagwek3"/>
        <w:spacing w:after="0"/>
      </w:pPr>
      <w:bookmarkStart w:id="144" w:name="_Toc422301681"/>
      <w:bookmarkStart w:id="145" w:name="_Toc430777835"/>
      <w:bookmarkStart w:id="146" w:name="_Toc431281566"/>
      <w:bookmarkStart w:id="147" w:name="_Toc431290114"/>
      <w:bookmarkStart w:id="148" w:name="_Toc436032926"/>
      <w:bookmarkStart w:id="149" w:name="_Toc446414109"/>
      <w:r w:rsidRPr="00D96188">
        <w:t xml:space="preserve">POSTĘPOWANIE Z WNIOSKAMI O DOFINANSOWANIE PROJEKTU WYBRANYMI </w:t>
      </w:r>
      <w:r w:rsidR="002F4C1F" w:rsidRPr="00D96188">
        <w:br/>
      </w:r>
      <w:r w:rsidRPr="00D96188">
        <w:t>DO DOFINANSOWANIA PO ROZSTRZYGNIĘCIU KONKURSU</w:t>
      </w:r>
      <w:bookmarkEnd w:id="144"/>
      <w:bookmarkEnd w:id="145"/>
      <w:bookmarkEnd w:id="146"/>
      <w:bookmarkEnd w:id="147"/>
      <w:bookmarkEnd w:id="148"/>
      <w:bookmarkEnd w:id="149"/>
    </w:p>
    <w:p w:rsidR="00C04FFF" w:rsidRDefault="00C04FFF" w:rsidP="00D5418F">
      <w:pPr>
        <w:spacing w:after="0"/>
        <w:jc w:val="both"/>
        <w:rPr>
          <w:rFonts w:ascii="Calibri" w:hAnsi="Calibri"/>
          <w:b/>
        </w:rPr>
      </w:pPr>
    </w:p>
    <w:p w:rsidR="00D94E3A" w:rsidRDefault="007D20A0" w:rsidP="00D5418F">
      <w:pPr>
        <w:spacing w:after="0"/>
        <w:jc w:val="both"/>
        <w:rPr>
          <w:rFonts w:ascii="Calibri" w:hAnsi="Calibri"/>
        </w:rPr>
      </w:pPr>
      <w:r w:rsidRPr="00C04FFF">
        <w:rPr>
          <w:rFonts w:ascii="Calibri" w:hAnsi="Calibri"/>
        </w:rPr>
        <w:t>Wnioskodawca, którego projekt został wybrany do dofinansowania</w:t>
      </w:r>
      <w:r w:rsidR="00C41A55" w:rsidRPr="00C04FFF">
        <w:rPr>
          <w:rFonts w:ascii="Calibri" w:hAnsi="Calibri"/>
        </w:rPr>
        <w:t>,</w:t>
      </w:r>
      <w:r w:rsidRPr="00C04FFF">
        <w:rPr>
          <w:rFonts w:ascii="Calibri" w:hAnsi="Calibri"/>
        </w:rPr>
        <w:t xml:space="preserve"> podpisuje z IZ RPO WP um</w:t>
      </w:r>
      <w:r w:rsidR="009565D1" w:rsidRPr="00C04FFF">
        <w:rPr>
          <w:rFonts w:ascii="Calibri" w:hAnsi="Calibri"/>
        </w:rPr>
        <w:t xml:space="preserve">owę </w:t>
      </w:r>
      <w:r w:rsidR="00DB1733" w:rsidRPr="00C04FFF">
        <w:rPr>
          <w:rFonts w:ascii="Calibri" w:hAnsi="Calibri"/>
        </w:rPr>
        <w:br/>
      </w:r>
      <w:r w:rsidR="009565D1" w:rsidRPr="00C04FFF">
        <w:rPr>
          <w:rFonts w:ascii="Calibri" w:hAnsi="Calibri"/>
        </w:rPr>
        <w:t xml:space="preserve">o dofinansowanie projektu, </w:t>
      </w:r>
      <w:r w:rsidRPr="00C04FFF">
        <w:rPr>
          <w:rFonts w:ascii="Calibri" w:hAnsi="Calibri"/>
        </w:rPr>
        <w:t xml:space="preserve">z której wzorami załączonymi do </w:t>
      </w:r>
      <w:r w:rsidR="009565D1" w:rsidRPr="00C04FFF">
        <w:rPr>
          <w:rFonts w:ascii="Calibri" w:hAnsi="Calibri"/>
        </w:rPr>
        <w:t>niniejszego r</w:t>
      </w:r>
      <w:r w:rsidRPr="00C04FFF">
        <w:rPr>
          <w:rFonts w:ascii="Calibri" w:hAnsi="Calibri"/>
        </w:rPr>
        <w:t>egulaminu powinien zapoznać się przed złożeniem wniosku o dofinansowanie</w:t>
      </w:r>
      <w:r w:rsidR="004C24F3" w:rsidRPr="00C04FFF">
        <w:rPr>
          <w:rFonts w:ascii="Calibri" w:hAnsi="Calibri"/>
        </w:rPr>
        <w:t xml:space="preserve"> projektu</w:t>
      </w:r>
      <w:r w:rsidRPr="00C04FFF">
        <w:rPr>
          <w:rFonts w:ascii="Calibri" w:hAnsi="Calibri"/>
        </w:rPr>
        <w:t xml:space="preserve">, aby znać prawa i obowiązki wynikające z umowy. </w:t>
      </w:r>
    </w:p>
    <w:p w:rsidR="00C04FFF" w:rsidRDefault="00C04FFF" w:rsidP="00D5418F">
      <w:pPr>
        <w:spacing w:after="0"/>
        <w:jc w:val="both"/>
        <w:rPr>
          <w:rFonts w:ascii="Calibri" w:hAnsi="Calibri"/>
        </w:rPr>
      </w:pPr>
    </w:p>
    <w:p w:rsidR="00C04FFF" w:rsidRDefault="008A5FF5" w:rsidP="00D5418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 do zasady, w okresie pomiędzy wyborem projektu do dofinansowania a zawarciem umowy </w:t>
      </w:r>
      <w:r w:rsidR="00C81294">
        <w:rPr>
          <w:rFonts w:ascii="Calibri" w:hAnsi="Calibri"/>
        </w:rPr>
        <w:br/>
      </w:r>
      <w:r>
        <w:rPr>
          <w:rFonts w:ascii="Calibri" w:hAnsi="Calibri"/>
        </w:rPr>
        <w:t>o dofinansowanie projektu nie podlegają zmianie zapisy wniosku o dofinansowanie projektu.</w:t>
      </w:r>
    </w:p>
    <w:p w:rsidR="008A5FF5" w:rsidRPr="00C04FFF" w:rsidRDefault="008A5FF5" w:rsidP="00D5418F">
      <w:pPr>
        <w:spacing w:after="0"/>
        <w:jc w:val="both"/>
        <w:rPr>
          <w:rFonts w:ascii="Calibri" w:hAnsi="Calibri"/>
        </w:rPr>
      </w:pPr>
    </w:p>
    <w:p w:rsidR="00147549" w:rsidRPr="00C04FFF" w:rsidRDefault="00147549" w:rsidP="00D5418F">
      <w:pPr>
        <w:spacing w:after="0"/>
        <w:jc w:val="both"/>
        <w:rPr>
          <w:rFonts w:ascii="Calibri" w:hAnsi="Calibri"/>
          <w:b/>
        </w:rPr>
      </w:pPr>
      <w:r w:rsidRPr="00C04FFF">
        <w:rPr>
          <w:rFonts w:ascii="Calibri" w:hAnsi="Calibri"/>
          <w:b/>
        </w:rPr>
        <w:t>Po podpisaniu umowy o dofinansowanie projektu wnioskodawca staje się beneficjentem.</w:t>
      </w:r>
    </w:p>
    <w:p w:rsidR="009D004C" w:rsidRPr="00D96188" w:rsidRDefault="009D004C" w:rsidP="00D5418F">
      <w:pPr>
        <w:spacing w:after="0"/>
        <w:jc w:val="both"/>
        <w:rPr>
          <w:rFonts w:ascii="Calibri" w:hAnsi="Calibri"/>
        </w:rPr>
      </w:pPr>
    </w:p>
    <w:p w:rsidR="00156DED" w:rsidRPr="00D96188" w:rsidRDefault="00456ECC" w:rsidP="00D5418F">
      <w:pPr>
        <w:pStyle w:val="Nagwek3"/>
        <w:spacing w:after="0"/>
      </w:pPr>
      <w:bookmarkStart w:id="150" w:name="_Toc422301682"/>
      <w:bookmarkStart w:id="151" w:name="_Toc430777836"/>
      <w:bookmarkStart w:id="152" w:name="_Toc431281567"/>
      <w:bookmarkStart w:id="153" w:name="_Toc431290115"/>
      <w:bookmarkStart w:id="154" w:name="_Toc436032927"/>
      <w:bookmarkStart w:id="155" w:name="_Toc446414110"/>
      <w:r w:rsidRPr="00D96188">
        <w:t>PODPISANIE UMOWY O DOFINANSOWANIE PROJEKTU</w:t>
      </w:r>
      <w:bookmarkEnd w:id="150"/>
      <w:bookmarkEnd w:id="151"/>
      <w:bookmarkEnd w:id="152"/>
      <w:bookmarkEnd w:id="153"/>
      <w:bookmarkEnd w:id="154"/>
      <w:bookmarkEnd w:id="155"/>
    </w:p>
    <w:p w:rsidR="007D20A0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Umowa </w:t>
      </w:r>
      <w:r w:rsidR="009565D1" w:rsidRPr="00D96188">
        <w:rPr>
          <w:rFonts w:ascii="Calibri" w:hAnsi="Calibri"/>
        </w:rPr>
        <w:t xml:space="preserve">o dofinansowanie projektu </w:t>
      </w:r>
      <w:r w:rsidRPr="00D96188">
        <w:rPr>
          <w:rFonts w:ascii="Calibri" w:hAnsi="Calibri"/>
        </w:rPr>
        <w:t xml:space="preserve">może zostać podpisana, jeżeli projekt spełnia wszystkie kryteria, na podstawie których został wybrany do dofinansowania. </w:t>
      </w:r>
    </w:p>
    <w:p w:rsidR="009565D1" w:rsidRPr="00D96188" w:rsidRDefault="009565D1" w:rsidP="00D5418F">
      <w:pPr>
        <w:spacing w:after="0"/>
        <w:jc w:val="both"/>
        <w:rPr>
          <w:rFonts w:ascii="Calibri" w:hAnsi="Calibri"/>
        </w:rPr>
      </w:pPr>
    </w:p>
    <w:p w:rsidR="009565D1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Wnioskodawca na wezwanie IZ RPO WP zobowiązany jest do złożenia w terminie </w:t>
      </w:r>
      <w:r w:rsidRPr="00D96188">
        <w:rPr>
          <w:rFonts w:ascii="Calibri" w:hAnsi="Calibri"/>
          <w:b/>
        </w:rPr>
        <w:t xml:space="preserve">10 dni </w:t>
      </w:r>
      <w:r w:rsidR="004F24BF" w:rsidRPr="00D96188">
        <w:rPr>
          <w:rFonts w:ascii="Calibri" w:hAnsi="Calibri"/>
          <w:b/>
        </w:rPr>
        <w:t>roboczych</w:t>
      </w:r>
      <w:r w:rsidR="00147549" w:rsidRPr="00D96188">
        <w:rPr>
          <w:rFonts w:ascii="Calibri" w:hAnsi="Calibri"/>
          <w:b/>
        </w:rPr>
        <w:t xml:space="preserve"> </w:t>
      </w:r>
      <w:r w:rsidR="00147549" w:rsidRPr="00D96188">
        <w:rPr>
          <w:rFonts w:asciiTheme="minorHAnsi" w:eastAsia="Times New Roman" w:hAnsiTheme="minorHAnsi" w:cs="Times New Roman"/>
        </w:rPr>
        <w:t>(liczonych od dnia następnego po dniu doręczenia pisma)</w:t>
      </w:r>
      <w:r w:rsidR="00147549" w:rsidRPr="00D96188">
        <w:rPr>
          <w:rFonts w:ascii="Calibri" w:hAnsi="Calibri"/>
        </w:rPr>
        <w:t xml:space="preserve">, </w:t>
      </w:r>
      <w:r w:rsidR="000A373E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dokumentów (załączników) niezbędnych do podpisania umowy</w:t>
      </w:r>
      <w:r w:rsidR="00147549" w:rsidRPr="00D96188">
        <w:rPr>
          <w:rFonts w:ascii="Calibri" w:hAnsi="Calibri"/>
        </w:rPr>
        <w:t>:</w:t>
      </w:r>
      <w:r w:rsidRPr="00D96188">
        <w:rPr>
          <w:rFonts w:ascii="Calibri" w:hAnsi="Calibri"/>
        </w:rPr>
        <w:t xml:space="preserve"> </w:t>
      </w:r>
    </w:p>
    <w:p w:rsidR="007D20A0" w:rsidRPr="00D96188" w:rsidRDefault="007D20A0" w:rsidP="00D5418F">
      <w:pPr>
        <w:spacing w:after="0"/>
        <w:jc w:val="both"/>
        <w:rPr>
          <w:rFonts w:ascii="Calibri" w:hAnsi="Calibri"/>
        </w:rPr>
      </w:pPr>
    </w:p>
    <w:p w:rsidR="00F50E93" w:rsidRPr="00D96188" w:rsidRDefault="005E120C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66E91">
        <w:rPr>
          <w:rFonts w:asciiTheme="minorHAnsi" w:hAnsiTheme="minorHAnsi" w:cs="Tahoma"/>
        </w:rPr>
        <w:t>wniosku o nadanie/zmianę/wycofanie dostępu dla osoby uprawnionej w ramach SL2014</w:t>
      </w:r>
      <w:r>
        <w:rPr>
          <w:rFonts w:asciiTheme="minorHAnsi" w:hAnsiTheme="minorHAnsi" w:cs="Tahoma"/>
        </w:rPr>
        <w:t xml:space="preserve"> – załącznik wymagany w dwóch egzemplarzach</w:t>
      </w:r>
      <w:r w:rsidRPr="00F66E91">
        <w:rPr>
          <w:rFonts w:asciiTheme="minorHAnsi" w:hAnsiTheme="minorHAnsi" w:cs="Tahoma"/>
        </w:rPr>
        <w:t>,</w:t>
      </w:r>
      <w:r w:rsidRPr="00F66E91">
        <w:rPr>
          <w:rFonts w:asciiTheme="minorHAnsi" w:hAnsiTheme="minorHAnsi"/>
        </w:rPr>
        <w:t xml:space="preserve"> którego wzór stanowi </w:t>
      </w:r>
      <w:r>
        <w:rPr>
          <w:rFonts w:asciiTheme="minorHAnsi" w:hAnsiTheme="minorHAnsi"/>
          <w:u w:val="single"/>
        </w:rPr>
        <w:t>załącznik nr 27</w:t>
      </w:r>
      <w:r w:rsidRPr="00F66E91">
        <w:rPr>
          <w:rFonts w:asciiTheme="minorHAnsi" w:hAnsiTheme="minorHAnsi"/>
        </w:rPr>
        <w:t xml:space="preserve"> do niniejszego regulaminu</w:t>
      </w:r>
      <w:r w:rsidR="000642B5" w:rsidRPr="00D96188">
        <w:rPr>
          <w:rStyle w:val="Odwoanieprzypisudolnego"/>
          <w:rFonts w:ascii="Calibri" w:hAnsi="Calibri"/>
        </w:rPr>
        <w:footnoteReference w:id="10"/>
      </w:r>
      <w:r w:rsidR="00F50E93" w:rsidRPr="00D96188">
        <w:rPr>
          <w:rFonts w:ascii="Calibri" w:hAnsi="Calibri"/>
        </w:rPr>
        <w:t>,</w:t>
      </w:r>
    </w:p>
    <w:p w:rsidR="00F50E93" w:rsidRPr="00D96188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</w:t>
      </w:r>
      <w:r w:rsidR="00C41A55" w:rsidRPr="00D96188">
        <w:rPr>
          <w:rFonts w:ascii="Calibri" w:hAnsi="Calibri"/>
        </w:rPr>
        <w:t>.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Przedłożony dokument powinien zawierać (zależnie od rodzaju składanego dokumentu) 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w 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D96188">
        <w:rPr>
          <w:rFonts w:ascii="Calibri" w:hAnsi="Calibri"/>
        </w:rPr>
        <w:t>ych</w:t>
      </w:r>
      <w:proofErr w:type="spellEnd"/>
      <w:r w:rsidRPr="00D96188">
        <w:rPr>
          <w:rFonts w:ascii="Calibri" w:hAnsi="Calibri"/>
        </w:rPr>
        <w:t xml:space="preserve"> 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do reprezentacji</w:t>
      </w:r>
      <w:r w:rsidRPr="00D96188">
        <w:rPr>
          <w:rFonts w:ascii="Calibri" w:hAnsi="Calibri"/>
          <w:vertAlign w:val="superscript"/>
        </w:rPr>
        <w:footnoteReference w:id="11"/>
      </w:r>
      <w:r w:rsidR="008320C9" w:rsidRPr="00D96188">
        <w:rPr>
          <w:rFonts w:ascii="Calibri" w:hAnsi="Calibri"/>
        </w:rPr>
        <w:t>,</w:t>
      </w:r>
      <w:r w:rsidRPr="00D96188">
        <w:rPr>
          <w:rFonts w:ascii="Calibri" w:hAnsi="Calibri"/>
        </w:rPr>
        <w:t xml:space="preserve"> </w:t>
      </w:r>
    </w:p>
    <w:p w:rsidR="000642B5" w:rsidRPr="00D96188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0642B5" w:rsidRPr="00D96188">
        <w:rPr>
          <w:rFonts w:ascii="Calibri" w:hAnsi="Calibri"/>
        </w:rPr>
        <w:t xml:space="preserve">. </w:t>
      </w:r>
      <w:r w:rsidR="000642B5" w:rsidRPr="00D96188">
        <w:rPr>
          <w:rFonts w:asciiTheme="minorHAnsi" w:eastAsia="Times New Roman" w:hAnsiTheme="minorHAnsi" w:cs="Times New Roman"/>
        </w:rPr>
        <w:t xml:space="preserve">W przypadku uznania, że zgodnie z obowiązującymi </w:t>
      </w:r>
      <w:r w:rsidR="00FF6752">
        <w:rPr>
          <w:rFonts w:asciiTheme="minorHAnsi" w:eastAsia="Times New Roman" w:hAnsiTheme="minorHAnsi" w:cs="Times New Roman"/>
        </w:rPr>
        <w:t>przepisami</w:t>
      </w:r>
      <w:r w:rsidR="000642B5" w:rsidRPr="00D96188">
        <w:rPr>
          <w:rFonts w:asciiTheme="minorHAnsi" w:eastAsia="Times New Roman" w:hAnsiTheme="minorHAnsi" w:cs="Times New Roman"/>
        </w:rPr>
        <w:t xml:space="preserve"> praw</w:t>
      </w:r>
      <w:r w:rsidR="00FF6752">
        <w:rPr>
          <w:rFonts w:asciiTheme="minorHAnsi" w:eastAsia="Times New Roman" w:hAnsiTheme="minorHAnsi" w:cs="Times New Roman"/>
        </w:rPr>
        <w:t>a</w:t>
      </w:r>
      <w:r w:rsidR="000642B5" w:rsidRPr="00D96188">
        <w:rPr>
          <w:rFonts w:asciiTheme="minorHAnsi" w:eastAsia="Times New Roman" w:hAnsiTheme="minorHAnsi" w:cs="Times New Roman"/>
        </w:rPr>
        <w:t xml:space="preserve"> pełnomocnictwo nie jest skuteczne, IZ RPO WP może odmówić podpisania umowy.</w:t>
      </w:r>
    </w:p>
    <w:p w:rsidR="000642B5" w:rsidRPr="000915BE" w:rsidRDefault="000642B5" w:rsidP="00D5418F">
      <w:pPr>
        <w:spacing w:after="0"/>
        <w:ind w:left="36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>W pełnomocnictwie wnioskodawca wskazuje: tytuł projektu</w:t>
      </w:r>
      <w:r w:rsidR="008320C9" w:rsidRPr="00D96188">
        <w:rPr>
          <w:rFonts w:asciiTheme="minorHAnsi" w:eastAsia="Times New Roman" w:hAnsiTheme="minorHAnsi" w:cs="Times New Roman"/>
        </w:rPr>
        <w:t xml:space="preserve"> i</w:t>
      </w:r>
      <w:r w:rsidRPr="00D96188">
        <w:rPr>
          <w:rFonts w:asciiTheme="minorHAnsi" w:eastAsia="Times New Roman" w:hAnsiTheme="minorHAnsi" w:cs="Times New Roman"/>
        </w:rPr>
        <w:t xml:space="preserve"> numer konkursu, w ramach którego złożono projekt. W treści dokumentu wnioskodawca określa również zakres udzielanego pełnomocnictwa, np. do składania oświadczeń woli w imieniu wnioskodawcy, w tym </w:t>
      </w:r>
      <w:r w:rsidR="008D2762" w:rsidRPr="00D96188">
        <w:rPr>
          <w:rFonts w:asciiTheme="minorHAnsi" w:eastAsia="Times New Roman" w:hAnsiTheme="minorHAnsi" w:cs="Times New Roman"/>
        </w:rPr>
        <w:br/>
      </w:r>
      <w:r w:rsidRPr="00D96188">
        <w:rPr>
          <w:rFonts w:asciiTheme="minorHAnsi" w:eastAsia="Times New Roman" w:hAnsiTheme="minorHAnsi" w:cs="Times New Roman"/>
        </w:rPr>
        <w:t>do podpisania wniosku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umowy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 xml:space="preserve">aneksów </w:t>
      </w:r>
      <w:r w:rsidR="008D2762" w:rsidRPr="00D96188">
        <w:rPr>
          <w:rFonts w:asciiTheme="minorHAnsi" w:eastAsia="Times New Roman" w:hAnsiTheme="minorHAnsi" w:cs="Times New Roman"/>
        </w:rPr>
        <w:br/>
      </w:r>
      <w:r w:rsidRPr="00D96188">
        <w:rPr>
          <w:rFonts w:asciiTheme="minorHAnsi" w:eastAsia="Times New Roman" w:hAnsiTheme="minorHAnsi" w:cs="Times New Roman"/>
        </w:rPr>
        <w:t>do umowy/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 xml:space="preserve">wniosku o płatność, potwierdzania za zgodność z oryginałem kopii dokumentów związanych z </w:t>
      </w:r>
      <w:r w:rsidRPr="000915BE">
        <w:rPr>
          <w:rFonts w:asciiTheme="minorHAnsi" w:eastAsia="Times New Roman" w:hAnsiTheme="minorHAnsi" w:cs="Times New Roman"/>
        </w:rPr>
        <w:t>projektem, zaciągania zobowiązań finansowych związanych z zabezpieczeniem realizacji umowy (w przypadku zabezpieczenia w formie weksla konieczna jest klauzula „pełnomocnictwo do podpisania weksla in blanco i deklaracji wystawcy weksla in blanco”).</w:t>
      </w:r>
    </w:p>
    <w:p w:rsidR="00F17A48" w:rsidRPr="000915BE" w:rsidRDefault="00F17A48" w:rsidP="00F17A48">
      <w:pPr>
        <w:spacing w:after="0"/>
        <w:ind w:left="360"/>
        <w:contextualSpacing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Pełnomocnictwa udziela się zawsze do podejmowania działań w imieniu wnioskodawcy, tj. np. </w:t>
      </w:r>
      <w:r w:rsidRPr="000915BE">
        <w:rPr>
          <w:rFonts w:ascii="Calibri" w:hAnsi="Calibri"/>
        </w:rPr>
        <w:br/>
        <w:t xml:space="preserve">w imieniu </w:t>
      </w:r>
      <w:r w:rsidRPr="000915BE">
        <w:rPr>
          <w:rFonts w:asciiTheme="minorHAnsi" w:eastAsia="Times New Roman" w:hAnsiTheme="minorHAnsi" w:cs="Times New Roman"/>
        </w:rPr>
        <w:t>gminy/powiatu/województwa,</w:t>
      </w:r>
      <w:r w:rsidRPr="000915BE">
        <w:rPr>
          <w:rFonts w:ascii="Calibri" w:hAnsi="Calibri"/>
        </w:rPr>
        <w:t xml:space="preserve"> spółki, fundacji, stowarzyszenia, itd. </w:t>
      </w:r>
      <w:r w:rsidRPr="000915BE">
        <w:rPr>
          <w:rFonts w:asciiTheme="minorHAnsi" w:eastAsia="Times New Roman" w:hAnsiTheme="minorHAnsi" w:cs="Times New Roman"/>
        </w:rPr>
        <w:t>Pełnomocnictwo do składania oświadczeń woli w imieniu gminy, udzielone przez wójta/burmistrza/prezydenta miasta, wymaga formy zarządzenia.</w:t>
      </w:r>
    </w:p>
    <w:p w:rsidR="00F50E93" w:rsidRPr="00F70B07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>oświadczenia o niekaralności karą zakazu dostępu do środków</w:t>
      </w:r>
      <w:r w:rsidRPr="000915BE">
        <w:rPr>
          <w:rFonts w:ascii="Calibri" w:hAnsi="Calibri"/>
          <w:vertAlign w:val="superscript"/>
        </w:rPr>
        <w:footnoteReference w:id="12"/>
      </w:r>
      <w:r w:rsidRPr="000915BE">
        <w:rPr>
          <w:rFonts w:ascii="Calibri" w:hAnsi="Calibri"/>
        </w:rPr>
        <w:t xml:space="preserve">, o których mowa w art. 5 ust. 3 pkt 1 i 4 ustawy z dnia 27 sierpnia 2009 r. </w:t>
      </w:r>
      <w:r w:rsidR="00165EF2" w:rsidRPr="000915BE">
        <w:rPr>
          <w:rFonts w:ascii="Calibri" w:hAnsi="Calibri"/>
          <w:i/>
        </w:rPr>
        <w:t>o finansach publicznych</w:t>
      </w:r>
      <w:r w:rsidRPr="000915BE">
        <w:rPr>
          <w:rFonts w:ascii="Calibri" w:hAnsi="Calibri"/>
        </w:rPr>
        <w:t xml:space="preserve"> (</w:t>
      </w:r>
      <w:proofErr w:type="spellStart"/>
      <w:r w:rsidRPr="000915BE">
        <w:rPr>
          <w:rFonts w:ascii="Calibri" w:hAnsi="Calibri"/>
        </w:rPr>
        <w:t>Dz.U</w:t>
      </w:r>
      <w:proofErr w:type="spellEnd"/>
      <w:r w:rsidRPr="000915BE">
        <w:rPr>
          <w:rFonts w:ascii="Calibri" w:hAnsi="Calibri"/>
        </w:rPr>
        <w:t xml:space="preserve">. z 2013 r. poz. 885, </w:t>
      </w:r>
      <w:r w:rsidR="00AF541C" w:rsidRPr="000915BE">
        <w:rPr>
          <w:rFonts w:ascii="Calibri" w:hAnsi="Calibri"/>
        </w:rPr>
        <w:br/>
      </w:r>
      <w:r w:rsidRPr="000915BE">
        <w:rPr>
          <w:rFonts w:ascii="Calibri" w:hAnsi="Calibri"/>
        </w:rPr>
        <w:t xml:space="preserve">z </w:t>
      </w:r>
      <w:proofErr w:type="spellStart"/>
      <w:r w:rsidRPr="000915BE">
        <w:rPr>
          <w:rFonts w:ascii="Calibri" w:hAnsi="Calibri"/>
        </w:rPr>
        <w:t>późn</w:t>
      </w:r>
      <w:proofErr w:type="spellEnd"/>
      <w:r w:rsidRPr="000915BE">
        <w:rPr>
          <w:rFonts w:ascii="Calibri" w:hAnsi="Calibri"/>
        </w:rPr>
        <w:t xml:space="preserve">. zm.), przewidzianej w art. 12 ust.1 pkt 1 ustawy z dnia 15 czerwca 2012 r. </w:t>
      </w:r>
      <w:r w:rsidR="00165EF2" w:rsidRPr="000915BE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0915BE">
        <w:rPr>
          <w:rFonts w:ascii="Calibri" w:hAnsi="Calibri"/>
        </w:rPr>
        <w:t xml:space="preserve"> (</w:t>
      </w:r>
      <w:proofErr w:type="spellStart"/>
      <w:r w:rsidRPr="000915BE">
        <w:rPr>
          <w:rFonts w:ascii="Calibri" w:hAnsi="Calibri"/>
        </w:rPr>
        <w:t>Dz.U</w:t>
      </w:r>
      <w:proofErr w:type="spellEnd"/>
      <w:r w:rsidRPr="000915BE">
        <w:rPr>
          <w:rFonts w:ascii="Calibri" w:hAnsi="Calibri"/>
        </w:rPr>
        <w:t>. z 2012 r. poz. 769)</w:t>
      </w:r>
      <w:r w:rsidRPr="000915BE">
        <w:rPr>
          <w:rFonts w:ascii="Calibri" w:hAnsi="Calibri"/>
          <w:vertAlign w:val="superscript"/>
        </w:rPr>
        <w:footnoteReference w:id="13"/>
      </w:r>
      <w:r w:rsidRPr="000915BE">
        <w:rPr>
          <w:rFonts w:ascii="Calibri" w:hAnsi="Calibri"/>
        </w:rPr>
        <w:t xml:space="preserve">, którego wzór </w:t>
      </w:r>
      <w:r w:rsidRPr="00F70B07">
        <w:rPr>
          <w:rFonts w:ascii="Calibri" w:hAnsi="Calibri"/>
        </w:rPr>
        <w:t xml:space="preserve">stanowi </w:t>
      </w:r>
      <w:r w:rsidRPr="00F70B07">
        <w:rPr>
          <w:rFonts w:ascii="Calibri" w:hAnsi="Calibri"/>
          <w:u w:val="single"/>
        </w:rPr>
        <w:t xml:space="preserve">załącznik nr </w:t>
      </w:r>
      <w:r w:rsidR="00A03ED5" w:rsidRPr="00F70B07">
        <w:rPr>
          <w:rFonts w:ascii="Calibri" w:hAnsi="Calibri"/>
          <w:u w:val="single"/>
        </w:rPr>
        <w:t>1</w:t>
      </w:r>
      <w:r w:rsidR="002F30AB" w:rsidRPr="00F70B07">
        <w:rPr>
          <w:rFonts w:ascii="Calibri" w:hAnsi="Calibri"/>
          <w:u w:val="single"/>
        </w:rPr>
        <w:t>3</w:t>
      </w:r>
      <w:r w:rsidR="00AF541C" w:rsidRPr="00F70B07">
        <w:rPr>
          <w:rFonts w:ascii="Calibri" w:hAnsi="Calibri"/>
        </w:rPr>
        <w:br/>
      </w:r>
      <w:r w:rsidRPr="00F70B07">
        <w:rPr>
          <w:rFonts w:ascii="Calibri" w:hAnsi="Calibri"/>
        </w:rPr>
        <w:t>do niniejszego regulaminu,</w:t>
      </w:r>
    </w:p>
    <w:p w:rsidR="00F50E93" w:rsidRPr="00F70B07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t xml:space="preserve">zaświadczenia o niezaleganiu z opłacaniem składek na ubezpieczenie społeczne i zdrowotne </w:t>
      </w:r>
      <w:r w:rsidR="00AF541C" w:rsidRPr="00F70B07">
        <w:rPr>
          <w:rFonts w:ascii="Calibri" w:hAnsi="Calibri"/>
        </w:rPr>
        <w:br/>
      </w:r>
      <w:r w:rsidRPr="00F70B07">
        <w:rPr>
          <w:rFonts w:ascii="Calibri" w:hAnsi="Calibri"/>
        </w:rPr>
        <w:t>lub innych opłat z okresu nie dłuższego niż 3 miesiące od rozstrzygnięcia konkursu</w:t>
      </w:r>
      <w:r w:rsidRPr="00F70B07">
        <w:rPr>
          <w:rFonts w:ascii="Calibri" w:hAnsi="Calibri"/>
          <w:vertAlign w:val="superscript"/>
        </w:rPr>
        <w:footnoteReference w:id="14"/>
      </w:r>
      <w:r w:rsidR="00FF6752" w:rsidRPr="00F70B07">
        <w:rPr>
          <w:rFonts w:ascii="Calibri" w:hAnsi="Calibri"/>
        </w:rPr>
        <w:t>,</w:t>
      </w:r>
    </w:p>
    <w:p w:rsidR="00F50E93" w:rsidRPr="00F70B07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t xml:space="preserve">zaświadczenia o niezaleganiu z uiszczeniem podatków wobec Skarbu Państwa z okresu </w:t>
      </w:r>
      <w:r w:rsidR="00AF541C" w:rsidRPr="00F70B07">
        <w:rPr>
          <w:rFonts w:ascii="Calibri" w:hAnsi="Calibri"/>
        </w:rPr>
        <w:br/>
      </w:r>
      <w:r w:rsidRPr="00F70B07">
        <w:rPr>
          <w:rFonts w:ascii="Calibri" w:hAnsi="Calibri"/>
        </w:rPr>
        <w:t>nie dłuższego niż 3 miesiące od rozstrzygnięcia konkursu</w:t>
      </w:r>
      <w:r w:rsidRPr="00F70B07">
        <w:rPr>
          <w:rFonts w:ascii="Calibri" w:hAnsi="Calibri"/>
          <w:vertAlign w:val="superscript"/>
        </w:rPr>
        <w:footnoteReference w:id="15"/>
      </w:r>
      <w:r w:rsidR="008320C9" w:rsidRPr="00F70B07">
        <w:rPr>
          <w:rFonts w:ascii="Calibri" w:hAnsi="Calibri"/>
        </w:rPr>
        <w:t>,</w:t>
      </w:r>
    </w:p>
    <w:p w:rsidR="00F50E93" w:rsidRPr="00F70B07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t xml:space="preserve">potwierdzenia otwarcia wyodrębnionego rachunku bankowego dla projektu </w:t>
      </w:r>
      <w:r w:rsidR="00AF541C" w:rsidRPr="00F70B07">
        <w:rPr>
          <w:rFonts w:ascii="Calibri" w:hAnsi="Calibri"/>
        </w:rPr>
        <w:t>(</w:t>
      </w:r>
      <w:r w:rsidRPr="00F70B07">
        <w:rPr>
          <w:rFonts w:ascii="Calibri" w:hAnsi="Calibri"/>
        </w:rPr>
        <w:t xml:space="preserve">np. kopia umowy </w:t>
      </w:r>
      <w:r w:rsidRPr="00F70B07">
        <w:rPr>
          <w:rFonts w:ascii="Calibri" w:hAnsi="Calibri"/>
        </w:rPr>
        <w:br/>
        <w:t>o prowadzenie rachunku bankowego, zaświadczenie z banku o prowadzeniu rachunku bankowego, oświadczenie wnioskodawcy</w:t>
      </w:r>
      <w:r w:rsidR="00AF541C" w:rsidRPr="00F70B07">
        <w:rPr>
          <w:rFonts w:ascii="Calibri" w:hAnsi="Calibri"/>
        </w:rPr>
        <w:t>)</w:t>
      </w:r>
      <w:r w:rsidRPr="00F70B07">
        <w:rPr>
          <w:rFonts w:ascii="Calibri" w:hAnsi="Calibri"/>
        </w:rPr>
        <w:t xml:space="preserve"> zawierającego nazwę właściciela rachunku, nazwę </w:t>
      </w:r>
      <w:r w:rsidRPr="00F70B07">
        <w:rPr>
          <w:rFonts w:ascii="Calibri" w:hAnsi="Calibri"/>
        </w:rPr>
        <w:br/>
        <w:t>i adres banku oraz numer rachunku bankowego</w:t>
      </w:r>
      <w:r w:rsidRPr="00F70B07">
        <w:rPr>
          <w:rFonts w:ascii="Calibri" w:hAnsi="Calibri"/>
          <w:vertAlign w:val="superscript"/>
        </w:rPr>
        <w:footnoteReference w:id="16"/>
      </w:r>
      <w:r w:rsidR="00165EF2" w:rsidRPr="00F70B07">
        <w:rPr>
          <w:rFonts w:ascii="Calibri" w:hAnsi="Calibri"/>
          <w:vertAlign w:val="superscript"/>
        </w:rPr>
        <w:t>,</w:t>
      </w:r>
      <w:r w:rsidR="00834468" w:rsidRPr="00F70B07">
        <w:rPr>
          <w:rStyle w:val="Odwoanieprzypisudolnego"/>
          <w:rFonts w:ascii="Calibri" w:hAnsi="Calibri"/>
        </w:rPr>
        <w:footnoteReference w:id="17"/>
      </w:r>
      <w:r w:rsidRPr="00F70B07">
        <w:rPr>
          <w:rFonts w:ascii="Calibri" w:hAnsi="Calibri"/>
        </w:rPr>
        <w:t xml:space="preserve"> </w:t>
      </w:r>
    </w:p>
    <w:p w:rsidR="00F50E93" w:rsidRPr="000915BE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lastRenderedPageBreak/>
        <w:t xml:space="preserve">umowy o partnerstwie (jeżeli projekt realizowany jest w partnerstwie), której wzór </w:t>
      </w:r>
      <w:r w:rsidR="008D2762" w:rsidRPr="00F70B07">
        <w:rPr>
          <w:rFonts w:ascii="Calibri" w:hAnsi="Calibri"/>
        </w:rPr>
        <w:br/>
      </w:r>
      <w:r w:rsidR="008D2762" w:rsidRPr="00F70B07">
        <w:rPr>
          <w:rFonts w:asciiTheme="minorHAnsi" w:hAnsiTheme="minorHAnsi"/>
        </w:rPr>
        <w:t>wraz z Zasadami realizacji projektów partnerskich</w:t>
      </w:r>
      <w:r w:rsidR="008D2762" w:rsidRPr="00F70B07">
        <w:rPr>
          <w:rFonts w:ascii="Calibri" w:hAnsi="Calibri"/>
        </w:rPr>
        <w:t xml:space="preserve"> </w:t>
      </w:r>
      <w:r w:rsidRPr="00F70B07">
        <w:rPr>
          <w:rFonts w:ascii="Calibri" w:hAnsi="Calibri"/>
        </w:rPr>
        <w:t xml:space="preserve">stanowi </w:t>
      </w:r>
      <w:r w:rsidR="009F79B1" w:rsidRPr="00F70B07">
        <w:rPr>
          <w:rFonts w:ascii="Calibri" w:hAnsi="Calibri"/>
          <w:u w:val="single"/>
        </w:rPr>
        <w:t xml:space="preserve">załącznik nr </w:t>
      </w:r>
      <w:r w:rsidR="000911AE" w:rsidRPr="00F70B07">
        <w:rPr>
          <w:rFonts w:ascii="Calibri" w:hAnsi="Calibri"/>
          <w:u w:val="single"/>
        </w:rPr>
        <w:t>6</w:t>
      </w:r>
      <w:r w:rsidRPr="000915BE">
        <w:rPr>
          <w:rFonts w:ascii="Calibri" w:hAnsi="Calibri"/>
        </w:rPr>
        <w:t xml:space="preserve"> do niniejszego regulaminu,</w:t>
      </w:r>
    </w:p>
    <w:p w:rsidR="00191577" w:rsidRPr="00F70B07" w:rsidRDefault="00191577" w:rsidP="004E5905">
      <w:pPr>
        <w:numPr>
          <w:ilvl w:val="0"/>
          <w:numId w:val="29"/>
        </w:numPr>
        <w:spacing w:before="60"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>harmonogramu dokonywania wydatków (harmonogram płatności)</w:t>
      </w:r>
      <w:r w:rsidR="00F17A48" w:rsidRPr="000915BE">
        <w:rPr>
          <w:rFonts w:ascii="Calibri" w:hAnsi="Calibri"/>
        </w:rPr>
        <w:t>,</w:t>
      </w:r>
      <w:r w:rsidR="00F17A48" w:rsidRPr="000915BE">
        <w:rPr>
          <w:rFonts w:asciiTheme="minorHAnsi" w:hAnsiTheme="minorHAnsi"/>
        </w:rPr>
        <w:t xml:space="preserve"> </w:t>
      </w:r>
      <w:r w:rsidRPr="000915BE">
        <w:rPr>
          <w:rFonts w:ascii="Calibri" w:hAnsi="Calibri"/>
        </w:rPr>
        <w:t xml:space="preserve">wraz z tabelą podziału środków na </w:t>
      </w:r>
      <w:r w:rsidRPr="00F70B07">
        <w:rPr>
          <w:rFonts w:ascii="Calibri" w:hAnsi="Calibri"/>
        </w:rPr>
        <w:t>bieżące i inwestycyjne</w:t>
      </w:r>
      <w:r w:rsidRPr="00F70B07">
        <w:rPr>
          <w:rStyle w:val="Odwoanieprzypisudolnego"/>
          <w:rFonts w:ascii="Calibri" w:hAnsi="Calibri"/>
        </w:rPr>
        <w:footnoteReference w:id="18"/>
      </w:r>
      <w:r w:rsidRPr="00F70B07">
        <w:rPr>
          <w:rFonts w:ascii="Calibri" w:hAnsi="Calibri"/>
        </w:rPr>
        <w:t xml:space="preserve"> – załączniki wymagane w dwóch egzemplarzach, których wzory stanowią </w:t>
      </w:r>
      <w:r w:rsidRPr="00F70B07">
        <w:rPr>
          <w:rFonts w:ascii="Calibri" w:hAnsi="Calibri"/>
          <w:u w:val="single"/>
        </w:rPr>
        <w:t xml:space="preserve">załączniki nr </w:t>
      </w:r>
      <w:r w:rsidR="00147628" w:rsidRPr="00F70B07">
        <w:rPr>
          <w:rFonts w:ascii="Calibri" w:hAnsi="Calibri"/>
          <w:u w:val="single"/>
        </w:rPr>
        <w:t>11 i 12</w:t>
      </w:r>
      <w:r w:rsidRPr="00F70B07">
        <w:rPr>
          <w:rFonts w:ascii="Calibri" w:hAnsi="Calibri"/>
          <w:u w:val="single"/>
        </w:rPr>
        <w:t xml:space="preserve"> </w:t>
      </w:r>
      <w:r w:rsidRPr="00F70B07">
        <w:rPr>
          <w:rFonts w:ascii="Calibri" w:hAnsi="Calibri"/>
        </w:rPr>
        <w:t>do niniejszego regulaminu,</w:t>
      </w:r>
    </w:p>
    <w:p w:rsidR="00191577" w:rsidRPr="00F70B07" w:rsidRDefault="00191577" w:rsidP="004E5905">
      <w:pPr>
        <w:numPr>
          <w:ilvl w:val="0"/>
          <w:numId w:val="29"/>
        </w:numPr>
        <w:spacing w:before="60"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Pr="00F70B07">
        <w:rPr>
          <w:rFonts w:ascii="Calibri" w:hAnsi="Calibri"/>
          <w:u w:val="single"/>
        </w:rPr>
        <w:t>załącznik nr 1</w:t>
      </w:r>
      <w:r w:rsidR="008F5852" w:rsidRPr="00F70B07">
        <w:rPr>
          <w:rFonts w:ascii="Calibri" w:hAnsi="Calibri"/>
          <w:u w:val="single"/>
        </w:rPr>
        <w:t>4</w:t>
      </w:r>
      <w:r w:rsidRPr="00F70B07">
        <w:rPr>
          <w:rFonts w:ascii="Calibri" w:hAnsi="Calibri"/>
        </w:rPr>
        <w:t xml:space="preserve"> do niniejszego regulaminu.</w:t>
      </w:r>
    </w:p>
    <w:p w:rsidR="00CD3CB8" w:rsidRDefault="00CD3CB8" w:rsidP="00CD3CB8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EC35EC">
        <w:rPr>
          <w:rFonts w:ascii="Calibri" w:hAnsi="Calibri"/>
        </w:rPr>
        <w:t>zaświadczeni</w:t>
      </w:r>
      <w:r w:rsidR="00167C59" w:rsidRPr="00EC35EC">
        <w:rPr>
          <w:rFonts w:ascii="Calibri" w:hAnsi="Calibri"/>
        </w:rPr>
        <w:t>e</w:t>
      </w:r>
      <w:r w:rsidRPr="00EC35EC">
        <w:rPr>
          <w:rFonts w:ascii="Calibri" w:hAnsi="Calibri"/>
        </w:rPr>
        <w:t xml:space="preserve"> o dokonaniu wpisu do rejestru żłobków i klubów dzieci</w:t>
      </w:r>
      <w:r w:rsidR="000A08DA" w:rsidRPr="00EC35EC">
        <w:rPr>
          <w:rFonts w:ascii="Calibri" w:hAnsi="Calibri"/>
        </w:rPr>
        <w:t>ęcych, prowadzonego przez wójta</w:t>
      </w:r>
      <w:r w:rsidRPr="00EC35EC">
        <w:rPr>
          <w:rFonts w:ascii="Calibri" w:hAnsi="Calibri"/>
        </w:rPr>
        <w:t>, burmistrz</w:t>
      </w:r>
      <w:r w:rsidR="000A08DA" w:rsidRPr="00EC35EC">
        <w:rPr>
          <w:rFonts w:ascii="Calibri" w:hAnsi="Calibri"/>
        </w:rPr>
        <w:t>a</w:t>
      </w:r>
      <w:r w:rsidRPr="00EC35EC">
        <w:rPr>
          <w:rFonts w:ascii="Calibri" w:hAnsi="Calibri"/>
        </w:rPr>
        <w:t xml:space="preserve"> lub prezydent</w:t>
      </w:r>
      <w:r w:rsidR="000A08DA" w:rsidRPr="00EC35EC">
        <w:rPr>
          <w:rFonts w:ascii="Calibri" w:hAnsi="Calibri"/>
        </w:rPr>
        <w:t>a</w:t>
      </w:r>
      <w:r w:rsidRPr="00EC35EC">
        <w:rPr>
          <w:rFonts w:ascii="Calibri" w:hAnsi="Calibri"/>
        </w:rPr>
        <w:t xml:space="preserve"> miast</w:t>
      </w:r>
      <w:r w:rsidR="000A08DA" w:rsidRPr="00EC35EC">
        <w:rPr>
          <w:rFonts w:ascii="Calibri" w:hAnsi="Calibri"/>
        </w:rPr>
        <w:t>a</w:t>
      </w:r>
      <w:r w:rsidRPr="00EC35EC">
        <w:rPr>
          <w:rFonts w:ascii="Calibri" w:hAnsi="Calibri"/>
        </w:rPr>
        <w:t xml:space="preserve"> właściw</w:t>
      </w:r>
      <w:r w:rsidR="000A08DA" w:rsidRPr="00EC35EC">
        <w:rPr>
          <w:rFonts w:ascii="Calibri" w:hAnsi="Calibri"/>
        </w:rPr>
        <w:t>ego</w:t>
      </w:r>
      <w:r w:rsidRPr="00EC35EC">
        <w:rPr>
          <w:rFonts w:ascii="Calibri" w:hAnsi="Calibri"/>
        </w:rPr>
        <w:t xml:space="preserve"> ze względu na miejsce prowadzenia żłobka lub klubu dziecięcego</w:t>
      </w:r>
      <w:r w:rsidR="00167C59" w:rsidRPr="00EC35EC">
        <w:rPr>
          <w:rStyle w:val="Odwoanieprzypisudolnego"/>
          <w:rFonts w:ascii="Calibri" w:hAnsi="Calibri"/>
        </w:rPr>
        <w:footnoteReference w:id="19"/>
      </w:r>
      <w:r w:rsidRPr="00EC35EC">
        <w:rPr>
          <w:rFonts w:ascii="Calibri" w:hAnsi="Calibri"/>
        </w:rPr>
        <w:t>.</w:t>
      </w:r>
    </w:p>
    <w:p w:rsidR="0007283F" w:rsidRPr="00EC35EC" w:rsidRDefault="0007283F" w:rsidP="00CD3CB8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 xml:space="preserve"> </w:t>
      </w:r>
      <w:r w:rsidRPr="00520989">
        <w:rPr>
          <w:rFonts w:asciiTheme="minorHAnsi" w:hAnsiTheme="minorHAnsi"/>
        </w:rPr>
        <w:t>(jeżeli projekt realizowany jest w partnerstwie)</w:t>
      </w:r>
      <w:r>
        <w:rPr>
          <w:rFonts w:asciiTheme="minorHAnsi" w:hAnsiTheme="minorHAnsi"/>
        </w:rPr>
        <w:t xml:space="preserve">, </w:t>
      </w:r>
      <w:r w:rsidRPr="00B468D4">
        <w:rPr>
          <w:rFonts w:asciiTheme="minorHAnsi" w:hAnsiTheme="minorHAnsi"/>
        </w:rPr>
        <w:t xml:space="preserve">którego wzór stanowi </w:t>
      </w:r>
      <w:r w:rsidRPr="00B32FCF">
        <w:rPr>
          <w:rFonts w:asciiTheme="minorHAnsi" w:hAnsiTheme="minorHAnsi"/>
          <w:u w:val="single"/>
        </w:rPr>
        <w:t xml:space="preserve">załącznik nr </w:t>
      </w:r>
      <w:r w:rsidR="007F4ACD">
        <w:rPr>
          <w:rFonts w:asciiTheme="minorHAnsi" w:hAnsiTheme="minorHAnsi"/>
          <w:u w:val="single"/>
        </w:rPr>
        <w:t>28</w:t>
      </w:r>
      <w:r w:rsidRPr="00B468D4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</w:p>
    <w:p w:rsidR="00C06B84" w:rsidRPr="00D96188" w:rsidRDefault="00C06B84" w:rsidP="00D5418F">
      <w:pPr>
        <w:spacing w:after="0"/>
        <w:jc w:val="both"/>
        <w:rPr>
          <w:rFonts w:ascii="Calibri" w:hAnsi="Calibri"/>
        </w:rPr>
      </w:pPr>
    </w:p>
    <w:p w:rsidR="008D2762" w:rsidRPr="00D96188" w:rsidRDefault="008446EA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Powyższe</w:t>
      </w:r>
      <w:r w:rsidR="008D2762" w:rsidRPr="00D96188">
        <w:rPr>
          <w:rFonts w:ascii="Calibri" w:hAnsi="Calibri"/>
        </w:rPr>
        <w:t xml:space="preserve"> dokumenty (załączniki) powinny zostać złożone w oryginale lub w formie kopii poświadczonych za zgodność z oryginałem przez osobę/by uprawnioną/e do reprezentowania wnioskodawcy.</w:t>
      </w:r>
    </w:p>
    <w:p w:rsidR="00C06B84" w:rsidRPr="00D96188" w:rsidRDefault="00C06B84" w:rsidP="00D5418F">
      <w:pPr>
        <w:spacing w:after="0"/>
        <w:jc w:val="both"/>
        <w:rPr>
          <w:rFonts w:ascii="Calibri" w:hAnsi="Calibri"/>
        </w:rPr>
      </w:pPr>
    </w:p>
    <w:p w:rsidR="007D20A0" w:rsidRPr="00D96188" w:rsidRDefault="007D20A0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8D2762" w:rsidRPr="00D96188">
        <w:rPr>
          <w:rFonts w:ascii="Calibri" w:hAnsi="Calibri"/>
        </w:rPr>
        <w:t xml:space="preserve">one </w:t>
      </w:r>
      <w:r w:rsidRPr="00D96188">
        <w:rPr>
          <w:rFonts w:ascii="Calibri" w:hAnsi="Calibri"/>
        </w:rPr>
        <w:t xml:space="preserve">niezbędne do ustalenia stanu faktycznego i prawnego związanego </w:t>
      </w:r>
      <w:r w:rsidR="00C6550F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z aplikowaniem o środki z RPO WP</w:t>
      </w:r>
      <w:r w:rsidR="00900F9D" w:rsidRPr="00D96188">
        <w:rPr>
          <w:rFonts w:ascii="Calibri" w:hAnsi="Calibri"/>
        </w:rPr>
        <w:t xml:space="preserve"> 2014-2020.</w:t>
      </w:r>
    </w:p>
    <w:p w:rsidR="00E824AB" w:rsidRPr="00D96188" w:rsidRDefault="00E824AB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FA3F11" w:rsidRPr="00D96188" w:rsidRDefault="00FA3F1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Przed podpisaniem umowy o dofinansowanie projektu </w:t>
      </w:r>
      <w:r w:rsidR="00FA3F11" w:rsidRPr="00D96188">
        <w:rPr>
          <w:rFonts w:ascii="Calibri" w:hAnsi="Calibri"/>
        </w:rPr>
        <w:t>IZ RPO WP ustala</w:t>
      </w:r>
      <w:r w:rsidRPr="00D96188">
        <w:rPr>
          <w:rFonts w:ascii="Calibri" w:hAnsi="Calibri"/>
        </w:rPr>
        <w:t xml:space="preserve"> także</w:t>
      </w:r>
      <w:r w:rsidR="00FA3F11" w:rsidRPr="00D96188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ustawy z dnia 27 sierpnia 2009 r. </w:t>
      </w:r>
      <w:r w:rsidR="00165EF2" w:rsidRPr="00D96188">
        <w:rPr>
          <w:rFonts w:ascii="Calibri" w:hAnsi="Calibri"/>
          <w:i/>
        </w:rPr>
        <w:t>o finansach publicznych</w:t>
      </w:r>
      <w:r w:rsidR="00FA3F11" w:rsidRPr="00D96188">
        <w:rPr>
          <w:rFonts w:ascii="Calibri" w:hAnsi="Calibri"/>
        </w:rPr>
        <w:t xml:space="preserve"> (</w:t>
      </w:r>
      <w:proofErr w:type="spellStart"/>
      <w:r w:rsidR="00FA3F11" w:rsidRPr="00D96188">
        <w:rPr>
          <w:rFonts w:ascii="Calibri" w:hAnsi="Calibri"/>
        </w:rPr>
        <w:t>Dz.U</w:t>
      </w:r>
      <w:proofErr w:type="spellEnd"/>
      <w:r w:rsidR="00FA3F11" w:rsidRPr="00D96188">
        <w:rPr>
          <w:rFonts w:ascii="Calibri" w:hAnsi="Calibri"/>
        </w:rPr>
        <w:t xml:space="preserve">. z 2013 r. poz. 885, z </w:t>
      </w:r>
      <w:proofErr w:type="spellStart"/>
      <w:r w:rsidR="00FA3F11" w:rsidRPr="00D96188">
        <w:rPr>
          <w:rFonts w:ascii="Calibri" w:hAnsi="Calibri"/>
        </w:rPr>
        <w:t>późn</w:t>
      </w:r>
      <w:proofErr w:type="spellEnd"/>
      <w:r w:rsidR="00FA3F11" w:rsidRPr="00D96188">
        <w:rPr>
          <w:rFonts w:ascii="Calibri" w:hAnsi="Calibri"/>
        </w:rPr>
        <w:t>. zm.).</w:t>
      </w:r>
      <w:r w:rsidRPr="00D96188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</w:p>
    <w:p w:rsidR="007D20A0" w:rsidRPr="00F70B07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Pozytywna weryfikacja przedłożonych dokumentów umożliwia sporządzenie projektu umowy </w:t>
      </w:r>
      <w:r w:rsidRPr="00D96188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D96188">
        <w:rPr>
          <w:rFonts w:ascii="Calibri" w:hAnsi="Calibri"/>
        </w:rPr>
        <w:br/>
        <w:t>w przypadku, gdy projekt realizowany jest w partnerstwie</w:t>
      </w:r>
      <w:r w:rsidR="00BC0DE7" w:rsidRPr="00D96188">
        <w:rPr>
          <w:rFonts w:ascii="Calibri" w:hAnsi="Calibri"/>
        </w:rPr>
        <w:t>.</w:t>
      </w:r>
      <w:r w:rsidR="00D94E3A">
        <w:rPr>
          <w:rFonts w:ascii="Calibri" w:hAnsi="Calibri"/>
        </w:rPr>
        <w:t xml:space="preserve"> </w:t>
      </w:r>
      <w:r w:rsidR="00CC18BF">
        <w:rPr>
          <w:rFonts w:ascii="Calibri" w:hAnsi="Calibri"/>
        </w:rPr>
        <w:t>Wzory</w:t>
      </w:r>
      <w:r w:rsidR="007D20A0" w:rsidRPr="00D96188">
        <w:rPr>
          <w:rFonts w:ascii="Calibri" w:hAnsi="Calibri"/>
        </w:rPr>
        <w:t xml:space="preserve"> umowy o dofinansowanie projektu </w:t>
      </w:r>
      <w:r w:rsidR="007D20A0" w:rsidRPr="00F70B07">
        <w:rPr>
          <w:rFonts w:ascii="Calibri" w:hAnsi="Calibri"/>
        </w:rPr>
        <w:t>stanowi</w:t>
      </w:r>
      <w:r w:rsidR="00CC18BF" w:rsidRPr="00F70B07">
        <w:rPr>
          <w:rFonts w:ascii="Calibri" w:hAnsi="Calibri"/>
        </w:rPr>
        <w:t>ą</w:t>
      </w:r>
      <w:r w:rsidR="007D20A0" w:rsidRPr="00F70B07">
        <w:rPr>
          <w:rFonts w:ascii="Calibri" w:hAnsi="Calibri"/>
        </w:rPr>
        <w:t xml:space="preserve"> </w:t>
      </w:r>
      <w:r w:rsidR="009F79B1" w:rsidRPr="00F70B07">
        <w:rPr>
          <w:rFonts w:ascii="Calibri" w:hAnsi="Calibri"/>
          <w:u w:val="single"/>
        </w:rPr>
        <w:t>załącznik</w:t>
      </w:r>
      <w:r w:rsidR="00CC18BF" w:rsidRPr="00F70B07">
        <w:rPr>
          <w:rFonts w:ascii="Calibri" w:hAnsi="Calibri"/>
          <w:u w:val="single"/>
        </w:rPr>
        <w:t>i</w:t>
      </w:r>
      <w:r w:rsidR="009F79B1" w:rsidRPr="00F70B07">
        <w:rPr>
          <w:rFonts w:ascii="Calibri" w:hAnsi="Calibri"/>
          <w:u w:val="single"/>
        </w:rPr>
        <w:t xml:space="preserve"> nr </w:t>
      </w:r>
      <w:r w:rsidR="00CC18BF" w:rsidRPr="00F70B07">
        <w:rPr>
          <w:rFonts w:ascii="Calibri" w:hAnsi="Calibri"/>
          <w:u w:val="single"/>
        </w:rPr>
        <w:t>9 i 10</w:t>
      </w:r>
      <w:r w:rsidR="00FB5539" w:rsidRPr="00F70B07">
        <w:rPr>
          <w:rFonts w:ascii="Calibri" w:hAnsi="Calibri"/>
          <w:u w:val="single"/>
        </w:rPr>
        <w:t xml:space="preserve"> </w:t>
      </w:r>
      <w:r w:rsidR="007D20A0" w:rsidRPr="00F70B07">
        <w:rPr>
          <w:rFonts w:ascii="Calibri" w:hAnsi="Calibri"/>
        </w:rPr>
        <w:t xml:space="preserve">do niniejszego </w:t>
      </w:r>
      <w:r w:rsidR="00C96776" w:rsidRPr="00F70B07">
        <w:rPr>
          <w:rFonts w:ascii="Calibri" w:hAnsi="Calibri"/>
        </w:rPr>
        <w:t>r</w:t>
      </w:r>
      <w:r w:rsidR="007D20A0" w:rsidRPr="00F70B07">
        <w:rPr>
          <w:rFonts w:ascii="Calibri" w:hAnsi="Calibri"/>
        </w:rPr>
        <w:t>egulaminu.</w:t>
      </w:r>
    </w:p>
    <w:p w:rsidR="00E824AB" w:rsidRPr="00D96188" w:rsidRDefault="00E824AB" w:rsidP="00D5418F">
      <w:pPr>
        <w:spacing w:after="0"/>
        <w:jc w:val="both"/>
      </w:pPr>
      <w:r w:rsidRPr="00F70B07">
        <w:rPr>
          <w:rFonts w:ascii="Calibri" w:hAnsi="Calibri"/>
        </w:rPr>
        <w:lastRenderedPageBreak/>
        <w:t>Możliwe jest zawarcie umowy w siedzibie IZ RPO WP lub w</w:t>
      </w:r>
      <w:r w:rsidRPr="00D96188">
        <w:rPr>
          <w:rFonts w:ascii="Calibri" w:hAnsi="Calibri"/>
        </w:rPr>
        <w:t xml:space="preserve"> formie korespondencyjnej. Wybór sposobu zawierania umowy należy do wnioskodawcy.</w:t>
      </w:r>
      <w:r w:rsidRPr="00D96188">
        <w:t xml:space="preserve"> 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Pr="00D96188">
        <w:rPr>
          <w:rFonts w:ascii="Calibri" w:hAnsi="Calibri"/>
          <w:b/>
        </w:rPr>
        <w:t xml:space="preserve">Za </w:t>
      </w:r>
      <w:r w:rsidRPr="00FE61E1">
        <w:rPr>
          <w:rFonts w:ascii="Calibri" w:hAnsi="Calibri"/>
          <w:b/>
        </w:rPr>
        <w:t xml:space="preserve">datę </w:t>
      </w:r>
      <w:r w:rsidR="00FE61E1">
        <w:rPr>
          <w:rFonts w:ascii="Calibri" w:hAnsi="Calibri"/>
          <w:b/>
        </w:rPr>
        <w:t>zawarcia</w:t>
      </w:r>
      <w:r w:rsidRPr="00FE61E1">
        <w:rPr>
          <w:rFonts w:ascii="Calibri" w:hAnsi="Calibri"/>
          <w:b/>
        </w:rPr>
        <w:t xml:space="preserve"> umowy </w:t>
      </w:r>
      <w:r w:rsidRPr="00D96188">
        <w:rPr>
          <w:rFonts w:ascii="Calibri" w:hAnsi="Calibri"/>
          <w:b/>
        </w:rPr>
        <w:t xml:space="preserve">uznaje się dzień podpisania umowy przez przedstawicieli </w:t>
      </w:r>
      <w:r w:rsidR="00546F01" w:rsidRPr="00D96188">
        <w:rPr>
          <w:rFonts w:ascii="Calibri" w:hAnsi="Calibri"/>
          <w:b/>
        </w:rPr>
        <w:br/>
      </w:r>
      <w:r w:rsidRPr="00D96188">
        <w:rPr>
          <w:rFonts w:ascii="Calibri" w:hAnsi="Calibri"/>
          <w:b/>
        </w:rPr>
        <w:t>IZ RPO WP.</w:t>
      </w:r>
      <w:r w:rsidRPr="00D96188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="00546F01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w ustalonym wcześniej terminie (co do zasady, w terminie 20 dni roboczych od dnia stwierdzenia poprawności wszystkich przedłożonych dokumentów).</w:t>
      </w:r>
    </w:p>
    <w:p w:rsidR="00E824AB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0D45C1" w:rsidRPr="00D96188" w:rsidRDefault="000D45C1" w:rsidP="00D5418F">
      <w:pPr>
        <w:spacing w:after="0"/>
        <w:rPr>
          <w:rFonts w:asciiTheme="minorHAnsi" w:hAnsiTheme="minorHAnsi"/>
          <w:b/>
          <w:lang w:eastAsia="pl-PL"/>
        </w:rPr>
      </w:pPr>
      <w:bookmarkStart w:id="157" w:name="_Toc422301683"/>
    </w:p>
    <w:p w:rsidR="00366FBA" w:rsidRPr="00D96188" w:rsidRDefault="00366FBA" w:rsidP="00D5418F">
      <w:pPr>
        <w:spacing w:after="0"/>
      </w:pPr>
      <w:r w:rsidRPr="00D96188">
        <w:rPr>
          <w:rFonts w:asciiTheme="minorHAnsi" w:hAnsiTheme="minorHAnsi"/>
          <w:b/>
          <w:lang w:eastAsia="pl-PL"/>
        </w:rPr>
        <w:t>ODMOWA PODPISANIA UMOWY</w:t>
      </w:r>
      <w:r w:rsidRPr="00D96188">
        <w:rPr>
          <w:rFonts w:asciiTheme="minorHAnsi" w:hAnsiTheme="minorHAnsi"/>
          <w:b/>
        </w:rPr>
        <w:t xml:space="preserve"> O DOFINANSOWANIE PROJEKTU</w:t>
      </w:r>
    </w:p>
    <w:p w:rsidR="00366FBA" w:rsidRPr="00D96188" w:rsidRDefault="00366FBA" w:rsidP="00D5418F">
      <w:pPr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Niewypełnienie przez wnioskodawcę któregokolwiek z wyżej wymienionych warunków, </w:t>
      </w:r>
      <w:r w:rsidRPr="00D96188">
        <w:rPr>
          <w:rFonts w:asciiTheme="minorHAnsi" w:eastAsia="Times New Roman" w:hAnsiTheme="minorHAnsi" w:cs="Times New Roman"/>
        </w:rPr>
        <w:br/>
        <w:t>w szczególności niezłożenie wszystkich wymaganych załączników lub ich nieterminowe złożenie, może skutkować odmową przez IZ RPO WP podpisania umowy o dofinansowanie.</w:t>
      </w:r>
    </w:p>
    <w:p w:rsidR="00366FBA" w:rsidRPr="00D96188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D96188">
        <w:rPr>
          <w:rFonts w:asciiTheme="minorHAnsi" w:eastAsia="Times New Roman" w:hAnsiTheme="minorHAnsi" w:cs="Times New Roman"/>
        </w:rPr>
        <w:br/>
        <w:t xml:space="preserve">do zaangażowania w ramach Osi Priorytetowej w danym miesiącu (uzależnionej od bieżącego kursu Euro). </w:t>
      </w:r>
    </w:p>
    <w:p w:rsidR="00366FBA" w:rsidRPr="00D96188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pisemnie informuje </w:t>
      </w:r>
      <w:r w:rsidRPr="00D96188">
        <w:rPr>
          <w:rFonts w:asciiTheme="minorHAnsi" w:eastAsia="Times New Roman" w:hAnsiTheme="minorHAnsi" w:cs="Times New Roman"/>
          <w:bCs/>
        </w:rPr>
        <w:t xml:space="preserve">wnioskodawcę </w:t>
      </w:r>
      <w:r w:rsidRPr="00D96188">
        <w:rPr>
          <w:rFonts w:asciiTheme="minorHAnsi" w:eastAsia="Times New Roman" w:hAnsiTheme="minorHAnsi" w:cs="Times New Roman"/>
        </w:rPr>
        <w:t xml:space="preserve">o podjęciu decyzji o odmowie podpisania umowy </w:t>
      </w:r>
      <w:r w:rsidRPr="00D96188">
        <w:rPr>
          <w:rFonts w:asciiTheme="minorHAnsi" w:eastAsia="Times New Roman" w:hAnsiTheme="minorHAnsi" w:cs="Times New Roman"/>
        </w:rPr>
        <w:br/>
        <w:t xml:space="preserve">o dofinansowanie projektu. </w:t>
      </w:r>
    </w:p>
    <w:p w:rsidR="00366FBA" w:rsidRPr="00D96188" w:rsidRDefault="00366FBA" w:rsidP="00D5418F">
      <w:pPr>
        <w:spacing w:after="0"/>
        <w:jc w:val="both"/>
      </w:pPr>
      <w:r w:rsidRPr="00D96188">
        <w:rPr>
          <w:rFonts w:asciiTheme="minorHAnsi" w:hAnsiTheme="minorHAns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D96188">
        <w:rPr>
          <w:rFonts w:asciiTheme="minorHAnsi" w:hAnsiTheme="minorHAnsi"/>
        </w:rPr>
        <w:br/>
        <w:t>w tej sprawie.</w:t>
      </w:r>
      <w:r w:rsidRPr="00D96188">
        <w:t xml:space="preserve"> </w:t>
      </w:r>
    </w:p>
    <w:p w:rsidR="00456ECC" w:rsidRPr="00D96188" w:rsidRDefault="00456ECC" w:rsidP="00D5418F">
      <w:pPr>
        <w:pStyle w:val="Nagwek3"/>
        <w:spacing w:after="0"/>
      </w:pPr>
    </w:p>
    <w:p w:rsidR="007D20A0" w:rsidRPr="00D96188" w:rsidRDefault="00456ECC" w:rsidP="00D5418F">
      <w:pPr>
        <w:pStyle w:val="Nagwek3"/>
        <w:spacing w:after="0"/>
      </w:pPr>
      <w:bookmarkStart w:id="158" w:name="_Toc430777837"/>
      <w:bookmarkStart w:id="159" w:name="_Toc431281568"/>
      <w:bookmarkStart w:id="160" w:name="_Toc431290116"/>
      <w:bookmarkStart w:id="161" w:name="_Toc436032928"/>
      <w:bookmarkStart w:id="162" w:name="_Toc446414111"/>
      <w:r w:rsidRPr="00D96188">
        <w:t>ZŁOŻENIE ZABEZPIECZENIA PRAWIDŁOWEJ REALIZACJI UMOWY O DOFINANSOWANIE PROJEKTU</w:t>
      </w:r>
      <w:bookmarkEnd w:id="157"/>
      <w:bookmarkEnd w:id="158"/>
      <w:bookmarkEnd w:id="159"/>
      <w:bookmarkEnd w:id="160"/>
      <w:bookmarkEnd w:id="161"/>
      <w:bookmarkEnd w:id="162"/>
      <w:r w:rsidRPr="00D96188">
        <w:t xml:space="preserve"> </w:t>
      </w:r>
    </w:p>
    <w:p w:rsidR="006F6E45" w:rsidRPr="00D96188" w:rsidRDefault="00FA3F11" w:rsidP="00D5418F">
      <w:pPr>
        <w:shd w:val="clear" w:color="auto" w:fill="FFFFFF" w:themeFill="background1"/>
        <w:spacing w:after="0"/>
        <w:rPr>
          <w:rFonts w:ascii="Calibri" w:hAnsi="Calibri"/>
        </w:rPr>
      </w:pPr>
      <w:r w:rsidRPr="00D96188">
        <w:rPr>
          <w:rFonts w:ascii="Calibri" w:hAnsi="Calibri"/>
        </w:rPr>
        <w:t>G</w:t>
      </w:r>
      <w:r w:rsidR="00AA5981" w:rsidRPr="00D96188">
        <w:rPr>
          <w:rFonts w:ascii="Calibri" w:hAnsi="Calibri"/>
        </w:rPr>
        <w:t>warancją prawidłowej realizacji umowy jest zabezpieczenie składane przez beneficjenta</w:t>
      </w:r>
      <w:r w:rsidR="004220F3" w:rsidRPr="00D96188">
        <w:rPr>
          <w:rFonts w:ascii="Calibri" w:hAnsi="Calibri"/>
        </w:rPr>
        <w:t xml:space="preserve"> w terminie 15 dni roboczych od dnia jej zawarcia</w:t>
      </w:r>
      <w:r w:rsidR="00E94248" w:rsidRPr="00D96188">
        <w:rPr>
          <w:rStyle w:val="Odwoanieprzypisudolnego"/>
          <w:rFonts w:ascii="Calibri" w:hAnsi="Calibri"/>
        </w:rPr>
        <w:footnoteReference w:id="20"/>
      </w:r>
      <w:r w:rsidR="004220F3" w:rsidRPr="00D96188">
        <w:rPr>
          <w:rFonts w:ascii="Calibri" w:hAnsi="Calibri"/>
        </w:rPr>
        <w:t>,</w:t>
      </w:r>
      <w:r w:rsidR="00AA5981" w:rsidRPr="00D96188">
        <w:rPr>
          <w:rFonts w:ascii="Calibri" w:hAnsi="Calibri"/>
        </w:rPr>
        <w:t xml:space="preserve"> w jednej z następujących form:</w:t>
      </w:r>
    </w:p>
    <w:p w:rsidR="00AA5981" w:rsidRPr="00D96188" w:rsidRDefault="00AA5981" w:rsidP="004E5905">
      <w:pPr>
        <w:numPr>
          <w:ilvl w:val="0"/>
          <w:numId w:val="36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weksla in blanco wraz z deklaracją wekslową</w:t>
      </w:r>
      <w:r w:rsidR="00B459E9" w:rsidRPr="00D96188">
        <w:rPr>
          <w:rFonts w:ascii="Calibri" w:hAnsi="Calibri"/>
        </w:rPr>
        <w:t xml:space="preserve"> (przyjmowanego jako złożony przez beneficjenta osobiście w siedzibie IZ RPO WP lub przed notariuszem)</w:t>
      </w:r>
      <w:r w:rsidRPr="00D96188">
        <w:rPr>
          <w:rFonts w:ascii="Calibri" w:hAnsi="Calibri"/>
        </w:rPr>
        <w:t xml:space="preserve">, w przypadku gdy wartość dofinansowania przyznanego w umowie o dofinansowanie </w:t>
      </w:r>
      <w:r w:rsidRPr="00D96188">
        <w:rPr>
          <w:rFonts w:ascii="Calibri" w:hAnsi="Calibri"/>
          <w:u w:val="single"/>
        </w:rPr>
        <w:t>nie przekracza 10 mln PLN</w:t>
      </w:r>
      <w:r w:rsidRPr="00D96188">
        <w:rPr>
          <w:rFonts w:ascii="Calibri" w:hAnsi="Calibri"/>
        </w:rPr>
        <w:t>, a także gdy beneficjent jest podmiotem świadczącym usługi publiczne lub usługi w ogólnym interesie gospodarczym lub jest instytutem badawczym</w:t>
      </w:r>
      <w:r w:rsidR="00CC0F15" w:rsidRPr="00D96188">
        <w:rPr>
          <w:rFonts w:ascii="Calibri" w:hAnsi="Calibri"/>
        </w:rPr>
        <w:t>,</w:t>
      </w:r>
    </w:p>
    <w:p w:rsidR="00AA5981" w:rsidRPr="00D96188" w:rsidRDefault="00AA5981" w:rsidP="004E5905">
      <w:pPr>
        <w:numPr>
          <w:ilvl w:val="0"/>
          <w:numId w:val="36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lastRenderedPageBreak/>
        <w:t xml:space="preserve">w jednej lub kilku formach </w:t>
      </w:r>
      <w:r w:rsidR="00E94248" w:rsidRPr="00D96188">
        <w:rPr>
          <w:rFonts w:ascii="Calibri" w:hAnsi="Calibri"/>
        </w:rPr>
        <w:t xml:space="preserve">wybranych przez IZ RPO WP, </w:t>
      </w:r>
      <w:r w:rsidRPr="00D96188">
        <w:rPr>
          <w:rFonts w:ascii="Calibri" w:hAnsi="Calibri"/>
        </w:rPr>
        <w:t xml:space="preserve">określonych w § 6 ust. 4 rozporządzenia Ministra Rozwoju Regionalnego z dnia 18 grudnia 2009 r. </w:t>
      </w:r>
      <w:r w:rsidRPr="00D96188">
        <w:rPr>
          <w:rFonts w:ascii="Calibri" w:hAnsi="Calibri"/>
          <w:i/>
        </w:rPr>
        <w:t xml:space="preserve">w sprawie warunków i trybu udzielania </w:t>
      </w:r>
      <w:r w:rsidR="00047D5F">
        <w:rPr>
          <w:rFonts w:ascii="Calibri" w:hAnsi="Calibri"/>
          <w:i/>
        </w:rPr>
        <w:br/>
      </w:r>
      <w:r w:rsidRPr="00D96188">
        <w:rPr>
          <w:rFonts w:ascii="Calibri" w:hAnsi="Calibri"/>
          <w:i/>
        </w:rPr>
        <w:t xml:space="preserve">i rozliczania zaliczek oraz zakresu i terminów składania wniosków o płatność w ramach programów finansowanych z udziałem środków </w:t>
      </w:r>
      <w:proofErr w:type="spellStart"/>
      <w:r w:rsidRPr="00D96188">
        <w:rPr>
          <w:rFonts w:ascii="Calibri" w:hAnsi="Calibri"/>
          <w:i/>
        </w:rPr>
        <w:t>europejskich</w:t>
      </w:r>
      <w:proofErr w:type="spellEnd"/>
      <w:r w:rsidR="00E94248" w:rsidRPr="00D96188">
        <w:rPr>
          <w:rFonts w:ascii="Calibri" w:hAnsi="Calibri"/>
          <w:i/>
        </w:rPr>
        <w:t xml:space="preserve"> </w:t>
      </w:r>
      <w:r w:rsidR="00E94248" w:rsidRPr="00D96188">
        <w:t>(</w:t>
      </w:r>
      <w:proofErr w:type="spellStart"/>
      <w:r w:rsidR="00E94248" w:rsidRPr="00D96188">
        <w:rPr>
          <w:rFonts w:ascii="Calibri" w:hAnsi="Calibri"/>
        </w:rPr>
        <w:t>Dz.U</w:t>
      </w:r>
      <w:proofErr w:type="spellEnd"/>
      <w:r w:rsidR="00E94248" w:rsidRPr="00D96188">
        <w:rPr>
          <w:rFonts w:ascii="Calibri" w:hAnsi="Calibri"/>
        </w:rPr>
        <w:t xml:space="preserve">. </w:t>
      </w:r>
      <w:r w:rsidR="003E1CD4">
        <w:rPr>
          <w:rFonts w:ascii="Calibri" w:hAnsi="Calibri"/>
        </w:rPr>
        <w:t>z 2016 r.</w:t>
      </w:r>
      <w:r w:rsidR="00E94248" w:rsidRPr="00D96188">
        <w:rPr>
          <w:rFonts w:ascii="Calibri" w:hAnsi="Calibri"/>
        </w:rPr>
        <w:t xml:space="preserve">, poz. </w:t>
      </w:r>
      <w:r w:rsidR="003E1CD4">
        <w:rPr>
          <w:rFonts w:ascii="Calibri" w:hAnsi="Calibri"/>
        </w:rPr>
        <w:t>1161</w:t>
      </w:r>
      <w:r w:rsidR="00E94248" w:rsidRPr="00D96188">
        <w:rPr>
          <w:rFonts w:ascii="Calibri" w:hAnsi="Calibri"/>
        </w:rPr>
        <w:t>, ze zm.)</w:t>
      </w:r>
      <w:r w:rsidRPr="00D96188">
        <w:rPr>
          <w:rFonts w:ascii="Calibri" w:hAnsi="Calibri"/>
        </w:rPr>
        <w:t>,</w:t>
      </w:r>
      <w:r w:rsidR="003E1CD4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w przypadku gdy wartość dofinansowania przyznanego w umowie o dofinansowanie </w:t>
      </w:r>
      <w:r w:rsidRPr="00D96188">
        <w:rPr>
          <w:rFonts w:ascii="Calibri" w:hAnsi="Calibri"/>
          <w:u w:val="single"/>
        </w:rPr>
        <w:t>przekracza 10 mln PLN</w:t>
      </w:r>
      <w:r w:rsidR="00E94248" w:rsidRPr="00D96188">
        <w:rPr>
          <w:rFonts w:ascii="Calibri" w:hAnsi="Calibri"/>
          <w:u w:val="single"/>
        </w:rPr>
        <w:t xml:space="preserve"> bądź gdy podpisanie umowy o dofinansowanie</w:t>
      </w:r>
      <w:r w:rsidR="00E94248" w:rsidRPr="00D96188">
        <w:t xml:space="preserve"> </w:t>
      </w:r>
      <w:r w:rsidR="003E1CD4">
        <w:rPr>
          <w:rFonts w:ascii="Calibri" w:hAnsi="Calibri"/>
          <w:u w:val="single"/>
        </w:rPr>
        <w:t xml:space="preserve">powoduje przekroczenie limitu </w:t>
      </w:r>
      <w:r w:rsidR="00E94248" w:rsidRPr="00D96188">
        <w:rPr>
          <w:rFonts w:ascii="Calibri" w:hAnsi="Calibri"/>
          <w:u w:val="single"/>
        </w:rPr>
        <w:t>10 mln PLN, oraz każdej kolejnej umowy (w przypadku, gdy beneficjent podpisał z daną instytucją kilka umów o dofinansowanie, które są realizowane równocześnie, dla których łączna wartość dofinansowania przekracza 10 mln PLN)</w:t>
      </w:r>
      <w:r w:rsidRPr="00D96188">
        <w:rPr>
          <w:rFonts w:ascii="Calibri" w:hAnsi="Calibri"/>
        </w:rPr>
        <w:t>.</w:t>
      </w:r>
    </w:p>
    <w:p w:rsidR="00AA5981" w:rsidRPr="00D96188" w:rsidRDefault="00AA5981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umowie. Zabezpieczenie ustanawiane jest w takim przypadku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w wysokości 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co najmniej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równowartości najwyższej transzy zaliczki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wynikającej z umowy o dofinansowanie projektu. Należy jednak zaznaczyć, że decyzja co do wysokości zabezpieczenia prawidłowej realizacji umowy o dofinansowanie projektu należy do IZ RPO WP.</w:t>
      </w: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projektów realizowanych w formie partnerstwa, zabezpieczenie prawidłowej realizacji umowy o dofinansowanie wnosi beneficjent, pełniący rolę partnera wiodącego.</w:t>
      </w:r>
    </w:p>
    <w:p w:rsidR="00E94248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A5981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  <w:b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Zabezpieczenie prawidłowej realizacji umowy o dofinansowanie ustanawiane jest od dnia </w:t>
      </w:r>
      <w:r w:rsidR="00546F01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jej zawarcia na okres realizacji projektu i jego ostatecznego rozliczenia oraz do upływu okresu trwałości projektu lub rezultatów, zgodnie z zawartą umową o dofinansowanie. </w:t>
      </w:r>
      <w:r w:rsidR="00423A37" w:rsidRPr="00D96188">
        <w:rPr>
          <w:rFonts w:ascii="Calibri" w:hAnsi="Calibri"/>
          <w:b/>
        </w:rPr>
        <w:t xml:space="preserve">Zaliczka </w:t>
      </w:r>
      <w:r w:rsidR="00546F01" w:rsidRPr="00D96188">
        <w:rPr>
          <w:rFonts w:ascii="Calibri" w:hAnsi="Calibri"/>
          <w:b/>
        </w:rPr>
        <w:br/>
      </w:r>
      <w:r w:rsidR="00423A37" w:rsidRPr="00D96188">
        <w:rPr>
          <w:rFonts w:ascii="Calibri" w:hAnsi="Calibri"/>
          <w:b/>
        </w:rPr>
        <w:t xml:space="preserve">jest wypłacana beneficjentowi po ustanowieniu i wniesieniu zabezpieczenia należytego wykonania zobowiązań wynikających z umowy o dofinansowanie projektu. </w:t>
      </w:r>
    </w:p>
    <w:p w:rsidR="00AA5981" w:rsidRPr="00D96188" w:rsidRDefault="00AA5981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uzasadnionych przypadkach IZ RPO WP zastrzega sobie prawo niezaakceptowania zabezpieczenia w przedłożonej przez beneficjenta formie (np. gdy nie spełnia wymogów formalno-prawnych).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Warunki dokonywania zwrotu dokumentu stanowiącego zabezpieczenie prawidłowej realizacji umowy określone zostały w § 15 wzoru umowy</w:t>
      </w:r>
      <w:r w:rsidRPr="00D96188">
        <w:t xml:space="preserve"> </w:t>
      </w:r>
      <w:r w:rsidRPr="00D96188">
        <w:rPr>
          <w:rFonts w:ascii="Calibri" w:hAnsi="Calibri"/>
        </w:rPr>
        <w:t>o dofinansowanie projektu.  W przypadku zabezpieczenia w formie, która tego wymaga (np. hipoteka), IZ RPO WP dokona wszelkich czynności umożliwiających zwolnienie zabezpieczenia (np. wykreślenie wpisu z Księgi Wieczystej).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t xml:space="preserve">Obowiązujący w konkursie wzór weksla in blanco stanowi </w:t>
      </w:r>
      <w:r w:rsidRPr="00F70B07">
        <w:rPr>
          <w:rFonts w:ascii="Calibri" w:hAnsi="Calibri"/>
          <w:u w:val="single"/>
        </w:rPr>
        <w:t>załącznik nr 1</w:t>
      </w:r>
      <w:r w:rsidR="00153379" w:rsidRPr="00F70B07">
        <w:rPr>
          <w:rFonts w:ascii="Calibri" w:hAnsi="Calibri"/>
          <w:u w:val="single"/>
        </w:rPr>
        <w:t>5</w:t>
      </w:r>
      <w:r w:rsidR="003A7913" w:rsidRPr="00F70B07">
        <w:rPr>
          <w:rFonts w:ascii="Calibri" w:hAnsi="Calibri"/>
        </w:rPr>
        <w:t>, a wzory deklaracji wekslowych</w:t>
      </w:r>
      <w:r w:rsidRPr="00F70B07">
        <w:rPr>
          <w:rFonts w:ascii="Calibri" w:hAnsi="Calibri"/>
        </w:rPr>
        <w:t xml:space="preserve"> - </w:t>
      </w:r>
      <w:r w:rsidRPr="00F70B07">
        <w:rPr>
          <w:rFonts w:ascii="Calibri" w:hAnsi="Calibri"/>
          <w:u w:val="single"/>
        </w:rPr>
        <w:t>załącznik</w:t>
      </w:r>
      <w:r w:rsidR="00B262E0" w:rsidRPr="00F70B07">
        <w:rPr>
          <w:rFonts w:ascii="Calibri" w:hAnsi="Calibri"/>
          <w:u w:val="single"/>
        </w:rPr>
        <w:t>i</w:t>
      </w:r>
      <w:r w:rsidRPr="00F70B07">
        <w:rPr>
          <w:rFonts w:ascii="Calibri" w:hAnsi="Calibri"/>
          <w:u w:val="single"/>
        </w:rPr>
        <w:t xml:space="preserve"> nr </w:t>
      </w:r>
      <w:r w:rsidR="00153379" w:rsidRPr="00F70B07">
        <w:rPr>
          <w:rFonts w:ascii="Calibri" w:hAnsi="Calibri"/>
          <w:u w:val="single"/>
        </w:rPr>
        <w:t>16, 17 i 18</w:t>
      </w:r>
      <w:r w:rsidRPr="00F70B07">
        <w:rPr>
          <w:rFonts w:ascii="Calibri" w:hAnsi="Calibri"/>
        </w:rPr>
        <w:t xml:space="preserve"> do niniejszego regulaminu</w:t>
      </w:r>
      <w:r w:rsidR="0046658C" w:rsidRPr="00F70B07">
        <w:rPr>
          <w:rFonts w:ascii="Calibri" w:hAnsi="Calibri"/>
        </w:rPr>
        <w:t>.</w:t>
      </w:r>
    </w:p>
    <w:p w:rsidR="00C63A5D" w:rsidRPr="00D96188" w:rsidRDefault="00C63A5D" w:rsidP="00D5418F">
      <w:pPr>
        <w:spacing w:after="0"/>
        <w:rPr>
          <w:rFonts w:ascii="Calibri" w:hAnsi="Calibri"/>
        </w:rPr>
      </w:pPr>
      <w:r w:rsidRPr="00D96188">
        <w:rPr>
          <w:rFonts w:ascii="Calibri" w:hAnsi="Calibri"/>
        </w:rPr>
        <w:br w:type="page"/>
      </w:r>
    </w:p>
    <w:p w:rsidR="005F5237" w:rsidRPr="00A320E4" w:rsidRDefault="000D410C" w:rsidP="00D5418F">
      <w:pPr>
        <w:pStyle w:val="Nagwek1"/>
        <w:rPr>
          <w:color w:val="FF0000"/>
        </w:rPr>
      </w:pPr>
      <w:bookmarkStart w:id="163" w:name="_Toc422301684"/>
      <w:bookmarkStart w:id="164" w:name="_Toc446414112"/>
      <w:r w:rsidRPr="00D96188">
        <w:lastRenderedPageBreak/>
        <w:t>6</w:t>
      </w:r>
      <w:r w:rsidRPr="00D96188">
        <w:tab/>
      </w:r>
      <w:r w:rsidR="005F5237" w:rsidRPr="00D96188">
        <w:t>POSTANOWIENIA KOŃCOWE</w:t>
      </w:r>
      <w:bookmarkEnd w:id="163"/>
      <w:bookmarkEnd w:id="164"/>
      <w:r w:rsidR="00A320E4">
        <w:t xml:space="preserve"> </w:t>
      </w:r>
    </w:p>
    <w:p w:rsidR="00FE3E1B" w:rsidRPr="00D96188" w:rsidRDefault="00FE3E1B" w:rsidP="00D5418F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6F6E45" w:rsidRPr="0034619C" w:rsidRDefault="00A53F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34619C">
        <w:rPr>
          <w:rFonts w:asciiTheme="minorHAnsi" w:hAnsiTheme="minorHAnsi"/>
          <w:b/>
        </w:rPr>
        <w:t xml:space="preserve">IOK zastrzega sobie prawo do wprowadzania zmian w niniejszym regulaminie w trakcie trwania konkursu (z zastrzeżeniem zmian skutkujących nierównym traktowaniem wnioskodawców, </w:t>
      </w:r>
      <w:r w:rsidRPr="0034619C">
        <w:rPr>
          <w:rFonts w:asciiTheme="minorHAnsi" w:hAnsiTheme="minorHAnsi"/>
          <w:b/>
        </w:rPr>
        <w:br/>
        <w:t xml:space="preserve">chyba że konieczność wprowadzenia tych zmian wynika z przepisów powszechnie obowiązującego prawa). </w:t>
      </w: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zmiany niniejszego regulaminu IOK zamieszcza na stronie </w:t>
      </w:r>
      <w:r w:rsidR="00885E4B" w:rsidRPr="00D96188">
        <w:rPr>
          <w:rFonts w:asciiTheme="minorHAnsi" w:hAnsiTheme="minorHAnsi"/>
        </w:rPr>
        <w:t xml:space="preserve">RPO WP 2014-2020 </w:t>
      </w:r>
      <w:hyperlink r:id="rId24" w:history="1">
        <w:r w:rsidRPr="00D96188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Pr="00D96188">
        <w:rPr>
          <w:rFonts w:asciiTheme="minorHAnsi" w:hAnsiTheme="minorHAnsi"/>
        </w:rPr>
        <w:t xml:space="preserve"> oraz na portalu funduszy </w:t>
      </w:r>
      <w:hyperlink r:id="rId25" w:history="1">
        <w:r w:rsidRPr="00D96188">
          <w:rPr>
            <w:rStyle w:val="Hipercze"/>
            <w:rFonts w:asciiTheme="minorHAnsi" w:hAnsiTheme="minorHAnsi"/>
            <w:color w:val="auto"/>
          </w:rPr>
          <w:t>www.funduszeeuropejskie.gov.pl</w:t>
        </w:r>
      </w:hyperlink>
      <w:r w:rsidRPr="00D96188">
        <w:rPr>
          <w:rStyle w:val="Hipercze"/>
          <w:rFonts w:asciiTheme="minorHAnsi" w:hAnsiTheme="minorHAnsi"/>
          <w:color w:val="auto"/>
        </w:rPr>
        <w:t xml:space="preserve"> </w:t>
      </w:r>
      <w:r w:rsidRPr="00D96188">
        <w:rPr>
          <w:rFonts w:asciiTheme="minorHAnsi" w:hAnsiTheme="minorHAnsi"/>
        </w:rPr>
        <w:t>informację o:</w:t>
      </w:r>
    </w:p>
    <w:p w:rsidR="00FE3E1B" w:rsidRPr="00D96188" w:rsidRDefault="00FE3E1B" w:rsidP="004E5905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zmianie </w:t>
      </w:r>
      <w:r w:rsidR="008F4BB0" w:rsidRPr="00D96188">
        <w:rPr>
          <w:rFonts w:asciiTheme="minorHAnsi" w:hAnsiTheme="minorHAnsi"/>
        </w:rPr>
        <w:t xml:space="preserve">niniejszego </w:t>
      </w:r>
      <w:r w:rsidRPr="00D96188">
        <w:rPr>
          <w:rFonts w:asciiTheme="minorHAnsi" w:hAnsiTheme="minorHAnsi"/>
        </w:rPr>
        <w:t xml:space="preserve">regulaminu, </w:t>
      </w:r>
    </w:p>
    <w:p w:rsidR="00FE3E1B" w:rsidRPr="00D96188" w:rsidRDefault="00FE3E1B" w:rsidP="004E5905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aktualną treść </w:t>
      </w:r>
      <w:r w:rsidR="008F4BB0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 xml:space="preserve">egulaminu, </w:t>
      </w:r>
    </w:p>
    <w:p w:rsidR="00FE3E1B" w:rsidRPr="00D96188" w:rsidRDefault="00FE3E1B" w:rsidP="004E5905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uzasadnienie</w:t>
      </w:r>
      <w:r w:rsidR="002039C4" w:rsidRPr="00D96188">
        <w:rPr>
          <w:rFonts w:asciiTheme="minorHAnsi" w:hAnsiTheme="minorHAnsi"/>
        </w:rPr>
        <w:t>,</w:t>
      </w:r>
    </w:p>
    <w:p w:rsidR="00FE3E1B" w:rsidRPr="00D96188" w:rsidRDefault="00FE3E1B" w:rsidP="004E5905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termin, od którego zmiana obowiązuje. </w:t>
      </w:r>
    </w:p>
    <w:p w:rsidR="00A47021" w:rsidRPr="00D96188" w:rsidRDefault="00A47021" w:rsidP="00D5418F">
      <w:pPr>
        <w:spacing w:after="0"/>
        <w:jc w:val="both"/>
        <w:rPr>
          <w:rFonts w:asciiTheme="minorHAnsi" w:hAnsiTheme="minorHAnsi"/>
        </w:rPr>
      </w:pPr>
    </w:p>
    <w:p w:rsidR="0034619C" w:rsidRDefault="005723E2" w:rsidP="00D5418F">
      <w:pPr>
        <w:spacing w:after="0"/>
        <w:jc w:val="both"/>
        <w:rPr>
          <w:rFonts w:asciiTheme="minorHAnsi" w:hAnsiTheme="minorHAnsi"/>
        </w:rPr>
      </w:pPr>
      <w:r w:rsidRPr="005723E2">
        <w:rPr>
          <w:rFonts w:asciiTheme="minorHAnsi" w:hAnsiTheme="minorHAnsi"/>
        </w:rPr>
        <w:t xml:space="preserve">Dodatkowo IOK poinformuje o zmianach regulaminu w trakcie naboru wniosków wszystkich wnioskodawców, tj. podmioty, które złożyły wnioski o dofinansowanie projektu do IOK w odpowiedzi na </w:t>
      </w:r>
      <w:r w:rsidRPr="0085570C">
        <w:rPr>
          <w:rFonts w:asciiTheme="minorHAnsi" w:hAnsiTheme="minorHAnsi"/>
        </w:rPr>
        <w:t xml:space="preserve">konkurs </w:t>
      </w:r>
      <w:r w:rsidRPr="0085570C">
        <w:rPr>
          <w:rFonts w:asciiTheme="minorHAnsi" w:hAnsiTheme="minorHAnsi"/>
          <w:b/>
        </w:rPr>
        <w:t>do dnia ogłoszenia</w:t>
      </w:r>
      <w:r w:rsidRPr="0085570C">
        <w:rPr>
          <w:rFonts w:asciiTheme="minorHAnsi" w:hAnsiTheme="minorHAnsi"/>
        </w:rPr>
        <w:t xml:space="preserve"> zmiany </w:t>
      </w:r>
      <w:r w:rsidRPr="005723E2">
        <w:rPr>
          <w:rFonts w:asciiTheme="minorHAnsi" w:hAnsiTheme="minorHAnsi"/>
        </w:rPr>
        <w:t>regulaminu.</w:t>
      </w:r>
    </w:p>
    <w:p w:rsidR="005723E2" w:rsidRDefault="005723E2" w:rsidP="00D5418F">
      <w:pPr>
        <w:spacing w:after="0"/>
        <w:jc w:val="both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CC0F1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na organizację konkursu oraz realizację projektów i przedmiotu konkursu. </w:t>
      </w:r>
    </w:p>
    <w:p w:rsidR="00D11D8C" w:rsidRPr="00D96188" w:rsidRDefault="00D11D8C" w:rsidP="00D5418F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anulowany </w:t>
      </w:r>
      <w:r w:rsidR="00EC631C" w:rsidRPr="00D96188">
        <w:rPr>
          <w:rFonts w:asciiTheme="minorHAnsi" w:hAnsiTheme="minorHAnsi"/>
        </w:rPr>
        <w:t xml:space="preserve">w szczególności </w:t>
      </w:r>
      <w:r w:rsidRPr="00D96188">
        <w:rPr>
          <w:rFonts w:asciiTheme="minorHAnsi" w:hAnsiTheme="minorHAnsi"/>
        </w:rPr>
        <w:t xml:space="preserve">w przypadku: </w:t>
      </w:r>
    </w:p>
    <w:p w:rsidR="00EC631C" w:rsidRPr="00D96188" w:rsidRDefault="00EC631C" w:rsidP="004E590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ogłoszenia aktów prawnych lub wytycznych horyzontalnych w istotny sposób </w:t>
      </w:r>
      <w:r w:rsidR="0034049C" w:rsidRPr="00D96188">
        <w:rPr>
          <w:rFonts w:asciiTheme="minorHAnsi" w:hAnsiTheme="minorHAnsi"/>
        </w:rPr>
        <w:t>sprzeczny</w:t>
      </w:r>
      <w:r w:rsidR="00AA5981" w:rsidRPr="00D96188">
        <w:rPr>
          <w:rFonts w:asciiTheme="minorHAnsi" w:hAnsiTheme="minorHAnsi"/>
        </w:rPr>
        <w:t>ch</w:t>
      </w:r>
      <w:r w:rsidRPr="00D96188">
        <w:rPr>
          <w:rFonts w:asciiTheme="minorHAnsi" w:hAnsiTheme="minorHAnsi"/>
        </w:rPr>
        <w:t xml:space="preserve"> </w:t>
      </w:r>
      <w:r w:rsidR="0034049C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z postanowieniami niniejszego regulaminu,</w:t>
      </w:r>
    </w:p>
    <w:p w:rsidR="00EC631C" w:rsidRPr="00D96188" w:rsidRDefault="00EC631C" w:rsidP="004E590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stwierdzenia istotnego i niemożliwego do naprawienia naruszenia przepisów prawa </w:t>
      </w:r>
      <w:r w:rsidR="00CC0F1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i/lub zasad regulaminu konkursu w toku procedury konkursowej,</w:t>
      </w:r>
    </w:p>
    <w:p w:rsidR="00EC631C" w:rsidRPr="00D96188" w:rsidRDefault="00EC631C" w:rsidP="004E590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zaistnienie sytuacji nadzwyczajnej, któ</w:t>
      </w:r>
      <w:r w:rsidR="0034049C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zagrożenie dla interesu publicznego,</w:t>
      </w:r>
    </w:p>
    <w:p w:rsidR="0034049C" w:rsidRPr="00D96188" w:rsidRDefault="0034049C" w:rsidP="004E590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niezłożenia </w:t>
      </w:r>
      <w:r w:rsidR="00EC631C" w:rsidRPr="00D96188">
        <w:rPr>
          <w:rFonts w:asciiTheme="minorHAnsi" w:hAnsiTheme="minorHAnsi"/>
        </w:rPr>
        <w:t xml:space="preserve">żadnego wniosku </w:t>
      </w:r>
      <w:r w:rsidRPr="00D96188">
        <w:rPr>
          <w:rFonts w:asciiTheme="minorHAnsi" w:hAnsiTheme="minorHAnsi"/>
        </w:rPr>
        <w:t>o dofinansowanie projektu,</w:t>
      </w:r>
    </w:p>
    <w:p w:rsidR="0034049C" w:rsidRPr="00D96188" w:rsidRDefault="0034049C" w:rsidP="004E590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942BC1" w:rsidRPr="00D96188">
        <w:rPr>
          <w:rFonts w:asciiTheme="minorHAnsi" w:hAnsiTheme="minorHAnsi"/>
        </w:rPr>
        <w:t>.</w:t>
      </w:r>
    </w:p>
    <w:p w:rsidR="00D87A9A" w:rsidRPr="00D96188" w:rsidRDefault="00D87A9A" w:rsidP="00D5418F">
      <w:pPr>
        <w:spacing w:after="0"/>
        <w:jc w:val="both"/>
        <w:rPr>
          <w:rFonts w:asciiTheme="minorHAnsi" w:hAnsiTheme="minorHAnsi"/>
        </w:rPr>
      </w:pPr>
    </w:p>
    <w:p w:rsidR="008C7651" w:rsidRPr="00D96188" w:rsidRDefault="008C7651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B3477A" w:rsidRPr="00D96188" w:rsidRDefault="00E400F7" w:rsidP="00D5418F">
      <w:pPr>
        <w:pStyle w:val="Nagwek1"/>
      </w:pPr>
      <w:bookmarkStart w:id="165" w:name="_Toc446414113"/>
      <w:r w:rsidRPr="00D96188">
        <w:lastRenderedPageBreak/>
        <w:t>WYKAZ DOKUMENTÓW NIEZBĘDNYCH DO PRAWIDŁOWEGO</w:t>
      </w:r>
      <w:r w:rsidR="00704E24" w:rsidRPr="00D96188">
        <w:t xml:space="preserve"> </w:t>
      </w:r>
      <w:r w:rsidRPr="00D96188">
        <w:t>PRZYGOTOWANIA WNIOSKU O DOFINANSOWANIE PROJEKTU W KONKURSIE</w:t>
      </w:r>
      <w:bookmarkEnd w:id="165"/>
      <w:r w:rsidRPr="00D96188">
        <w:t xml:space="preserve"> </w:t>
      </w:r>
    </w:p>
    <w:p w:rsidR="00B3477A" w:rsidRPr="00D96188" w:rsidRDefault="00B3477A" w:rsidP="00D5418F">
      <w:pPr>
        <w:pStyle w:val="Akapitzlist"/>
        <w:spacing w:after="0"/>
        <w:ind w:left="360"/>
        <w:jc w:val="both"/>
        <w:rPr>
          <w:rFonts w:asciiTheme="minorHAnsi" w:hAnsiTheme="minorHAnsi"/>
        </w:rPr>
      </w:pPr>
    </w:p>
    <w:p w:rsidR="007504FE" w:rsidRDefault="00E400F7" w:rsidP="004E590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i/>
        </w:rPr>
        <w:t>Regionalny Program Operacyjny Województwa Pomorskiego na lata 2014-2020</w:t>
      </w:r>
      <w:r w:rsidRPr="00D96188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="0048414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nr C</w:t>
      </w:r>
      <w:r w:rsidR="00C31CC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(2015) 908 z dnia 12 lutego 2015 roku.</w:t>
      </w:r>
    </w:p>
    <w:p w:rsidR="00D5418F" w:rsidRPr="00D5418F" w:rsidRDefault="00E400F7" w:rsidP="004E5905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Theme="minorHAnsi" w:hAnsiTheme="minorHAnsi"/>
          <w:i/>
        </w:rPr>
      </w:pPr>
      <w:r w:rsidRPr="00E320DF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="00E320DF">
        <w:rPr>
          <w:rFonts w:asciiTheme="minorHAnsi" w:hAnsiTheme="minorHAnsi"/>
          <w:i/>
        </w:rPr>
        <w:t>.</w:t>
      </w:r>
      <w:r w:rsidRPr="00E320DF">
        <w:rPr>
          <w:rFonts w:asciiTheme="minorHAnsi" w:hAnsiTheme="minorHAnsi"/>
        </w:rPr>
        <w:t xml:space="preserve"> </w:t>
      </w:r>
    </w:p>
    <w:p w:rsidR="0048793B" w:rsidRPr="007F2633" w:rsidRDefault="0048793B" w:rsidP="004E5905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Theme="minorHAnsi" w:hAnsiTheme="minorHAnsi"/>
          <w:i/>
        </w:rPr>
      </w:pPr>
      <w:r w:rsidRPr="00E320DF">
        <w:rPr>
          <w:rFonts w:asciiTheme="minorHAnsi" w:hAnsiTheme="minorHAnsi"/>
          <w:i/>
        </w:rPr>
        <w:t xml:space="preserve">Wytyczne dotyczące kwalifikowalności wydatków w ramach Regionalnego Programu Operacyjnego Województwa Pomorskiego na lata 2014-2020. </w:t>
      </w:r>
    </w:p>
    <w:p w:rsidR="0048793B" w:rsidRPr="00D96188" w:rsidRDefault="0048793B" w:rsidP="004E5905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48793B" w:rsidRPr="00D96188" w:rsidRDefault="0048793B" w:rsidP="004E5905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Pr="00D96188">
        <w:rPr>
          <w:rFonts w:asciiTheme="minorHAnsi" w:hAnsiTheme="minorHAnsi"/>
          <w:i/>
        </w:rPr>
        <w:br/>
        <w:t>dla osób z niepełnosprawnościami oraz zasady równości szans kobiet i mężczyzn w ramach funduszy unijnych na lata 2014-2020.</w:t>
      </w:r>
    </w:p>
    <w:p w:rsidR="008B5851" w:rsidRPr="00D96188" w:rsidRDefault="00A07004" w:rsidP="004E5905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Zasady wdrażania Regionalnego Programu Operacyjnego Województwa Pomorskiego na lata 2014-2020</w:t>
      </w:r>
      <w:r w:rsidR="008127FE">
        <w:rPr>
          <w:rFonts w:asciiTheme="minorHAnsi" w:hAnsiTheme="minorHAnsi"/>
        </w:rPr>
        <w:t>.</w:t>
      </w:r>
    </w:p>
    <w:p w:rsidR="008F3770" w:rsidRPr="00D96188" w:rsidRDefault="008F3770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5F5237" w:rsidRPr="00D96188" w:rsidRDefault="005F5237" w:rsidP="00D5418F">
      <w:pPr>
        <w:pStyle w:val="Nagwek1"/>
      </w:pPr>
      <w:bookmarkStart w:id="166" w:name="_Toc422301685"/>
      <w:bookmarkStart w:id="167" w:name="_Toc446414114"/>
      <w:r w:rsidRPr="00D96188">
        <w:lastRenderedPageBreak/>
        <w:t>ZAŁĄCZNIKI</w:t>
      </w:r>
      <w:bookmarkEnd w:id="166"/>
      <w:bookmarkEnd w:id="167"/>
    </w:p>
    <w:p w:rsidR="005F5237" w:rsidRPr="00D96188" w:rsidRDefault="005F5237" w:rsidP="00D5418F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E324A0" w:rsidRPr="00D96188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Katalog kryteriów obowiązujących w konkursie.</w:t>
      </w:r>
    </w:p>
    <w:p w:rsidR="0095488C" w:rsidRPr="00AC764C" w:rsidRDefault="0095488C" w:rsidP="0095488C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Standardy</w:t>
      </w:r>
      <w:r w:rsidRPr="00AC764C">
        <w:rPr>
          <w:rFonts w:ascii="Calibri" w:eastAsia="Calibri" w:hAnsi="Calibri" w:cs="Times New Roman"/>
        </w:rPr>
        <w:t xml:space="preserve"> realizacji wsparcia w zakresie Działania </w:t>
      </w:r>
      <w:r>
        <w:rPr>
          <w:rFonts w:ascii="Calibri" w:eastAsia="Calibri" w:hAnsi="Calibri" w:cs="Times New Roman"/>
        </w:rPr>
        <w:t>5.3.</w:t>
      </w:r>
      <w:r w:rsidRPr="00AC764C">
        <w:rPr>
          <w:rFonts w:ascii="Calibri" w:eastAsia="Calibri" w:hAnsi="Calibri" w:cs="Times New Roman"/>
        </w:rPr>
        <w:t xml:space="preserve"> </w:t>
      </w:r>
      <w:r w:rsidRPr="00FC69E5">
        <w:rPr>
          <w:rFonts w:ascii="Calibri" w:eastAsia="Calibri" w:hAnsi="Calibri" w:cs="Times New Roman"/>
          <w:i/>
        </w:rPr>
        <w:t>Opieka nad dziećmi do lat 3</w:t>
      </w:r>
      <w:r w:rsidRPr="00AC764C">
        <w:rPr>
          <w:rFonts w:ascii="Calibri" w:eastAsia="Calibri" w:hAnsi="Calibri" w:cs="Times New Roman"/>
        </w:rPr>
        <w:t xml:space="preserve"> RPO WP 2014-2020 </w:t>
      </w:r>
      <w:r w:rsidRPr="00AC764C">
        <w:rPr>
          <w:rFonts w:asciiTheme="minorHAnsi" w:hAnsiTheme="minorHAnsi"/>
          <w:i/>
        </w:rPr>
        <w:t>(dokument ten stanowi załącznik nr 6 do umowy)</w:t>
      </w:r>
      <w:r w:rsidRPr="00AC764C">
        <w:rPr>
          <w:rFonts w:ascii="Calibri" w:eastAsia="Calibri" w:hAnsi="Calibri" w:cs="Times New Roman"/>
        </w:rPr>
        <w:t>.</w:t>
      </w:r>
    </w:p>
    <w:p w:rsidR="0095488C" w:rsidRPr="00AC764C" w:rsidRDefault="0095488C" w:rsidP="0095488C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="Calibri" w:hAnsi="Calibri"/>
        </w:rPr>
        <w:t xml:space="preserve">Zasady pomiaru wskaźników w projekcie dofinansowanym z Europejskiego Funduszu Społecznego w ramach Regionalnego Programu Operacyjnego Województwa Pomorskiego </w:t>
      </w:r>
      <w:r w:rsidRPr="00AC764C">
        <w:rPr>
          <w:rFonts w:ascii="Calibri" w:hAnsi="Calibri"/>
        </w:rPr>
        <w:br/>
        <w:t xml:space="preserve">na </w:t>
      </w:r>
      <w:r w:rsidRPr="00AC764C">
        <w:rPr>
          <w:rFonts w:asciiTheme="minorHAnsi" w:hAnsiTheme="minorHAnsi"/>
        </w:rPr>
        <w:t xml:space="preserve">lata 2014-2020 </w:t>
      </w:r>
      <w:r w:rsidRPr="00AC764C">
        <w:rPr>
          <w:rFonts w:asciiTheme="minorHAnsi" w:hAnsiTheme="minorHAnsi"/>
          <w:i/>
        </w:rPr>
        <w:t>(dokument ten stanowi załącznik nr 4 do umowy)</w:t>
      </w:r>
      <w:r w:rsidRPr="00AC764C">
        <w:rPr>
          <w:rFonts w:asciiTheme="minorHAnsi" w:hAnsiTheme="minorHAnsi"/>
        </w:rPr>
        <w:t>.</w:t>
      </w:r>
    </w:p>
    <w:p w:rsidR="0068301F" w:rsidRPr="00EB4A66" w:rsidRDefault="0068301F" w:rsidP="0068301F">
      <w:pPr>
        <w:pStyle w:val="Akapitzlist"/>
        <w:numPr>
          <w:ilvl w:val="0"/>
          <w:numId w:val="32"/>
        </w:numPr>
        <w:spacing w:after="0"/>
        <w:ind w:left="567" w:hanging="567"/>
        <w:rPr>
          <w:rFonts w:asciiTheme="minorHAnsi" w:hAnsiTheme="minorHAnsi"/>
        </w:rPr>
      </w:pPr>
      <w:r w:rsidRPr="00EB4A66">
        <w:rPr>
          <w:rFonts w:asciiTheme="minorHAnsi" w:hAnsiTheme="minorHAnsi"/>
        </w:rPr>
        <w:t xml:space="preserve">Zasady finansowania projektów EFS  w ramach </w:t>
      </w:r>
      <w:r w:rsidRPr="00EB4A66">
        <w:rPr>
          <w:rFonts w:asciiTheme="minorHAnsi" w:eastAsia="Calibri" w:hAnsiTheme="minorHAnsi" w:cs="Times New Roman"/>
        </w:rPr>
        <w:t xml:space="preserve"> </w:t>
      </w:r>
      <w:r w:rsidRPr="00EB4A66">
        <w:rPr>
          <w:rFonts w:asciiTheme="minorHAnsi" w:hAnsiTheme="minorHAnsi"/>
        </w:rPr>
        <w:t>RPO WP 2014-2020.</w:t>
      </w:r>
    </w:p>
    <w:p w:rsidR="0068301F" w:rsidRPr="00D96188" w:rsidRDefault="0068301F" w:rsidP="0068301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Taryfikator towarów i usług.</w:t>
      </w:r>
    </w:p>
    <w:p w:rsidR="0068301F" w:rsidRPr="00AC764C" w:rsidRDefault="0068301F" w:rsidP="0068301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  <w:bCs/>
        </w:rPr>
      </w:pPr>
      <w:r w:rsidRPr="00AC764C">
        <w:rPr>
          <w:rFonts w:asciiTheme="minorHAnsi" w:hAnsiTheme="minorHAnsi"/>
        </w:rPr>
        <w:t>Zasady r</w:t>
      </w:r>
      <w:r>
        <w:rPr>
          <w:rFonts w:asciiTheme="minorHAnsi" w:hAnsiTheme="minorHAnsi"/>
        </w:rPr>
        <w:t>ealizacji projektów partnerskich</w:t>
      </w:r>
      <w:r w:rsidRPr="00AC764C">
        <w:rPr>
          <w:rFonts w:asciiTheme="minorHAnsi" w:hAnsiTheme="minorHAnsi"/>
        </w:rPr>
        <w:t>.</w:t>
      </w:r>
    </w:p>
    <w:p w:rsidR="00E324A0" w:rsidRPr="00D96188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Wzór formularza wniosku o dofinansowanie projektu z Europejskiego Funduszu Społecznego </w:t>
      </w:r>
      <w:r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w ramach RPO WP 2014 – 2020.</w:t>
      </w:r>
    </w:p>
    <w:p w:rsidR="00E324A0" w:rsidRPr="00D96188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Instrukcja wypełniania formularza wni</w:t>
      </w:r>
      <w:r>
        <w:rPr>
          <w:rFonts w:asciiTheme="minorHAnsi" w:hAnsiTheme="minorHAnsi"/>
        </w:rPr>
        <w:t xml:space="preserve">osku o dofinansowanie projektu </w:t>
      </w:r>
      <w:r w:rsidRPr="00D96188">
        <w:rPr>
          <w:rFonts w:asciiTheme="minorHAnsi" w:hAnsiTheme="minorHAnsi"/>
        </w:rPr>
        <w:t>z Europejskiego Funduszu Społecznego w ramach RPO WP 2014 – 2020.</w:t>
      </w:r>
    </w:p>
    <w:p w:rsidR="00E324A0" w:rsidRPr="0002460F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02460F">
        <w:rPr>
          <w:rFonts w:asciiTheme="minorHAnsi" w:hAnsiTheme="minorHAnsi"/>
        </w:rPr>
        <w:t>Wzór umowy o dofinansowanie projektu.</w:t>
      </w:r>
    </w:p>
    <w:p w:rsidR="0061550B" w:rsidRPr="009C139C" w:rsidRDefault="0061550B" w:rsidP="009056D3">
      <w:pPr>
        <w:pStyle w:val="Akapitzlist"/>
        <w:numPr>
          <w:ilvl w:val="0"/>
          <w:numId w:val="32"/>
        </w:numPr>
        <w:ind w:left="567" w:hanging="567"/>
        <w:jc w:val="both"/>
        <w:rPr>
          <w:rFonts w:asciiTheme="minorHAnsi" w:hAnsiTheme="minorHAnsi"/>
        </w:rPr>
      </w:pPr>
      <w:r w:rsidRPr="009C139C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E324A0" w:rsidRPr="00AC764C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harmonogramu dokonywania wydatków </w:t>
      </w:r>
      <w:r w:rsidRPr="00AC764C">
        <w:rPr>
          <w:rFonts w:asciiTheme="minorHAnsi" w:hAnsiTheme="minorHAnsi"/>
          <w:i/>
        </w:rPr>
        <w:t>(dokument ten stanowi załącznik nr 2 do</w:t>
      </w:r>
      <w:r w:rsidR="009056D3">
        <w:rPr>
          <w:rFonts w:asciiTheme="minorHAnsi" w:hAnsiTheme="minorHAnsi"/>
          <w:i/>
        </w:rPr>
        <w:t> </w:t>
      </w:r>
      <w:r w:rsidRPr="00AC764C">
        <w:rPr>
          <w:rFonts w:asciiTheme="minorHAnsi" w:hAnsiTheme="minorHAnsi"/>
          <w:i/>
        </w:rPr>
        <w:t>umowy)</w:t>
      </w:r>
      <w:r w:rsidRPr="00AC764C">
        <w:rPr>
          <w:rFonts w:asciiTheme="minorHAnsi" w:hAnsiTheme="minorHAnsi"/>
        </w:rPr>
        <w:t>.</w:t>
      </w:r>
    </w:p>
    <w:p w:rsidR="00A561D5" w:rsidRPr="00AC764C" w:rsidRDefault="00A561D5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tabeli podziału środków na bieżące i inwestycyjne.</w:t>
      </w:r>
    </w:p>
    <w:p w:rsidR="00E324A0" w:rsidRPr="00AC764C" w:rsidRDefault="00E324A0" w:rsidP="004E5905">
      <w:pPr>
        <w:numPr>
          <w:ilvl w:val="0"/>
          <w:numId w:val="32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>Wzór oświadczenia o niekaralności karą zakazu dostępu do środków, o których mowa w art. 5 ust. 3 pkt 1 i 4 ustawy z dnia 27 sierpnia 2009 r. o finansach publicznych.</w:t>
      </w:r>
    </w:p>
    <w:p w:rsidR="00A561D5" w:rsidRPr="00AC764C" w:rsidRDefault="00A561D5" w:rsidP="004E5905">
      <w:pPr>
        <w:numPr>
          <w:ilvl w:val="0"/>
          <w:numId w:val="32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oświadczenia </w:t>
      </w:r>
      <w:r w:rsidRPr="00AC764C">
        <w:rPr>
          <w:rFonts w:ascii="Calibri" w:hAnsi="Calibri" w:cs="Calibri"/>
          <w:color w:val="000000"/>
        </w:rPr>
        <w:t>o zgodzie na zaciągnięcie przez małżonka osoby fizycznej zobowiązań wynikających z umowy o dofinansowanie projektu.</w:t>
      </w:r>
    </w:p>
    <w:p w:rsidR="00E324A0" w:rsidRPr="00AC764C" w:rsidRDefault="00E324A0" w:rsidP="004E5905">
      <w:pPr>
        <w:numPr>
          <w:ilvl w:val="0"/>
          <w:numId w:val="32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>Wzór weksla in blanco.</w:t>
      </w:r>
    </w:p>
    <w:p w:rsidR="00A561D5" w:rsidRPr="00AC764C" w:rsidRDefault="00A561D5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fizycznych prowadzących działalność gospodarczą.</w:t>
      </w:r>
    </w:p>
    <w:p w:rsidR="00A561D5" w:rsidRPr="00AC764C" w:rsidRDefault="00A561D5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fizycznych prowadzących działalność gospodarczą w formie spółki cywilnej.</w:t>
      </w:r>
    </w:p>
    <w:p w:rsidR="00A561D5" w:rsidRPr="00AC764C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prawnych.</w:t>
      </w:r>
    </w:p>
    <w:p w:rsidR="00E324A0" w:rsidRPr="00AC764C" w:rsidRDefault="00B26C81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Obowiązki informacyjne b</w:t>
      </w:r>
      <w:r w:rsidR="00E324A0" w:rsidRPr="00AC764C">
        <w:rPr>
          <w:rFonts w:asciiTheme="minorHAnsi" w:hAnsiTheme="minorHAnsi"/>
          <w:iCs/>
        </w:rPr>
        <w:t xml:space="preserve">eneficjenta </w:t>
      </w:r>
      <w:r w:rsidR="00E324A0" w:rsidRPr="00AC764C">
        <w:rPr>
          <w:rFonts w:asciiTheme="minorHAnsi" w:hAnsiTheme="minorHAnsi"/>
          <w:i/>
        </w:rPr>
        <w:t>(dokument ten stanowi załącznik nr 5 do umowy)</w:t>
      </w:r>
      <w:r w:rsidR="00E324A0" w:rsidRPr="00AC764C">
        <w:rPr>
          <w:rFonts w:asciiTheme="minorHAnsi" w:hAnsiTheme="minorHAnsi"/>
        </w:rPr>
        <w:t>.</w:t>
      </w:r>
    </w:p>
    <w:p w:rsidR="00E85896" w:rsidRPr="00AC764C" w:rsidRDefault="00E85896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Zakres danych osobowych powierzonych do przetwarzania </w:t>
      </w:r>
      <w:r w:rsidRPr="00AC764C">
        <w:rPr>
          <w:rFonts w:asciiTheme="minorHAnsi" w:hAnsiTheme="minorHAnsi"/>
          <w:i/>
        </w:rPr>
        <w:t>(dokument ten stanowi załącznik            nr 7 do umowy).</w:t>
      </w:r>
    </w:p>
    <w:p w:rsidR="00E85896" w:rsidRPr="00AC764C" w:rsidRDefault="00B26C81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Wzór oświadczenia uczestnika p</w:t>
      </w:r>
      <w:r w:rsidR="00E85896" w:rsidRPr="00AC764C">
        <w:rPr>
          <w:rFonts w:asciiTheme="minorHAnsi" w:hAnsiTheme="minorHAnsi" w:cs="Tahoma"/>
        </w:rPr>
        <w:t xml:space="preserve">rojektu w odniesieniu do </w:t>
      </w:r>
      <w:r w:rsidR="00E85896" w:rsidRPr="00AC764C">
        <w:rPr>
          <w:rFonts w:asciiTheme="minorHAnsi" w:hAnsiTheme="minorHAnsi" w:cs="Calibri"/>
        </w:rPr>
        <w:t xml:space="preserve">zbiorów: </w:t>
      </w:r>
      <w:r w:rsidR="00E85896" w:rsidRPr="00AC764C">
        <w:rPr>
          <w:rFonts w:asciiTheme="minorHAnsi" w:hAnsiTheme="minorHAnsi" w:cs="Arial"/>
        </w:rPr>
        <w:t xml:space="preserve">Regionalny Program Operacyjny Województwa Pomorskiego na lata 2014-2020 oraz Regionalny Program Operacyjny Województwa Pomorskiego na lata 2014-2020 – dane uczestników indywidualnych </w:t>
      </w:r>
      <w:r w:rsidR="00E85896" w:rsidRPr="00AC764C">
        <w:rPr>
          <w:rFonts w:asciiTheme="minorHAnsi" w:hAnsiTheme="minorHAnsi"/>
          <w:i/>
        </w:rPr>
        <w:t>(dokument ten stanowi załącznik nr 8 do umowy).</w:t>
      </w:r>
    </w:p>
    <w:p w:rsidR="00E85896" w:rsidRPr="00AC764C" w:rsidRDefault="00B26C81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Wzór oświadczenia uczestnika p</w:t>
      </w:r>
      <w:r w:rsidR="00E85896" w:rsidRPr="00AC764C">
        <w:rPr>
          <w:rFonts w:asciiTheme="minorHAnsi" w:hAnsiTheme="minorHAnsi" w:cs="Tahoma"/>
        </w:rPr>
        <w:t>rojektu w odniesieniu do zbioru</w:t>
      </w:r>
      <w:r w:rsidR="00E85896" w:rsidRPr="00AC764C">
        <w:rPr>
          <w:rFonts w:asciiTheme="minorHAnsi" w:eastAsia="Calibri" w:hAnsiTheme="minorHAnsi"/>
        </w:rPr>
        <w:t xml:space="preserve">: Centralny system teleinformatyczny wspierający realizację programów operacyjnych </w:t>
      </w:r>
      <w:r w:rsidR="00E85896" w:rsidRPr="00AC764C">
        <w:rPr>
          <w:rFonts w:asciiTheme="minorHAnsi" w:hAnsiTheme="minorHAnsi"/>
          <w:i/>
        </w:rPr>
        <w:t>(dokument ten stanowi załącznik nr 9 do umowy).</w:t>
      </w:r>
    </w:p>
    <w:p w:rsidR="00E85896" w:rsidRPr="00AC764C" w:rsidRDefault="00E85896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ten stanowi załącznik             nr 10 do umowy).</w:t>
      </w:r>
    </w:p>
    <w:p w:rsidR="00E85896" w:rsidRPr="00AC764C" w:rsidRDefault="00E85896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</w:t>
      </w:r>
      <w:r w:rsidRPr="00AC764C">
        <w:rPr>
          <w:rFonts w:asciiTheme="minorHAnsi" w:hAnsiTheme="minorHAnsi"/>
          <w:i/>
        </w:rPr>
        <w:t>(dokument ten stanowi załącznik nr 11 do umowy).</w:t>
      </w:r>
    </w:p>
    <w:p w:rsidR="00E85896" w:rsidRPr="00AC764C" w:rsidRDefault="00E85896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ten stanowi załącznik nr 12 do umowy).</w:t>
      </w:r>
    </w:p>
    <w:p w:rsidR="00E85896" w:rsidRDefault="00E85896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2014-2020 - dane uczestników indywidualnych </w:t>
      </w:r>
      <w:r w:rsidRPr="00AC764C">
        <w:rPr>
          <w:rFonts w:asciiTheme="minorHAnsi" w:hAnsiTheme="minorHAnsi"/>
          <w:i/>
        </w:rPr>
        <w:t>(dokument ten stanowi załącznik nr 13 do umowy).</w:t>
      </w:r>
    </w:p>
    <w:p w:rsidR="005E120C" w:rsidRDefault="005E120C" w:rsidP="005E120C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F66E91">
        <w:rPr>
          <w:rFonts w:asciiTheme="minorHAnsi" w:hAnsiTheme="minorHAnsi" w:cs="Tahoma"/>
        </w:rPr>
        <w:t xml:space="preserve">Wzór wniosku o nadanie/zmianę/wycofanie dostępu dla osoby uprawnionej w ramach SL2014 </w:t>
      </w:r>
      <w:r w:rsidRPr="00F66E91">
        <w:rPr>
          <w:rFonts w:asciiTheme="minorHAnsi" w:hAnsiTheme="minorHAnsi"/>
          <w:i/>
        </w:rPr>
        <w:t>(dokument ten stanowi załącznik nr 3 do umowy)</w:t>
      </w:r>
      <w:r w:rsidR="0007283F">
        <w:rPr>
          <w:rFonts w:asciiTheme="minorHAnsi" w:hAnsiTheme="minorHAnsi"/>
        </w:rPr>
        <w:t>.</w:t>
      </w:r>
    </w:p>
    <w:p w:rsidR="0007283F" w:rsidRPr="0007283F" w:rsidRDefault="0007283F" w:rsidP="0007283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</w:t>
      </w: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>.</w:t>
      </w:r>
    </w:p>
    <w:p w:rsidR="00E85896" w:rsidRPr="00F351D8" w:rsidRDefault="00E85896" w:rsidP="00AC764C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E324A0" w:rsidRPr="00D96188" w:rsidRDefault="00E324A0" w:rsidP="00D5418F">
      <w:pPr>
        <w:pStyle w:val="Akapitzlist"/>
        <w:spacing w:after="0"/>
        <w:ind w:left="567"/>
        <w:jc w:val="both"/>
        <w:rPr>
          <w:rFonts w:asciiTheme="minorHAnsi" w:hAnsiTheme="minorHAnsi"/>
          <w:i/>
        </w:rPr>
      </w:pPr>
    </w:p>
    <w:p w:rsidR="00C06B84" w:rsidRPr="00D96188" w:rsidRDefault="00C06B84" w:rsidP="00D5418F">
      <w:pPr>
        <w:spacing w:after="0"/>
        <w:jc w:val="both"/>
        <w:rPr>
          <w:rFonts w:asciiTheme="minorHAnsi" w:hAnsiTheme="minorHAnsi"/>
        </w:rPr>
      </w:pPr>
    </w:p>
    <w:p w:rsidR="006F6E45" w:rsidRPr="00D96188" w:rsidRDefault="006F6E45" w:rsidP="00D5418F">
      <w:pPr>
        <w:spacing w:after="0"/>
        <w:ind w:left="567"/>
        <w:contextualSpacing/>
        <w:jc w:val="both"/>
        <w:rPr>
          <w:rFonts w:asciiTheme="minorHAnsi" w:hAnsiTheme="minorHAnsi"/>
          <w:i/>
        </w:rPr>
      </w:pPr>
    </w:p>
    <w:sectPr w:rsidR="006F6E45" w:rsidRPr="00D96188" w:rsidSect="00C93D0C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0F" w:rsidRDefault="0074100F" w:rsidP="00AA6756">
      <w:pPr>
        <w:spacing w:line="240" w:lineRule="auto"/>
      </w:pPr>
      <w:r>
        <w:separator/>
      </w:r>
    </w:p>
  </w:endnote>
  <w:endnote w:type="continuationSeparator" w:id="0">
    <w:p w:rsidR="0074100F" w:rsidRDefault="0074100F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4E" w:rsidRDefault="00121F4E">
    <w:pPr>
      <w:pStyle w:val="Stopka"/>
    </w:pPr>
  </w:p>
  <w:p w:rsidR="00121F4E" w:rsidRDefault="00121F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121F4E" w:rsidRPr="00BD19F7" w:rsidRDefault="0031336A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121F4E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8C2A77">
          <w:rPr>
            <w:rFonts w:asciiTheme="minorHAnsi" w:hAnsiTheme="minorHAnsi"/>
            <w:noProof/>
          </w:rPr>
          <w:t>2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121F4E" w:rsidRPr="00BD19F7" w:rsidRDefault="00121F4E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4E" w:rsidRDefault="00121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0F" w:rsidRDefault="0074100F" w:rsidP="00AA6756">
      <w:pPr>
        <w:spacing w:line="240" w:lineRule="auto"/>
      </w:pPr>
      <w:r>
        <w:separator/>
      </w:r>
    </w:p>
  </w:footnote>
  <w:footnote w:type="continuationSeparator" w:id="0">
    <w:p w:rsidR="0074100F" w:rsidRDefault="0074100F" w:rsidP="00AA6756">
      <w:pPr>
        <w:spacing w:line="240" w:lineRule="auto"/>
      </w:pPr>
      <w:r>
        <w:continuationSeparator/>
      </w:r>
    </w:p>
  </w:footnote>
  <w:footnote w:id="1">
    <w:p w:rsidR="00121F4E" w:rsidRPr="00C816C3" w:rsidRDefault="00121F4E" w:rsidP="00FD7F87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</w:t>
      </w:r>
      <w:r w:rsidRPr="007A3720">
        <w:rPr>
          <w:rFonts w:asciiTheme="minorHAnsi" w:hAnsiTheme="minorHAnsi" w:cs="Times New Roman"/>
          <w:sz w:val="18"/>
          <w:szCs w:val="18"/>
        </w:rPr>
        <w:t xml:space="preserve">Wytyczne horyzontalne zostały zatwierdzone i opublikowane na stronach internetowych: </w:t>
      </w:r>
      <w:hyperlink r:id="rId1" w:history="1">
        <w:r w:rsidRPr="007A3720">
          <w:rPr>
            <w:rStyle w:val="Hipercze"/>
            <w:rFonts w:asciiTheme="minorHAnsi" w:hAnsiTheme="minorHAnsi"/>
            <w:sz w:val="18"/>
            <w:szCs w:val="18"/>
          </w:rPr>
          <w:t>https://www.funduszeeuropejskie.gov.pl/</w:t>
        </w:r>
      </w:hyperlink>
      <w:r w:rsidRPr="007A3720">
        <w:rPr>
          <w:rFonts w:asciiTheme="minorHAnsi" w:hAnsiTheme="minorHAnsi"/>
          <w:sz w:val="18"/>
          <w:szCs w:val="18"/>
        </w:rPr>
        <w:t xml:space="preserve"> (w dziale – Zapoznaj się z prawem i dokumentami) oraz </w:t>
      </w:r>
      <w:hyperlink r:id="rId2" w:history="1">
        <w:r w:rsidRPr="007A3720">
          <w:rPr>
            <w:rStyle w:val="Hipercze"/>
            <w:rFonts w:asciiTheme="minorHAnsi" w:hAnsiTheme="minorHAnsi"/>
            <w:sz w:val="18"/>
            <w:szCs w:val="18"/>
          </w:rPr>
          <w:t>https://www.mr.gov.pl/</w:t>
        </w:r>
      </w:hyperlink>
      <w:r w:rsidRPr="007A3720">
        <w:rPr>
          <w:rFonts w:asciiTheme="minorHAnsi" w:hAnsiTheme="minorHAnsi"/>
          <w:sz w:val="18"/>
          <w:szCs w:val="18"/>
        </w:rPr>
        <w:t xml:space="preserve"> (w zakładce: fundusze europejskie – wytyczne – wytyczne na lata 2014-2020)</w:t>
      </w:r>
      <w:r w:rsidRPr="007A3720">
        <w:rPr>
          <w:rFonts w:asciiTheme="minorHAnsi" w:hAnsiTheme="minorHAnsi" w:cs="Times New Roman"/>
          <w:sz w:val="18"/>
          <w:szCs w:val="18"/>
        </w:rPr>
        <w:t>. W ww. miejscach publikowane będą również projekty aktualizacji wytycznych horyzontalnych.</w:t>
      </w:r>
    </w:p>
  </w:footnote>
  <w:footnote w:id="2">
    <w:p w:rsidR="00121F4E" w:rsidRPr="00382F3C" w:rsidRDefault="00121F4E" w:rsidP="00107445">
      <w:pPr>
        <w:pStyle w:val="Tekstprzypisudolnego"/>
        <w:jc w:val="both"/>
        <w:rPr>
          <w:rFonts w:ascii="Calibri" w:hAnsi="Calibri"/>
        </w:rPr>
      </w:pPr>
      <w:r w:rsidRPr="00623D2A">
        <w:rPr>
          <w:rStyle w:val="Odwoanieprzypisudolnego"/>
          <w:rFonts w:ascii="Calibri" w:hAnsi="Calibri"/>
        </w:rPr>
        <w:footnoteRef/>
      </w:r>
      <w:r w:rsidRPr="00623D2A">
        <w:rPr>
          <w:rFonts w:ascii="Calibri" w:hAnsi="Calibri"/>
          <w:sz w:val="18"/>
          <w:szCs w:val="18"/>
        </w:rPr>
        <w:t xml:space="preserve">Kwota jest wynikiem przeliczenia alokacji przewidzianej na realizację konkursu dla Działania 5.3.,tj. </w:t>
      </w:r>
      <w:r w:rsidRPr="00623D2A">
        <w:rPr>
          <w:rFonts w:ascii="Calibri" w:hAnsi="Calibri"/>
          <w:sz w:val="18"/>
          <w:szCs w:val="18"/>
        </w:rPr>
        <w:br/>
        <w:t>13 000 000,00 EUR, według kursu  4,2538 PLN/EUR.  wynikającym z Kontraktu Terytorialnego dla Województwa Pomorskiego w ramach perspektywy programowania na lata 2014-2020. Powyższa wartość stanowi kwotę orientacyjną, a rzeczywista dostępność alokacji będzie przeliczana każdorazowo według kursu PLN/EUR obowiązującego w miesiącu zawarcia umowy o dofinansowanie projektu.</w:t>
      </w:r>
    </w:p>
  </w:footnote>
  <w:footnote w:id="3">
    <w:p w:rsidR="00121F4E" w:rsidRDefault="00121F4E" w:rsidP="00167C59">
      <w:pPr>
        <w:pStyle w:val="Tekstprzypisudolnego"/>
        <w:spacing w:after="0"/>
      </w:pPr>
      <w:r w:rsidRPr="00DC5E96">
        <w:rPr>
          <w:rStyle w:val="Odwoanieprzypisudolnego"/>
          <w:sz w:val="18"/>
        </w:rPr>
        <w:footnoteRef/>
      </w:r>
      <w:r w:rsidRPr="00DC5E96">
        <w:rPr>
          <w:sz w:val="18"/>
        </w:rPr>
        <w:t xml:space="preserve"> </w:t>
      </w:r>
      <w:proofErr w:type="spellStart"/>
      <w:r w:rsidRPr="00DC5E96">
        <w:rPr>
          <w:rFonts w:asciiTheme="minorHAnsi" w:eastAsia="Times New Roman" w:hAnsiTheme="minorHAnsi" w:cs="Times New Roman"/>
          <w:color w:val="000000"/>
          <w:sz w:val="18"/>
          <w:szCs w:val="22"/>
          <w:lang w:eastAsia="pl-PL"/>
        </w:rPr>
        <w:t>Dz.U</w:t>
      </w:r>
      <w:proofErr w:type="spellEnd"/>
      <w:r w:rsidRPr="00DC5E96">
        <w:rPr>
          <w:rFonts w:asciiTheme="minorHAnsi" w:eastAsia="Times New Roman" w:hAnsiTheme="minorHAnsi" w:cs="Times New Roman"/>
          <w:color w:val="000000"/>
          <w:sz w:val="18"/>
          <w:szCs w:val="22"/>
          <w:lang w:eastAsia="pl-PL"/>
        </w:rPr>
        <w:t xml:space="preserve">. </w:t>
      </w:r>
      <w:r w:rsidRPr="00DC5E96">
        <w:rPr>
          <w:rFonts w:asciiTheme="minorHAnsi" w:hAnsiTheme="minorHAnsi"/>
          <w:sz w:val="18"/>
          <w:szCs w:val="22"/>
        </w:rPr>
        <w:t>z 2015 r. poz. 584</w:t>
      </w:r>
      <w:r w:rsidRPr="00DC5E96">
        <w:rPr>
          <w:rFonts w:asciiTheme="minorHAnsi" w:eastAsia="Times New Roman" w:hAnsiTheme="minorHAnsi" w:cs="Times New Roman"/>
          <w:color w:val="000000"/>
          <w:sz w:val="18"/>
          <w:szCs w:val="22"/>
          <w:lang w:eastAsia="pl-PL"/>
        </w:rPr>
        <w:t xml:space="preserve">, z </w:t>
      </w:r>
      <w:proofErr w:type="spellStart"/>
      <w:r w:rsidRPr="00DC5E96">
        <w:rPr>
          <w:rFonts w:asciiTheme="minorHAnsi" w:eastAsia="Times New Roman" w:hAnsiTheme="minorHAnsi" w:cs="Times New Roman"/>
          <w:color w:val="000000"/>
          <w:sz w:val="18"/>
          <w:szCs w:val="22"/>
          <w:lang w:eastAsia="pl-PL"/>
        </w:rPr>
        <w:t>późn</w:t>
      </w:r>
      <w:proofErr w:type="spellEnd"/>
      <w:r w:rsidRPr="00DC5E96">
        <w:rPr>
          <w:rFonts w:asciiTheme="minorHAnsi" w:eastAsia="Times New Roman" w:hAnsiTheme="minorHAnsi" w:cs="Times New Roman"/>
          <w:color w:val="000000"/>
          <w:sz w:val="18"/>
          <w:szCs w:val="22"/>
          <w:lang w:eastAsia="pl-PL"/>
        </w:rPr>
        <w:t>. zm.</w:t>
      </w:r>
    </w:p>
  </w:footnote>
  <w:footnote w:id="4">
    <w:p w:rsidR="00121F4E" w:rsidRPr="00AD5A57" w:rsidRDefault="00121F4E" w:rsidP="00B566E9">
      <w:pPr>
        <w:pStyle w:val="Tekstprzypisudolnego"/>
        <w:rPr>
          <w:rFonts w:asciiTheme="minorHAnsi" w:hAnsiTheme="minorHAnsi"/>
        </w:rPr>
      </w:pPr>
      <w:r w:rsidRPr="00AD5A57">
        <w:rPr>
          <w:rStyle w:val="Odwoanieprzypisudolnego"/>
          <w:rFonts w:asciiTheme="minorHAnsi" w:hAnsiTheme="minorHAnsi"/>
        </w:rPr>
        <w:footnoteRef/>
      </w:r>
      <w:r w:rsidRPr="00AD5A57">
        <w:rPr>
          <w:rFonts w:asciiTheme="minorHAnsi" w:hAnsiTheme="minorHAnsi"/>
        </w:rPr>
        <w:t xml:space="preserve"> </w:t>
      </w:r>
      <w:r w:rsidRPr="00B4006D">
        <w:rPr>
          <w:rFonts w:asciiTheme="minorHAnsi" w:hAnsiTheme="minorHAnsi"/>
          <w:sz w:val="18"/>
          <w:szCs w:val="18"/>
        </w:rPr>
        <w:t xml:space="preserve">Zgodnie z Ustawą z dnia 4 lutego 2011 r. </w:t>
      </w:r>
      <w:r w:rsidRPr="00B4006D">
        <w:rPr>
          <w:rFonts w:asciiTheme="minorHAnsi" w:hAnsiTheme="minorHAnsi"/>
          <w:i/>
          <w:sz w:val="18"/>
          <w:szCs w:val="18"/>
        </w:rPr>
        <w:t>o opiece nad dziećmi w wieku do 3 lat</w:t>
      </w:r>
      <w:r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B4006D">
        <w:rPr>
          <w:rFonts w:asciiTheme="minorHAnsi" w:hAnsiTheme="minorHAnsi"/>
          <w:sz w:val="18"/>
          <w:szCs w:val="18"/>
        </w:rPr>
        <w:t>Dz.U</w:t>
      </w:r>
      <w:proofErr w:type="spellEnd"/>
      <w:r w:rsidRPr="00B4006D">
        <w:rPr>
          <w:rFonts w:asciiTheme="minorHAnsi" w:hAnsiTheme="minorHAnsi"/>
          <w:sz w:val="18"/>
          <w:szCs w:val="18"/>
        </w:rPr>
        <w:t>. z 201</w:t>
      </w:r>
      <w:r>
        <w:rPr>
          <w:rFonts w:asciiTheme="minorHAnsi" w:hAnsiTheme="minorHAnsi"/>
          <w:sz w:val="18"/>
          <w:szCs w:val="18"/>
        </w:rPr>
        <w:t>6</w:t>
      </w:r>
      <w:r w:rsidRPr="00B4006D">
        <w:rPr>
          <w:rFonts w:asciiTheme="minorHAnsi" w:hAnsiTheme="minorHAnsi"/>
          <w:sz w:val="18"/>
          <w:szCs w:val="18"/>
        </w:rPr>
        <w:t xml:space="preserve"> r., poz. 157)</w:t>
      </w:r>
    </w:p>
  </w:footnote>
  <w:footnote w:id="5">
    <w:p w:rsidR="00121F4E" w:rsidRPr="00D93A9D" w:rsidRDefault="00121F4E" w:rsidP="009F57D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93A9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93A9D">
        <w:rPr>
          <w:rFonts w:asciiTheme="minorHAnsi" w:hAnsiTheme="minorHAnsi"/>
          <w:sz w:val="16"/>
          <w:szCs w:val="16"/>
        </w:rPr>
        <w:t xml:space="preserve"> </w:t>
      </w:r>
      <w:r w:rsidRPr="002A541E">
        <w:rPr>
          <w:rFonts w:asciiTheme="minorHAnsi" w:hAnsiTheme="minorHAnsi"/>
          <w:sz w:val="18"/>
          <w:szCs w:val="16"/>
        </w:rPr>
        <w:t xml:space="preserve">Rozporządzenie Ministra Administracji i Cyfryzacji z dnia 6 maja 2014 r. w sprawie zakresu i warunków korzystania </w:t>
      </w:r>
      <w:r w:rsidRPr="002A541E">
        <w:rPr>
          <w:rFonts w:asciiTheme="minorHAnsi" w:hAnsiTheme="minorHAnsi"/>
          <w:sz w:val="18"/>
          <w:szCs w:val="16"/>
        </w:rPr>
        <w:br/>
        <w:t>z elektronicznej platformy usług administracji publicznej (Dz.U. 2014 r., poz. 584)</w:t>
      </w:r>
      <w:r>
        <w:rPr>
          <w:rFonts w:asciiTheme="minorHAnsi" w:hAnsiTheme="minorHAnsi"/>
          <w:sz w:val="18"/>
          <w:szCs w:val="16"/>
        </w:rPr>
        <w:t>.</w:t>
      </w:r>
    </w:p>
  </w:footnote>
  <w:footnote w:id="6">
    <w:p w:rsidR="00121F4E" w:rsidRPr="009C1B66" w:rsidRDefault="00121F4E" w:rsidP="002A541E">
      <w:pPr>
        <w:pStyle w:val="Tekstprzypisudolnego"/>
        <w:jc w:val="both"/>
      </w:pPr>
      <w:r w:rsidRPr="002A54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A541E">
        <w:rPr>
          <w:rFonts w:asciiTheme="minorHAnsi" w:hAnsiTheme="minorHAnsi"/>
          <w:sz w:val="18"/>
          <w:szCs w:val="18"/>
        </w:rPr>
        <w:t xml:space="preserve"> Wsparcie w zakresie opieki nad dziećmi do lat 3 jest realizowane w formach i zgodnie ze standardami opieki nad dziećmi określonymi w ustawie z dnia 4 lutego 2011 r. </w:t>
      </w:r>
      <w:r w:rsidRPr="002A541E">
        <w:rPr>
          <w:rFonts w:asciiTheme="minorHAnsi" w:hAnsiTheme="minorHAnsi"/>
          <w:i/>
          <w:sz w:val="18"/>
          <w:szCs w:val="18"/>
        </w:rPr>
        <w:t>o opiece nad dziećmi w wieku do 3 lat</w:t>
      </w:r>
      <w:r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2A541E">
        <w:rPr>
          <w:rFonts w:asciiTheme="minorHAnsi" w:hAnsiTheme="minorHAnsi"/>
          <w:sz w:val="18"/>
          <w:szCs w:val="18"/>
        </w:rPr>
        <w:t>Dz.U</w:t>
      </w:r>
      <w:proofErr w:type="spellEnd"/>
      <w:r w:rsidRPr="002A541E">
        <w:rPr>
          <w:rFonts w:asciiTheme="minorHAnsi" w:hAnsiTheme="minorHAnsi"/>
          <w:sz w:val="18"/>
          <w:szCs w:val="18"/>
        </w:rPr>
        <w:t>. z 201</w:t>
      </w:r>
      <w:r w:rsidR="003E1CD4">
        <w:rPr>
          <w:rFonts w:asciiTheme="minorHAnsi" w:hAnsiTheme="minorHAnsi"/>
          <w:sz w:val="18"/>
          <w:szCs w:val="18"/>
        </w:rPr>
        <w:t>6</w:t>
      </w:r>
      <w:r w:rsidRPr="002A541E">
        <w:rPr>
          <w:rFonts w:asciiTheme="minorHAnsi" w:hAnsiTheme="minorHAnsi"/>
          <w:sz w:val="18"/>
          <w:szCs w:val="18"/>
        </w:rPr>
        <w:t xml:space="preserve"> r., poz. 157), rozporządzeniu Ministra Pracy i Polityki Społecznej z dnia 10 lipca 2014 r. </w:t>
      </w:r>
      <w:r>
        <w:rPr>
          <w:rFonts w:asciiTheme="minorHAnsi" w:hAnsiTheme="minorHAnsi"/>
          <w:i/>
          <w:sz w:val="18"/>
          <w:szCs w:val="18"/>
        </w:rPr>
        <w:t>w sprawie wymagań lokalowych i s</w:t>
      </w:r>
      <w:r w:rsidRPr="002A541E">
        <w:rPr>
          <w:rFonts w:asciiTheme="minorHAnsi" w:hAnsiTheme="minorHAnsi"/>
          <w:i/>
          <w:sz w:val="18"/>
          <w:szCs w:val="18"/>
        </w:rPr>
        <w:t xml:space="preserve">anitarnych, jakie musi spełniać lokal, w którym ma być prowadzony żłobek lub klub dziecięcy </w:t>
      </w:r>
      <w:r w:rsidRPr="002A541E">
        <w:rPr>
          <w:rFonts w:asciiTheme="minorHAnsi" w:hAnsiTheme="minorHAnsi"/>
          <w:sz w:val="18"/>
          <w:szCs w:val="18"/>
        </w:rPr>
        <w:t>(</w:t>
      </w:r>
      <w:proofErr w:type="spellStart"/>
      <w:r w:rsidRPr="002A541E">
        <w:rPr>
          <w:rFonts w:asciiTheme="minorHAnsi" w:hAnsiTheme="minorHAnsi"/>
          <w:sz w:val="18"/>
          <w:szCs w:val="18"/>
        </w:rPr>
        <w:t>Dz.U</w:t>
      </w:r>
      <w:proofErr w:type="spellEnd"/>
      <w:r w:rsidRPr="002A541E">
        <w:rPr>
          <w:rFonts w:asciiTheme="minorHAnsi" w:hAnsiTheme="minorHAnsi"/>
          <w:sz w:val="18"/>
          <w:szCs w:val="18"/>
        </w:rPr>
        <w:t xml:space="preserve">. z 2014 r., poz. 925) oraz rozporządzeniu </w:t>
      </w:r>
      <w:r w:rsidRPr="002A541E">
        <w:rPr>
          <w:rFonts w:ascii="Calibri" w:hAnsi="Calibri"/>
          <w:sz w:val="18"/>
          <w:szCs w:val="18"/>
        </w:rPr>
        <w:t xml:space="preserve">Ministra Pracy i Polityki Społecznej z dnia 25 marca 2011 r. </w:t>
      </w:r>
      <w:r w:rsidRPr="002A541E">
        <w:rPr>
          <w:rFonts w:ascii="Calibri" w:hAnsi="Calibri"/>
          <w:i/>
          <w:sz w:val="18"/>
          <w:szCs w:val="18"/>
        </w:rPr>
        <w:t>w sprawie zakresu programów szkoleń dla opiekuna w żłobku lub klubie dziecięcym, wolontariusza oraz dziennego opiekuna</w:t>
      </w:r>
      <w:r w:rsidRPr="002A541E">
        <w:rPr>
          <w:rFonts w:ascii="Calibri" w:hAnsi="Calibri"/>
          <w:sz w:val="18"/>
          <w:szCs w:val="18"/>
        </w:rPr>
        <w:t xml:space="preserve"> (</w:t>
      </w:r>
      <w:proofErr w:type="spellStart"/>
      <w:r w:rsidRPr="002A541E">
        <w:rPr>
          <w:rFonts w:ascii="Calibri" w:hAnsi="Calibri"/>
          <w:sz w:val="18"/>
          <w:szCs w:val="18"/>
        </w:rPr>
        <w:t>Dz.U</w:t>
      </w:r>
      <w:proofErr w:type="spellEnd"/>
      <w:r w:rsidRPr="002A541E">
        <w:rPr>
          <w:rFonts w:ascii="Calibri" w:hAnsi="Calibri"/>
          <w:sz w:val="18"/>
          <w:szCs w:val="18"/>
        </w:rPr>
        <w:t>. z 2011 Nr 69, poz. 368).</w:t>
      </w:r>
      <w:r w:rsidRPr="009C1B66">
        <w:rPr>
          <w:rFonts w:asciiTheme="minorHAnsi" w:hAnsiTheme="minorHAnsi"/>
          <w:sz w:val="16"/>
          <w:szCs w:val="16"/>
        </w:rPr>
        <w:t xml:space="preserve"> </w:t>
      </w:r>
    </w:p>
  </w:footnote>
  <w:footnote w:id="7">
    <w:p w:rsidR="00121F4E" w:rsidRDefault="00121F4E" w:rsidP="00EF79BC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DA6360">
        <w:rPr>
          <w:rFonts w:ascii="Calibri" w:hAnsi="Calibri"/>
          <w:sz w:val="18"/>
          <w:szCs w:val="18"/>
        </w:rPr>
        <w:t xml:space="preserve">Pełna definicja wskaźników znajduje </w:t>
      </w:r>
      <w:r w:rsidRPr="00F70B07">
        <w:rPr>
          <w:rFonts w:ascii="Calibri" w:hAnsi="Calibri"/>
          <w:sz w:val="18"/>
          <w:szCs w:val="18"/>
        </w:rPr>
        <w:t xml:space="preserve">się </w:t>
      </w:r>
      <w:r w:rsidRPr="00F70B07">
        <w:rPr>
          <w:rFonts w:ascii="Calibri" w:hAnsi="Calibri"/>
          <w:sz w:val="18"/>
          <w:szCs w:val="18"/>
          <w:u w:val="single"/>
        </w:rPr>
        <w:t>w załączniku nr 3</w:t>
      </w:r>
      <w:r w:rsidRPr="00F70B07">
        <w:rPr>
          <w:rFonts w:ascii="Calibri" w:hAnsi="Calibri"/>
          <w:sz w:val="18"/>
          <w:szCs w:val="18"/>
        </w:rPr>
        <w:t xml:space="preserve"> do</w:t>
      </w:r>
      <w:r w:rsidRPr="00DA6360">
        <w:rPr>
          <w:rFonts w:ascii="Calibri" w:hAnsi="Calibri"/>
          <w:sz w:val="18"/>
          <w:szCs w:val="18"/>
        </w:rPr>
        <w:t xml:space="preserve"> niniejszego regulaminu.</w:t>
      </w:r>
    </w:p>
  </w:footnote>
  <w:footnote w:id="8">
    <w:p w:rsidR="00121F4E" w:rsidRDefault="00121F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</w:rPr>
        <w:t xml:space="preserve">Pełna definicja wskaźników </w:t>
      </w:r>
      <w:r w:rsidRPr="00F70B07">
        <w:rPr>
          <w:rFonts w:ascii="Calibri" w:hAnsi="Calibri"/>
          <w:sz w:val="18"/>
        </w:rPr>
        <w:t xml:space="preserve">znajduje się </w:t>
      </w:r>
      <w:r w:rsidRPr="00F70B07">
        <w:rPr>
          <w:rFonts w:ascii="Calibri" w:hAnsi="Calibri"/>
          <w:sz w:val="18"/>
          <w:u w:val="single"/>
        </w:rPr>
        <w:t>w załączniku nr 3</w:t>
      </w:r>
      <w:r w:rsidRPr="00F70B07">
        <w:rPr>
          <w:rFonts w:ascii="Calibri" w:hAnsi="Calibri"/>
          <w:sz w:val="18"/>
        </w:rPr>
        <w:t xml:space="preserve"> do niniejszego regulaminu</w:t>
      </w:r>
      <w:r>
        <w:rPr>
          <w:rFonts w:ascii="Calibri" w:hAnsi="Calibri"/>
          <w:sz w:val="18"/>
        </w:rPr>
        <w:t>.</w:t>
      </w:r>
    </w:p>
  </w:footnote>
  <w:footnote w:id="9">
    <w:p w:rsidR="00121F4E" w:rsidRDefault="00121F4E" w:rsidP="006D5F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), aktualny na dzień ogłoszenia konkursu. </w:t>
      </w:r>
    </w:p>
  </w:footnote>
  <w:footnote w:id="10">
    <w:p w:rsidR="00121F4E" w:rsidRDefault="00121F4E" w:rsidP="00D1485A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7030C">
        <w:rPr>
          <w:rFonts w:asciiTheme="minorHAnsi" w:hAnsiTheme="minorHAnsi"/>
          <w:sz w:val="18"/>
        </w:rPr>
        <w:t>Zasady działania SL2014, sposób korzystania z niego przez beneficjentów oraz warunki nadania beneficjentom uprawnień dostępu zostały opisane w § 16 wzoru umowy o dofinansowanie projektu</w:t>
      </w:r>
      <w:r>
        <w:rPr>
          <w:rFonts w:asciiTheme="minorHAnsi" w:hAnsiTheme="minorHAnsi"/>
          <w:sz w:val="18"/>
        </w:rPr>
        <w:t xml:space="preserve"> </w:t>
      </w:r>
      <w:r w:rsidRPr="0077030C">
        <w:rPr>
          <w:rFonts w:asciiTheme="minorHAnsi" w:hAnsiTheme="minorHAnsi"/>
          <w:sz w:val="18"/>
        </w:rPr>
        <w:t xml:space="preserve">oraz </w:t>
      </w:r>
      <w:r w:rsidRPr="0077030C">
        <w:rPr>
          <w:rFonts w:asciiTheme="minorHAnsi" w:hAnsiTheme="minorHAnsi"/>
          <w:i/>
          <w:sz w:val="18"/>
        </w:rPr>
        <w:t>Wytycznych w zakresie warunków gromadzenia i przekazywania danych w postaci elektronicznej na lata 2014-2020</w:t>
      </w:r>
      <w:r w:rsidRPr="0077030C">
        <w:rPr>
          <w:rFonts w:asciiTheme="minorHAnsi" w:hAnsiTheme="minorHAnsi"/>
          <w:sz w:val="18"/>
        </w:rPr>
        <w:t xml:space="preserve">, które dostępne są na stronie internetowej RPO WP 2014-2020: </w:t>
      </w:r>
      <w:proofErr w:type="spellStart"/>
      <w:r w:rsidRPr="0077030C">
        <w:rPr>
          <w:rFonts w:asciiTheme="minorHAnsi" w:hAnsiTheme="minorHAnsi"/>
          <w:sz w:val="18"/>
          <w:u w:val="single"/>
        </w:rPr>
        <w:t>www.rpo.pomorskie</w:t>
      </w:r>
      <w:proofErr w:type="spellEnd"/>
      <w:r w:rsidRPr="0077030C">
        <w:rPr>
          <w:rFonts w:asciiTheme="minorHAnsi" w:hAnsiTheme="minorHAnsi"/>
          <w:sz w:val="18"/>
          <w:u w:val="single"/>
        </w:rPr>
        <w:t xml:space="preserve"> </w:t>
      </w:r>
      <w:proofErr w:type="spellStart"/>
      <w:r w:rsidRPr="0077030C">
        <w:rPr>
          <w:rFonts w:asciiTheme="minorHAnsi" w:hAnsiTheme="minorHAnsi"/>
          <w:sz w:val="18"/>
          <w:u w:val="single"/>
        </w:rPr>
        <w:t>eu</w:t>
      </w:r>
      <w:proofErr w:type="spellEnd"/>
      <w:r w:rsidRPr="0077030C">
        <w:rPr>
          <w:rFonts w:asciiTheme="minorHAnsi" w:hAnsiTheme="minorHAnsi"/>
          <w:sz w:val="18"/>
        </w:rPr>
        <w:t xml:space="preserve"> </w:t>
      </w:r>
    </w:p>
  </w:footnote>
  <w:footnote w:id="11">
    <w:p w:rsidR="00121F4E" w:rsidRDefault="00121F4E" w:rsidP="0094655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(np. gdy z rejestru nie wynika, iż osoba/osoby które podpisały wniosek są osobami uprawnionymi do reprezentowania wnioskodawcy).</w:t>
      </w:r>
    </w:p>
  </w:footnote>
  <w:footnote w:id="12">
    <w:p w:rsidR="00121F4E" w:rsidRDefault="00121F4E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3">
    <w:p w:rsidR="00121F4E" w:rsidRDefault="00121F4E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>2002 r. o odpowiedzialności podmiotów zbiorowych za czyny zabronione pod groźbą kary (</w:t>
      </w:r>
      <w:proofErr w:type="spellStart"/>
      <w:r w:rsidRPr="00E53CA2">
        <w:rPr>
          <w:rFonts w:asciiTheme="minorHAnsi" w:hAnsiTheme="minorHAnsi"/>
          <w:sz w:val="18"/>
          <w:szCs w:val="18"/>
        </w:rPr>
        <w:t>Dz.U</w:t>
      </w:r>
      <w:proofErr w:type="spellEnd"/>
      <w:r w:rsidRPr="00E53CA2">
        <w:rPr>
          <w:rFonts w:asciiTheme="minorHAnsi" w:hAnsiTheme="minorHAnsi"/>
          <w:sz w:val="18"/>
          <w:szCs w:val="18"/>
        </w:rPr>
        <w:t>. z 201</w:t>
      </w:r>
      <w:r w:rsidR="005B34EE">
        <w:rPr>
          <w:rFonts w:asciiTheme="minorHAnsi" w:hAnsiTheme="minorHAnsi"/>
          <w:sz w:val="18"/>
          <w:szCs w:val="18"/>
        </w:rPr>
        <w:t>6</w:t>
      </w:r>
      <w:r w:rsidRPr="00E53CA2">
        <w:rPr>
          <w:rFonts w:asciiTheme="minorHAnsi" w:hAnsiTheme="minorHAnsi"/>
          <w:sz w:val="18"/>
          <w:szCs w:val="18"/>
        </w:rPr>
        <w:t xml:space="preserve"> r. poz. </w:t>
      </w:r>
      <w:r w:rsidR="005B34EE">
        <w:rPr>
          <w:rFonts w:asciiTheme="minorHAnsi" w:hAnsiTheme="minorHAnsi"/>
          <w:sz w:val="18"/>
          <w:szCs w:val="18"/>
        </w:rPr>
        <w:t>1541</w:t>
      </w:r>
      <w:bookmarkStart w:id="156" w:name="_GoBack"/>
      <w:bookmarkEnd w:id="156"/>
      <w:r w:rsidRPr="00E53CA2">
        <w:rPr>
          <w:rFonts w:asciiTheme="minorHAnsi" w:hAnsiTheme="minorHAnsi"/>
          <w:sz w:val="18"/>
          <w:szCs w:val="18"/>
        </w:rPr>
        <w:t xml:space="preserve">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4">
    <w:p w:rsidR="00121F4E" w:rsidRDefault="00121F4E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5">
    <w:p w:rsidR="00121F4E" w:rsidRDefault="00121F4E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6">
    <w:p w:rsidR="00121F4E" w:rsidRDefault="00121F4E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7">
    <w:p w:rsidR="00121F4E" w:rsidRDefault="00121F4E">
      <w:pPr>
        <w:pStyle w:val="Tekstprzypisudolnego"/>
      </w:pPr>
      <w:r w:rsidRPr="00B663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663EF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8">
    <w:p w:rsidR="00121F4E" w:rsidRPr="007A664B" w:rsidRDefault="00121F4E" w:rsidP="00167C59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C0294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0294B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publicznych.</w:t>
      </w:r>
    </w:p>
  </w:footnote>
  <w:footnote w:id="19">
    <w:p w:rsidR="00121F4E" w:rsidRDefault="00121F4E" w:rsidP="00167C59">
      <w:pPr>
        <w:pStyle w:val="Tekstprzypisudolnego"/>
        <w:spacing w:after="0" w:line="276" w:lineRule="auto"/>
      </w:pPr>
      <w:r>
        <w:rPr>
          <w:rStyle w:val="Odwoanieprzypisudolnego"/>
        </w:rPr>
        <w:footnoteRef/>
      </w:r>
      <w:r>
        <w:t xml:space="preserve"> </w:t>
      </w:r>
      <w:r w:rsidRPr="00167C59">
        <w:rPr>
          <w:rFonts w:asciiTheme="minorHAnsi" w:hAnsiTheme="minorHAnsi"/>
          <w:sz w:val="18"/>
        </w:rPr>
        <w:t>Nie dotyczy podmiotu wskazanego w art. 8 ust 1 pkt 1 ustawy z dnia 4 lutego 2011 r. o opiece nad dziećmi do lat 3</w:t>
      </w:r>
      <w:r>
        <w:rPr>
          <w:rFonts w:asciiTheme="minorHAnsi" w:hAnsiTheme="minorHAnsi"/>
          <w:sz w:val="18"/>
        </w:rPr>
        <w:t>.</w:t>
      </w:r>
    </w:p>
  </w:footnote>
  <w:footnote w:id="20">
    <w:p w:rsidR="00121F4E" w:rsidRPr="001C46B4" w:rsidRDefault="00121F4E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164F3">
        <w:rPr>
          <w:rFonts w:asciiTheme="minorHAnsi" w:hAnsiTheme="minorHAns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4E" w:rsidRDefault="00121F4E">
    <w:pPr>
      <w:pStyle w:val="Nagwek"/>
    </w:pPr>
  </w:p>
  <w:p w:rsidR="00121F4E" w:rsidRDefault="00121F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4E" w:rsidRDefault="00121F4E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6BE"/>
    <w:multiLevelType w:val="hybridMultilevel"/>
    <w:tmpl w:val="B79A093E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314"/>
    <w:multiLevelType w:val="hybridMultilevel"/>
    <w:tmpl w:val="929E371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00893"/>
    <w:multiLevelType w:val="hybridMultilevel"/>
    <w:tmpl w:val="48CE5916"/>
    <w:lvl w:ilvl="0" w:tplc="310AD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6E814F3"/>
    <w:multiLevelType w:val="hybridMultilevel"/>
    <w:tmpl w:val="A4E8067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24B66"/>
    <w:multiLevelType w:val="hybridMultilevel"/>
    <w:tmpl w:val="96E08BF0"/>
    <w:lvl w:ilvl="0" w:tplc="7D3491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B05618A"/>
    <w:multiLevelType w:val="hybridMultilevel"/>
    <w:tmpl w:val="3B3AA2A0"/>
    <w:lvl w:ilvl="0" w:tplc="3CAE45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BC4824"/>
    <w:multiLevelType w:val="multilevel"/>
    <w:tmpl w:val="87C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0A191E"/>
    <w:multiLevelType w:val="hybridMultilevel"/>
    <w:tmpl w:val="AC12C6E2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890E28"/>
    <w:multiLevelType w:val="hybridMultilevel"/>
    <w:tmpl w:val="5CA80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B91E14"/>
    <w:multiLevelType w:val="hybridMultilevel"/>
    <w:tmpl w:val="86D656D4"/>
    <w:lvl w:ilvl="0" w:tplc="464E75CE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4056C0F"/>
    <w:multiLevelType w:val="hybridMultilevel"/>
    <w:tmpl w:val="AC5A784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3E757B"/>
    <w:multiLevelType w:val="hybridMultilevel"/>
    <w:tmpl w:val="DF30C818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8E86C11"/>
    <w:multiLevelType w:val="hybridMultilevel"/>
    <w:tmpl w:val="B8787B06"/>
    <w:lvl w:ilvl="0" w:tplc="3CAE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9E82EF2"/>
    <w:multiLevelType w:val="hybridMultilevel"/>
    <w:tmpl w:val="63D433A6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BC68D9"/>
    <w:multiLevelType w:val="hybridMultilevel"/>
    <w:tmpl w:val="6AC8FCD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313D2"/>
    <w:multiLevelType w:val="hybridMultilevel"/>
    <w:tmpl w:val="0158F7F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80460DD"/>
    <w:multiLevelType w:val="hybridMultilevel"/>
    <w:tmpl w:val="B26E9872"/>
    <w:lvl w:ilvl="0" w:tplc="74101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0">
    <w:nsid w:val="5A5E7E87"/>
    <w:multiLevelType w:val="hybridMultilevel"/>
    <w:tmpl w:val="1E58A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8174EB"/>
    <w:multiLevelType w:val="hybridMultilevel"/>
    <w:tmpl w:val="6ACC7FA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9">
    <w:nsid w:val="6EB678C2"/>
    <w:multiLevelType w:val="hybridMultilevel"/>
    <w:tmpl w:val="467A318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2F9842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44540A"/>
    <w:multiLevelType w:val="hybridMultilevel"/>
    <w:tmpl w:val="C5060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4A50A2"/>
    <w:multiLevelType w:val="hybridMultilevel"/>
    <w:tmpl w:val="5E042EB4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EC23168"/>
    <w:multiLevelType w:val="hybridMultilevel"/>
    <w:tmpl w:val="4C56F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3"/>
  </w:num>
  <w:num w:numId="4">
    <w:abstractNumId w:val="51"/>
  </w:num>
  <w:num w:numId="5">
    <w:abstractNumId w:val="16"/>
  </w:num>
  <w:num w:numId="6">
    <w:abstractNumId w:val="29"/>
  </w:num>
  <w:num w:numId="7">
    <w:abstractNumId w:val="52"/>
  </w:num>
  <w:num w:numId="8">
    <w:abstractNumId w:val="17"/>
  </w:num>
  <w:num w:numId="9">
    <w:abstractNumId w:val="2"/>
  </w:num>
  <w:num w:numId="10">
    <w:abstractNumId w:val="7"/>
  </w:num>
  <w:num w:numId="11">
    <w:abstractNumId w:val="46"/>
  </w:num>
  <w:num w:numId="12">
    <w:abstractNumId w:val="14"/>
  </w:num>
  <w:num w:numId="13">
    <w:abstractNumId w:val="39"/>
  </w:num>
  <w:num w:numId="14">
    <w:abstractNumId w:val="23"/>
  </w:num>
  <w:num w:numId="15">
    <w:abstractNumId w:val="49"/>
  </w:num>
  <w:num w:numId="16">
    <w:abstractNumId w:val="40"/>
  </w:num>
  <w:num w:numId="17">
    <w:abstractNumId w:val="8"/>
  </w:num>
  <w:num w:numId="18">
    <w:abstractNumId w:val="42"/>
  </w:num>
  <w:num w:numId="19">
    <w:abstractNumId w:val="47"/>
  </w:num>
  <w:num w:numId="20">
    <w:abstractNumId w:val="24"/>
  </w:num>
  <w:num w:numId="21">
    <w:abstractNumId w:val="21"/>
  </w:num>
  <w:num w:numId="22">
    <w:abstractNumId w:val="58"/>
  </w:num>
  <w:num w:numId="23">
    <w:abstractNumId w:val="27"/>
  </w:num>
  <w:num w:numId="24">
    <w:abstractNumId w:val="45"/>
  </w:num>
  <w:num w:numId="25">
    <w:abstractNumId w:val="61"/>
  </w:num>
  <w:num w:numId="26">
    <w:abstractNumId w:val="13"/>
  </w:num>
  <w:num w:numId="27">
    <w:abstractNumId w:val="15"/>
  </w:num>
  <w:num w:numId="28">
    <w:abstractNumId w:val="9"/>
  </w:num>
  <w:num w:numId="29">
    <w:abstractNumId w:val="55"/>
  </w:num>
  <w:num w:numId="30">
    <w:abstractNumId w:val="28"/>
  </w:num>
  <w:num w:numId="31">
    <w:abstractNumId w:val="63"/>
  </w:num>
  <w:num w:numId="32">
    <w:abstractNumId w:val="22"/>
  </w:num>
  <w:num w:numId="33">
    <w:abstractNumId w:val="38"/>
  </w:num>
  <w:num w:numId="34">
    <w:abstractNumId w:val="48"/>
  </w:num>
  <w:num w:numId="35">
    <w:abstractNumId w:val="19"/>
  </w:num>
  <w:num w:numId="36">
    <w:abstractNumId w:val="60"/>
  </w:num>
  <w:num w:numId="37">
    <w:abstractNumId w:val="54"/>
  </w:num>
  <w:num w:numId="38">
    <w:abstractNumId w:val="44"/>
  </w:num>
  <w:num w:numId="39">
    <w:abstractNumId w:val="33"/>
  </w:num>
  <w:num w:numId="40">
    <w:abstractNumId w:val="34"/>
  </w:num>
  <w:num w:numId="41">
    <w:abstractNumId w:val="43"/>
  </w:num>
  <w:num w:numId="42">
    <w:abstractNumId w:val="3"/>
  </w:num>
  <w:num w:numId="43">
    <w:abstractNumId w:val="4"/>
  </w:num>
  <w:num w:numId="44">
    <w:abstractNumId w:val="41"/>
  </w:num>
  <w:num w:numId="45">
    <w:abstractNumId w:val="37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64"/>
  </w:num>
  <w:num w:numId="49">
    <w:abstractNumId w:val="1"/>
  </w:num>
  <w:num w:numId="50">
    <w:abstractNumId w:val="57"/>
  </w:num>
  <w:num w:numId="51">
    <w:abstractNumId w:val="0"/>
  </w:num>
  <w:num w:numId="52">
    <w:abstractNumId w:val="31"/>
  </w:num>
  <w:num w:numId="53">
    <w:abstractNumId w:val="56"/>
  </w:num>
  <w:num w:numId="54">
    <w:abstractNumId w:val="35"/>
  </w:num>
  <w:num w:numId="55">
    <w:abstractNumId w:val="6"/>
  </w:num>
  <w:num w:numId="56">
    <w:abstractNumId w:val="30"/>
  </w:num>
  <w:num w:numId="57">
    <w:abstractNumId w:val="62"/>
  </w:num>
  <w:num w:numId="58">
    <w:abstractNumId w:val="26"/>
  </w:num>
  <w:num w:numId="59">
    <w:abstractNumId w:val="32"/>
  </w:num>
  <w:num w:numId="60">
    <w:abstractNumId w:val="50"/>
  </w:num>
  <w:num w:numId="61">
    <w:abstractNumId w:val="59"/>
  </w:num>
  <w:num w:numId="62">
    <w:abstractNumId w:val="12"/>
  </w:num>
  <w:num w:numId="63">
    <w:abstractNumId w:val="20"/>
  </w:num>
  <w:num w:numId="64">
    <w:abstractNumId w:val="36"/>
  </w:num>
  <w:num w:numId="65">
    <w:abstractNumId w:val="11"/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wińska Magdalena">
    <w15:presenceInfo w15:providerId="AD" w15:userId="S-1-5-21-352459600-126056257-345019615-68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3FD"/>
    <w:rsid w:val="000028AD"/>
    <w:rsid w:val="00002939"/>
    <w:rsid w:val="00002ABF"/>
    <w:rsid w:val="00002C3B"/>
    <w:rsid w:val="00002EE2"/>
    <w:rsid w:val="000032AE"/>
    <w:rsid w:val="00003484"/>
    <w:rsid w:val="000046BA"/>
    <w:rsid w:val="00004865"/>
    <w:rsid w:val="00005023"/>
    <w:rsid w:val="0000526D"/>
    <w:rsid w:val="00006852"/>
    <w:rsid w:val="00007067"/>
    <w:rsid w:val="0001030F"/>
    <w:rsid w:val="00010AFD"/>
    <w:rsid w:val="00010D41"/>
    <w:rsid w:val="00010ECB"/>
    <w:rsid w:val="00011BBA"/>
    <w:rsid w:val="0001235A"/>
    <w:rsid w:val="0001297C"/>
    <w:rsid w:val="000133BC"/>
    <w:rsid w:val="0001383A"/>
    <w:rsid w:val="00013A4A"/>
    <w:rsid w:val="00014070"/>
    <w:rsid w:val="000141A2"/>
    <w:rsid w:val="0001491A"/>
    <w:rsid w:val="00014D83"/>
    <w:rsid w:val="000150AB"/>
    <w:rsid w:val="00015192"/>
    <w:rsid w:val="000151DE"/>
    <w:rsid w:val="00015FAF"/>
    <w:rsid w:val="0001620F"/>
    <w:rsid w:val="00016BF3"/>
    <w:rsid w:val="00016CCF"/>
    <w:rsid w:val="0001759F"/>
    <w:rsid w:val="00017867"/>
    <w:rsid w:val="00017B95"/>
    <w:rsid w:val="00020021"/>
    <w:rsid w:val="00020784"/>
    <w:rsid w:val="00021023"/>
    <w:rsid w:val="00021383"/>
    <w:rsid w:val="00021A96"/>
    <w:rsid w:val="00021AE8"/>
    <w:rsid w:val="000229D4"/>
    <w:rsid w:val="00022D43"/>
    <w:rsid w:val="00023A94"/>
    <w:rsid w:val="00024234"/>
    <w:rsid w:val="0002460F"/>
    <w:rsid w:val="00025187"/>
    <w:rsid w:val="00025A2E"/>
    <w:rsid w:val="00025F78"/>
    <w:rsid w:val="00025F7F"/>
    <w:rsid w:val="0002608E"/>
    <w:rsid w:val="000260FC"/>
    <w:rsid w:val="000263D2"/>
    <w:rsid w:val="0002673D"/>
    <w:rsid w:val="000270CD"/>
    <w:rsid w:val="000276AE"/>
    <w:rsid w:val="000276C7"/>
    <w:rsid w:val="000277A1"/>
    <w:rsid w:val="00027EAB"/>
    <w:rsid w:val="00030D36"/>
    <w:rsid w:val="0003104D"/>
    <w:rsid w:val="000311F9"/>
    <w:rsid w:val="00032396"/>
    <w:rsid w:val="0003434D"/>
    <w:rsid w:val="000343EC"/>
    <w:rsid w:val="00034A19"/>
    <w:rsid w:val="0003662F"/>
    <w:rsid w:val="00036756"/>
    <w:rsid w:val="00036F5F"/>
    <w:rsid w:val="000370AE"/>
    <w:rsid w:val="000375AE"/>
    <w:rsid w:val="00037A43"/>
    <w:rsid w:val="00037C99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DB"/>
    <w:rsid w:val="0004610F"/>
    <w:rsid w:val="00046BCD"/>
    <w:rsid w:val="000472E6"/>
    <w:rsid w:val="0004781E"/>
    <w:rsid w:val="00047D5F"/>
    <w:rsid w:val="00047F57"/>
    <w:rsid w:val="0005040E"/>
    <w:rsid w:val="00050C58"/>
    <w:rsid w:val="00050E88"/>
    <w:rsid w:val="00051D66"/>
    <w:rsid w:val="00051D8C"/>
    <w:rsid w:val="00052124"/>
    <w:rsid w:val="000525EC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6148"/>
    <w:rsid w:val="000563E0"/>
    <w:rsid w:val="000568FD"/>
    <w:rsid w:val="00056F10"/>
    <w:rsid w:val="00057515"/>
    <w:rsid w:val="0005760B"/>
    <w:rsid w:val="00057ACA"/>
    <w:rsid w:val="00057D31"/>
    <w:rsid w:val="00061531"/>
    <w:rsid w:val="00061BD5"/>
    <w:rsid w:val="00061C44"/>
    <w:rsid w:val="000621B7"/>
    <w:rsid w:val="000631AB"/>
    <w:rsid w:val="00063463"/>
    <w:rsid w:val="000639C1"/>
    <w:rsid w:val="00063CD5"/>
    <w:rsid w:val="000642B5"/>
    <w:rsid w:val="000645A3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678FC"/>
    <w:rsid w:val="00067F36"/>
    <w:rsid w:val="000702CC"/>
    <w:rsid w:val="00070410"/>
    <w:rsid w:val="0007121B"/>
    <w:rsid w:val="00071BF0"/>
    <w:rsid w:val="0007283F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6C1"/>
    <w:rsid w:val="0008483E"/>
    <w:rsid w:val="00084B2B"/>
    <w:rsid w:val="00085581"/>
    <w:rsid w:val="0008560C"/>
    <w:rsid w:val="000857AD"/>
    <w:rsid w:val="00085DC0"/>
    <w:rsid w:val="00086157"/>
    <w:rsid w:val="0008672C"/>
    <w:rsid w:val="00087449"/>
    <w:rsid w:val="00087EBA"/>
    <w:rsid w:val="00090B21"/>
    <w:rsid w:val="00090DA0"/>
    <w:rsid w:val="000911AE"/>
    <w:rsid w:val="00091318"/>
    <w:rsid w:val="000915BE"/>
    <w:rsid w:val="00091B09"/>
    <w:rsid w:val="000925F1"/>
    <w:rsid w:val="0009269E"/>
    <w:rsid w:val="00092B24"/>
    <w:rsid w:val="00092F31"/>
    <w:rsid w:val="000934B5"/>
    <w:rsid w:val="00094503"/>
    <w:rsid w:val="00094D1C"/>
    <w:rsid w:val="00095870"/>
    <w:rsid w:val="000960B9"/>
    <w:rsid w:val="000965E6"/>
    <w:rsid w:val="00096687"/>
    <w:rsid w:val="00096ECC"/>
    <w:rsid w:val="000975D0"/>
    <w:rsid w:val="00097C2D"/>
    <w:rsid w:val="000A0036"/>
    <w:rsid w:val="000A0088"/>
    <w:rsid w:val="000A00F2"/>
    <w:rsid w:val="000A0409"/>
    <w:rsid w:val="000A08DA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8E"/>
    <w:rsid w:val="000A40B6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430"/>
    <w:rsid w:val="000B350D"/>
    <w:rsid w:val="000B3695"/>
    <w:rsid w:val="000B3C14"/>
    <w:rsid w:val="000B40F0"/>
    <w:rsid w:val="000B44A2"/>
    <w:rsid w:val="000B48E1"/>
    <w:rsid w:val="000B4B4A"/>
    <w:rsid w:val="000B4C3C"/>
    <w:rsid w:val="000B6918"/>
    <w:rsid w:val="000B6FD5"/>
    <w:rsid w:val="000C11FB"/>
    <w:rsid w:val="000C1EB3"/>
    <w:rsid w:val="000C2B9D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8DC"/>
    <w:rsid w:val="000D2E60"/>
    <w:rsid w:val="000D3220"/>
    <w:rsid w:val="000D3531"/>
    <w:rsid w:val="000D358A"/>
    <w:rsid w:val="000D3991"/>
    <w:rsid w:val="000D410C"/>
    <w:rsid w:val="000D45C1"/>
    <w:rsid w:val="000D47D7"/>
    <w:rsid w:val="000D4801"/>
    <w:rsid w:val="000D4A76"/>
    <w:rsid w:val="000D5571"/>
    <w:rsid w:val="000D581B"/>
    <w:rsid w:val="000D5A21"/>
    <w:rsid w:val="000D69A3"/>
    <w:rsid w:val="000D6EB4"/>
    <w:rsid w:val="000D71B9"/>
    <w:rsid w:val="000D76BA"/>
    <w:rsid w:val="000D788E"/>
    <w:rsid w:val="000D7C81"/>
    <w:rsid w:val="000E0A7B"/>
    <w:rsid w:val="000E112F"/>
    <w:rsid w:val="000E1289"/>
    <w:rsid w:val="000E2131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49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113"/>
    <w:rsid w:val="000F220F"/>
    <w:rsid w:val="000F3E31"/>
    <w:rsid w:val="000F5537"/>
    <w:rsid w:val="000F5627"/>
    <w:rsid w:val="000F5EFF"/>
    <w:rsid w:val="000F6B44"/>
    <w:rsid w:val="000F748B"/>
    <w:rsid w:val="000F7532"/>
    <w:rsid w:val="000F7811"/>
    <w:rsid w:val="000F7D74"/>
    <w:rsid w:val="000F7EC6"/>
    <w:rsid w:val="001014CA"/>
    <w:rsid w:val="0010184E"/>
    <w:rsid w:val="00101D67"/>
    <w:rsid w:val="00101E26"/>
    <w:rsid w:val="00101E4F"/>
    <w:rsid w:val="001020B4"/>
    <w:rsid w:val="001022ED"/>
    <w:rsid w:val="00103138"/>
    <w:rsid w:val="001033BB"/>
    <w:rsid w:val="00103BC3"/>
    <w:rsid w:val="00104587"/>
    <w:rsid w:val="00104EAD"/>
    <w:rsid w:val="00106007"/>
    <w:rsid w:val="00106680"/>
    <w:rsid w:val="00106B4E"/>
    <w:rsid w:val="00107445"/>
    <w:rsid w:val="0010770A"/>
    <w:rsid w:val="001079A1"/>
    <w:rsid w:val="00107DC8"/>
    <w:rsid w:val="00110113"/>
    <w:rsid w:val="001109C5"/>
    <w:rsid w:val="00111300"/>
    <w:rsid w:val="00111715"/>
    <w:rsid w:val="001117FA"/>
    <w:rsid w:val="00111A5C"/>
    <w:rsid w:val="00111CA9"/>
    <w:rsid w:val="00112055"/>
    <w:rsid w:val="00112821"/>
    <w:rsid w:val="00112A80"/>
    <w:rsid w:val="0011318E"/>
    <w:rsid w:val="00113B1C"/>
    <w:rsid w:val="00114040"/>
    <w:rsid w:val="00114459"/>
    <w:rsid w:val="001144DD"/>
    <w:rsid w:val="00114A97"/>
    <w:rsid w:val="00115C61"/>
    <w:rsid w:val="00115DA5"/>
    <w:rsid w:val="00115DE8"/>
    <w:rsid w:val="00116050"/>
    <w:rsid w:val="0011664D"/>
    <w:rsid w:val="0011684A"/>
    <w:rsid w:val="001168FE"/>
    <w:rsid w:val="00116EB0"/>
    <w:rsid w:val="00117120"/>
    <w:rsid w:val="00117C3A"/>
    <w:rsid w:val="00121F4E"/>
    <w:rsid w:val="00122632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25F"/>
    <w:rsid w:val="00130A79"/>
    <w:rsid w:val="00130CFD"/>
    <w:rsid w:val="00131D39"/>
    <w:rsid w:val="00132021"/>
    <w:rsid w:val="001326E5"/>
    <w:rsid w:val="00132B69"/>
    <w:rsid w:val="00133469"/>
    <w:rsid w:val="0013358D"/>
    <w:rsid w:val="00133AC4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6D1"/>
    <w:rsid w:val="001377C0"/>
    <w:rsid w:val="00140485"/>
    <w:rsid w:val="00140807"/>
    <w:rsid w:val="001418BC"/>
    <w:rsid w:val="0014282F"/>
    <w:rsid w:val="00142AF5"/>
    <w:rsid w:val="00142DE9"/>
    <w:rsid w:val="00143824"/>
    <w:rsid w:val="00143A5B"/>
    <w:rsid w:val="00143CFF"/>
    <w:rsid w:val="00143FA7"/>
    <w:rsid w:val="0014411C"/>
    <w:rsid w:val="00144D66"/>
    <w:rsid w:val="001458D2"/>
    <w:rsid w:val="00145F9F"/>
    <w:rsid w:val="0014679E"/>
    <w:rsid w:val="00146D28"/>
    <w:rsid w:val="001474E7"/>
    <w:rsid w:val="00147549"/>
    <w:rsid w:val="00147628"/>
    <w:rsid w:val="0014778A"/>
    <w:rsid w:val="0014794E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379"/>
    <w:rsid w:val="001535F8"/>
    <w:rsid w:val="00154177"/>
    <w:rsid w:val="00154F46"/>
    <w:rsid w:val="001550FF"/>
    <w:rsid w:val="0015583E"/>
    <w:rsid w:val="00155933"/>
    <w:rsid w:val="001564F8"/>
    <w:rsid w:val="00156579"/>
    <w:rsid w:val="00156DED"/>
    <w:rsid w:val="00157BE1"/>
    <w:rsid w:val="001608DF"/>
    <w:rsid w:val="0016096A"/>
    <w:rsid w:val="00160991"/>
    <w:rsid w:val="00161517"/>
    <w:rsid w:val="0016165C"/>
    <w:rsid w:val="001619D0"/>
    <w:rsid w:val="00161B17"/>
    <w:rsid w:val="001620B9"/>
    <w:rsid w:val="00162707"/>
    <w:rsid w:val="001645B4"/>
    <w:rsid w:val="00164F0B"/>
    <w:rsid w:val="00165425"/>
    <w:rsid w:val="0016565B"/>
    <w:rsid w:val="00165D3B"/>
    <w:rsid w:val="00165EF2"/>
    <w:rsid w:val="00165F9B"/>
    <w:rsid w:val="00166934"/>
    <w:rsid w:val="00167356"/>
    <w:rsid w:val="001673B6"/>
    <w:rsid w:val="00167637"/>
    <w:rsid w:val="0016768D"/>
    <w:rsid w:val="00167979"/>
    <w:rsid w:val="00167BD5"/>
    <w:rsid w:val="00167C59"/>
    <w:rsid w:val="00170670"/>
    <w:rsid w:val="00170A3C"/>
    <w:rsid w:val="00170F1A"/>
    <w:rsid w:val="00171466"/>
    <w:rsid w:val="0017197B"/>
    <w:rsid w:val="001719C1"/>
    <w:rsid w:val="00172819"/>
    <w:rsid w:val="001731B6"/>
    <w:rsid w:val="0017335C"/>
    <w:rsid w:val="00173383"/>
    <w:rsid w:val="0017353B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77E35"/>
    <w:rsid w:val="001800A3"/>
    <w:rsid w:val="001800AF"/>
    <w:rsid w:val="001804DF"/>
    <w:rsid w:val="00180521"/>
    <w:rsid w:val="00180666"/>
    <w:rsid w:val="00180B74"/>
    <w:rsid w:val="00180DE8"/>
    <w:rsid w:val="00180E13"/>
    <w:rsid w:val="001810DF"/>
    <w:rsid w:val="0018145D"/>
    <w:rsid w:val="001818F3"/>
    <w:rsid w:val="00181B32"/>
    <w:rsid w:val="00181BE4"/>
    <w:rsid w:val="001831BB"/>
    <w:rsid w:val="001833FC"/>
    <w:rsid w:val="00183570"/>
    <w:rsid w:val="001837E7"/>
    <w:rsid w:val="00183B2E"/>
    <w:rsid w:val="00183F1A"/>
    <w:rsid w:val="00184028"/>
    <w:rsid w:val="0018420F"/>
    <w:rsid w:val="0018435C"/>
    <w:rsid w:val="0018450F"/>
    <w:rsid w:val="001845E4"/>
    <w:rsid w:val="00184872"/>
    <w:rsid w:val="00185196"/>
    <w:rsid w:val="001856D5"/>
    <w:rsid w:val="001857C0"/>
    <w:rsid w:val="00185859"/>
    <w:rsid w:val="0018597B"/>
    <w:rsid w:val="00185B37"/>
    <w:rsid w:val="001860B0"/>
    <w:rsid w:val="00186134"/>
    <w:rsid w:val="0018653C"/>
    <w:rsid w:val="00187225"/>
    <w:rsid w:val="00187784"/>
    <w:rsid w:val="00187A70"/>
    <w:rsid w:val="0019017D"/>
    <w:rsid w:val="0019058B"/>
    <w:rsid w:val="00190717"/>
    <w:rsid w:val="00190CD8"/>
    <w:rsid w:val="00191577"/>
    <w:rsid w:val="00191951"/>
    <w:rsid w:val="0019347A"/>
    <w:rsid w:val="00193867"/>
    <w:rsid w:val="00193D7B"/>
    <w:rsid w:val="00194861"/>
    <w:rsid w:val="0019501D"/>
    <w:rsid w:val="00195D28"/>
    <w:rsid w:val="00196B23"/>
    <w:rsid w:val="00196CAD"/>
    <w:rsid w:val="001973B0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BF4"/>
    <w:rsid w:val="001A6A03"/>
    <w:rsid w:val="001A6CF4"/>
    <w:rsid w:val="001A7241"/>
    <w:rsid w:val="001A77D2"/>
    <w:rsid w:val="001A7B70"/>
    <w:rsid w:val="001B0C09"/>
    <w:rsid w:val="001B0CBE"/>
    <w:rsid w:val="001B0DB0"/>
    <w:rsid w:val="001B13DD"/>
    <w:rsid w:val="001B24D6"/>
    <w:rsid w:val="001B2C20"/>
    <w:rsid w:val="001B3348"/>
    <w:rsid w:val="001B3763"/>
    <w:rsid w:val="001B3AF9"/>
    <w:rsid w:val="001B3D82"/>
    <w:rsid w:val="001B418A"/>
    <w:rsid w:val="001B535B"/>
    <w:rsid w:val="001B5475"/>
    <w:rsid w:val="001B54EB"/>
    <w:rsid w:val="001B596D"/>
    <w:rsid w:val="001B5A6D"/>
    <w:rsid w:val="001B5B07"/>
    <w:rsid w:val="001B5CD1"/>
    <w:rsid w:val="001B68A3"/>
    <w:rsid w:val="001B69AD"/>
    <w:rsid w:val="001B6A7E"/>
    <w:rsid w:val="001B6BE5"/>
    <w:rsid w:val="001B6D39"/>
    <w:rsid w:val="001B7DBE"/>
    <w:rsid w:val="001B7FD0"/>
    <w:rsid w:val="001C0022"/>
    <w:rsid w:val="001C0482"/>
    <w:rsid w:val="001C04D7"/>
    <w:rsid w:val="001C07C4"/>
    <w:rsid w:val="001C0B0B"/>
    <w:rsid w:val="001C0D3D"/>
    <w:rsid w:val="001C2484"/>
    <w:rsid w:val="001C254A"/>
    <w:rsid w:val="001C2B96"/>
    <w:rsid w:val="001C3477"/>
    <w:rsid w:val="001C3C4E"/>
    <w:rsid w:val="001C46B4"/>
    <w:rsid w:val="001C4E87"/>
    <w:rsid w:val="001C5CD1"/>
    <w:rsid w:val="001C5EED"/>
    <w:rsid w:val="001C7255"/>
    <w:rsid w:val="001C76E1"/>
    <w:rsid w:val="001C7869"/>
    <w:rsid w:val="001D02E9"/>
    <w:rsid w:val="001D13AC"/>
    <w:rsid w:val="001D1698"/>
    <w:rsid w:val="001D1E98"/>
    <w:rsid w:val="001D227A"/>
    <w:rsid w:val="001D312C"/>
    <w:rsid w:val="001D3355"/>
    <w:rsid w:val="001D34CC"/>
    <w:rsid w:val="001D361C"/>
    <w:rsid w:val="001D4421"/>
    <w:rsid w:val="001D4427"/>
    <w:rsid w:val="001D4601"/>
    <w:rsid w:val="001D4CBC"/>
    <w:rsid w:val="001D559D"/>
    <w:rsid w:val="001D64E7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A00"/>
    <w:rsid w:val="001E3B23"/>
    <w:rsid w:val="001E429B"/>
    <w:rsid w:val="001E4574"/>
    <w:rsid w:val="001E474D"/>
    <w:rsid w:val="001E4EA6"/>
    <w:rsid w:val="001E518A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234A"/>
    <w:rsid w:val="001F25A0"/>
    <w:rsid w:val="001F3229"/>
    <w:rsid w:val="001F3BA8"/>
    <w:rsid w:val="001F3CE9"/>
    <w:rsid w:val="001F40D7"/>
    <w:rsid w:val="001F4899"/>
    <w:rsid w:val="001F4C5A"/>
    <w:rsid w:val="001F4E46"/>
    <w:rsid w:val="001F561A"/>
    <w:rsid w:val="001F5F1C"/>
    <w:rsid w:val="001F632A"/>
    <w:rsid w:val="001F669A"/>
    <w:rsid w:val="001F70FF"/>
    <w:rsid w:val="0020045E"/>
    <w:rsid w:val="00200498"/>
    <w:rsid w:val="002010EC"/>
    <w:rsid w:val="00201D92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487"/>
    <w:rsid w:val="00205995"/>
    <w:rsid w:val="00205B86"/>
    <w:rsid w:val="002063D0"/>
    <w:rsid w:val="0020651F"/>
    <w:rsid w:val="00206694"/>
    <w:rsid w:val="0020671A"/>
    <w:rsid w:val="00207404"/>
    <w:rsid w:val="0021083A"/>
    <w:rsid w:val="00210FE0"/>
    <w:rsid w:val="0021197B"/>
    <w:rsid w:val="00211A69"/>
    <w:rsid w:val="00213779"/>
    <w:rsid w:val="00213DC0"/>
    <w:rsid w:val="00214767"/>
    <w:rsid w:val="0021482B"/>
    <w:rsid w:val="00214881"/>
    <w:rsid w:val="00214FD9"/>
    <w:rsid w:val="0021527D"/>
    <w:rsid w:val="00215305"/>
    <w:rsid w:val="00215F6A"/>
    <w:rsid w:val="002162AD"/>
    <w:rsid w:val="00216383"/>
    <w:rsid w:val="00217057"/>
    <w:rsid w:val="002172F1"/>
    <w:rsid w:val="00217360"/>
    <w:rsid w:val="0021745C"/>
    <w:rsid w:val="00217C5A"/>
    <w:rsid w:val="002203BB"/>
    <w:rsid w:val="00220460"/>
    <w:rsid w:val="00220665"/>
    <w:rsid w:val="00220C03"/>
    <w:rsid w:val="00220F8B"/>
    <w:rsid w:val="00221011"/>
    <w:rsid w:val="00221578"/>
    <w:rsid w:val="00221652"/>
    <w:rsid w:val="002216E6"/>
    <w:rsid w:val="00221881"/>
    <w:rsid w:val="00221908"/>
    <w:rsid w:val="002219F9"/>
    <w:rsid w:val="00221AB1"/>
    <w:rsid w:val="00223041"/>
    <w:rsid w:val="00224930"/>
    <w:rsid w:val="0022496B"/>
    <w:rsid w:val="0022512C"/>
    <w:rsid w:val="00225157"/>
    <w:rsid w:val="002252D3"/>
    <w:rsid w:val="00225338"/>
    <w:rsid w:val="002253CE"/>
    <w:rsid w:val="0022552F"/>
    <w:rsid w:val="00225D0C"/>
    <w:rsid w:val="00226E3C"/>
    <w:rsid w:val="00226E77"/>
    <w:rsid w:val="00226FBC"/>
    <w:rsid w:val="00227277"/>
    <w:rsid w:val="002277C2"/>
    <w:rsid w:val="00227870"/>
    <w:rsid w:val="00227A71"/>
    <w:rsid w:val="00231269"/>
    <w:rsid w:val="002314EC"/>
    <w:rsid w:val="002315AD"/>
    <w:rsid w:val="002327E7"/>
    <w:rsid w:val="00232ED0"/>
    <w:rsid w:val="00232F4A"/>
    <w:rsid w:val="0023337C"/>
    <w:rsid w:val="0023447B"/>
    <w:rsid w:val="00234858"/>
    <w:rsid w:val="00234B21"/>
    <w:rsid w:val="00234CFB"/>
    <w:rsid w:val="002364BC"/>
    <w:rsid w:val="00237082"/>
    <w:rsid w:val="0023720E"/>
    <w:rsid w:val="0023772B"/>
    <w:rsid w:val="0023788B"/>
    <w:rsid w:val="00237BFB"/>
    <w:rsid w:val="00240117"/>
    <w:rsid w:val="00241499"/>
    <w:rsid w:val="002414E1"/>
    <w:rsid w:val="00241C31"/>
    <w:rsid w:val="00241C6C"/>
    <w:rsid w:val="00242652"/>
    <w:rsid w:val="002427CB"/>
    <w:rsid w:val="00242801"/>
    <w:rsid w:val="00242AEA"/>
    <w:rsid w:val="00242B08"/>
    <w:rsid w:val="00243547"/>
    <w:rsid w:val="00243CF2"/>
    <w:rsid w:val="00244671"/>
    <w:rsid w:val="00245048"/>
    <w:rsid w:val="002451B2"/>
    <w:rsid w:val="00245528"/>
    <w:rsid w:val="00245C55"/>
    <w:rsid w:val="00246060"/>
    <w:rsid w:val="002461EC"/>
    <w:rsid w:val="00246682"/>
    <w:rsid w:val="002472F3"/>
    <w:rsid w:val="00247522"/>
    <w:rsid w:val="002479DE"/>
    <w:rsid w:val="00251482"/>
    <w:rsid w:val="00251980"/>
    <w:rsid w:val="00251B20"/>
    <w:rsid w:val="00252100"/>
    <w:rsid w:val="002527DC"/>
    <w:rsid w:val="002527E7"/>
    <w:rsid w:val="00253129"/>
    <w:rsid w:val="00253560"/>
    <w:rsid w:val="0025366B"/>
    <w:rsid w:val="00254A25"/>
    <w:rsid w:val="00254FEC"/>
    <w:rsid w:val="00255A66"/>
    <w:rsid w:val="00255E76"/>
    <w:rsid w:val="00255E92"/>
    <w:rsid w:val="0025666E"/>
    <w:rsid w:val="00256C15"/>
    <w:rsid w:val="00257669"/>
    <w:rsid w:val="00257A32"/>
    <w:rsid w:val="00257D4E"/>
    <w:rsid w:val="00260489"/>
    <w:rsid w:val="00260ACB"/>
    <w:rsid w:val="002611C8"/>
    <w:rsid w:val="00261710"/>
    <w:rsid w:val="0026194C"/>
    <w:rsid w:val="00261E1A"/>
    <w:rsid w:val="0026263D"/>
    <w:rsid w:val="0026268B"/>
    <w:rsid w:val="0026277E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5A2"/>
    <w:rsid w:val="00265603"/>
    <w:rsid w:val="00265AB5"/>
    <w:rsid w:val="00266BF7"/>
    <w:rsid w:val="0026744F"/>
    <w:rsid w:val="00267CF6"/>
    <w:rsid w:val="00270519"/>
    <w:rsid w:val="00270560"/>
    <w:rsid w:val="002710FC"/>
    <w:rsid w:val="002713A2"/>
    <w:rsid w:val="002716DD"/>
    <w:rsid w:val="00271758"/>
    <w:rsid w:val="00271E44"/>
    <w:rsid w:val="00271F9E"/>
    <w:rsid w:val="002723D1"/>
    <w:rsid w:val="002723D7"/>
    <w:rsid w:val="00274236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158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69BE"/>
    <w:rsid w:val="002870FC"/>
    <w:rsid w:val="0028712D"/>
    <w:rsid w:val="002871AD"/>
    <w:rsid w:val="00287603"/>
    <w:rsid w:val="002907EA"/>
    <w:rsid w:val="00290AEC"/>
    <w:rsid w:val="00290BB2"/>
    <w:rsid w:val="00290FDD"/>
    <w:rsid w:val="002910E7"/>
    <w:rsid w:val="00291661"/>
    <w:rsid w:val="00291D6F"/>
    <w:rsid w:val="00291D87"/>
    <w:rsid w:val="0029248E"/>
    <w:rsid w:val="002926E4"/>
    <w:rsid w:val="002929EE"/>
    <w:rsid w:val="00292CB3"/>
    <w:rsid w:val="002930FF"/>
    <w:rsid w:val="0029370F"/>
    <w:rsid w:val="002939FB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841"/>
    <w:rsid w:val="002A0AFF"/>
    <w:rsid w:val="002A148D"/>
    <w:rsid w:val="002A16D6"/>
    <w:rsid w:val="002A1B39"/>
    <w:rsid w:val="002A1DDD"/>
    <w:rsid w:val="002A20E2"/>
    <w:rsid w:val="002A2414"/>
    <w:rsid w:val="002A2B7E"/>
    <w:rsid w:val="002A2C96"/>
    <w:rsid w:val="002A3968"/>
    <w:rsid w:val="002A397F"/>
    <w:rsid w:val="002A4786"/>
    <w:rsid w:val="002A4E24"/>
    <w:rsid w:val="002A4E7C"/>
    <w:rsid w:val="002A541E"/>
    <w:rsid w:val="002A54A0"/>
    <w:rsid w:val="002A5CD4"/>
    <w:rsid w:val="002A5DEE"/>
    <w:rsid w:val="002A685B"/>
    <w:rsid w:val="002A7459"/>
    <w:rsid w:val="002A78D7"/>
    <w:rsid w:val="002A7F92"/>
    <w:rsid w:val="002B02B0"/>
    <w:rsid w:val="002B0424"/>
    <w:rsid w:val="002B1178"/>
    <w:rsid w:val="002B1492"/>
    <w:rsid w:val="002B1C73"/>
    <w:rsid w:val="002B1E38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59B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3333"/>
    <w:rsid w:val="002C36E0"/>
    <w:rsid w:val="002C3A6A"/>
    <w:rsid w:val="002C4483"/>
    <w:rsid w:val="002C5A29"/>
    <w:rsid w:val="002C6AE9"/>
    <w:rsid w:val="002C70C2"/>
    <w:rsid w:val="002C7296"/>
    <w:rsid w:val="002C77AC"/>
    <w:rsid w:val="002C7C95"/>
    <w:rsid w:val="002D06DE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DE6"/>
    <w:rsid w:val="002D3EEC"/>
    <w:rsid w:val="002D3F97"/>
    <w:rsid w:val="002D3FCF"/>
    <w:rsid w:val="002D5C4F"/>
    <w:rsid w:val="002D5CAD"/>
    <w:rsid w:val="002D5E83"/>
    <w:rsid w:val="002D6D33"/>
    <w:rsid w:val="002D6F47"/>
    <w:rsid w:val="002D74C4"/>
    <w:rsid w:val="002D7E50"/>
    <w:rsid w:val="002D7F9C"/>
    <w:rsid w:val="002E057B"/>
    <w:rsid w:val="002E0583"/>
    <w:rsid w:val="002E1466"/>
    <w:rsid w:val="002E1812"/>
    <w:rsid w:val="002E1903"/>
    <w:rsid w:val="002E1CEE"/>
    <w:rsid w:val="002E2664"/>
    <w:rsid w:val="002E287B"/>
    <w:rsid w:val="002E2A95"/>
    <w:rsid w:val="002E30A3"/>
    <w:rsid w:val="002E35A7"/>
    <w:rsid w:val="002E3F7F"/>
    <w:rsid w:val="002E424E"/>
    <w:rsid w:val="002E4A50"/>
    <w:rsid w:val="002E4A9A"/>
    <w:rsid w:val="002E5092"/>
    <w:rsid w:val="002E6055"/>
    <w:rsid w:val="002E61B1"/>
    <w:rsid w:val="002E6859"/>
    <w:rsid w:val="002E6931"/>
    <w:rsid w:val="002E6DAB"/>
    <w:rsid w:val="002E75D2"/>
    <w:rsid w:val="002F012D"/>
    <w:rsid w:val="002F053B"/>
    <w:rsid w:val="002F0F0E"/>
    <w:rsid w:val="002F15FD"/>
    <w:rsid w:val="002F17EA"/>
    <w:rsid w:val="002F23E2"/>
    <w:rsid w:val="002F27A5"/>
    <w:rsid w:val="002F30AB"/>
    <w:rsid w:val="002F4C1F"/>
    <w:rsid w:val="002F4FCE"/>
    <w:rsid w:val="002F506E"/>
    <w:rsid w:val="002F5195"/>
    <w:rsid w:val="002F5C7F"/>
    <w:rsid w:val="002F60DB"/>
    <w:rsid w:val="002F69CA"/>
    <w:rsid w:val="002F6F27"/>
    <w:rsid w:val="003003EB"/>
    <w:rsid w:val="00300620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5FB9"/>
    <w:rsid w:val="0030643F"/>
    <w:rsid w:val="00306997"/>
    <w:rsid w:val="00306D1A"/>
    <w:rsid w:val="00307ED2"/>
    <w:rsid w:val="00310722"/>
    <w:rsid w:val="00310AF7"/>
    <w:rsid w:val="00311000"/>
    <w:rsid w:val="0031189B"/>
    <w:rsid w:val="00311CF6"/>
    <w:rsid w:val="003125CF"/>
    <w:rsid w:val="003128BD"/>
    <w:rsid w:val="003129D5"/>
    <w:rsid w:val="00312ADD"/>
    <w:rsid w:val="0031336A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D54"/>
    <w:rsid w:val="00323EEA"/>
    <w:rsid w:val="00323FA8"/>
    <w:rsid w:val="003243ED"/>
    <w:rsid w:val="003246F3"/>
    <w:rsid w:val="00324B9D"/>
    <w:rsid w:val="00325324"/>
    <w:rsid w:val="003254D7"/>
    <w:rsid w:val="00325634"/>
    <w:rsid w:val="003256D5"/>
    <w:rsid w:val="0032645B"/>
    <w:rsid w:val="00326652"/>
    <w:rsid w:val="0032674A"/>
    <w:rsid w:val="00326EB6"/>
    <w:rsid w:val="00327DD2"/>
    <w:rsid w:val="00327F49"/>
    <w:rsid w:val="00330352"/>
    <w:rsid w:val="00330553"/>
    <w:rsid w:val="0033109A"/>
    <w:rsid w:val="0033211C"/>
    <w:rsid w:val="00332302"/>
    <w:rsid w:val="0033273A"/>
    <w:rsid w:val="0033381F"/>
    <w:rsid w:val="00333A33"/>
    <w:rsid w:val="00334023"/>
    <w:rsid w:val="0033436A"/>
    <w:rsid w:val="00334709"/>
    <w:rsid w:val="003349AA"/>
    <w:rsid w:val="00334E4E"/>
    <w:rsid w:val="0033535C"/>
    <w:rsid w:val="003358BA"/>
    <w:rsid w:val="00335C68"/>
    <w:rsid w:val="00335F4B"/>
    <w:rsid w:val="00336AF1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CF4"/>
    <w:rsid w:val="00345D6C"/>
    <w:rsid w:val="0034619C"/>
    <w:rsid w:val="003469E5"/>
    <w:rsid w:val="00346D40"/>
    <w:rsid w:val="00347212"/>
    <w:rsid w:val="00347303"/>
    <w:rsid w:val="00347B6F"/>
    <w:rsid w:val="00347D28"/>
    <w:rsid w:val="00350712"/>
    <w:rsid w:val="00350BA0"/>
    <w:rsid w:val="003510F4"/>
    <w:rsid w:val="0035149C"/>
    <w:rsid w:val="003519FF"/>
    <w:rsid w:val="00351C6C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05F"/>
    <w:rsid w:val="0035523C"/>
    <w:rsid w:val="00355A93"/>
    <w:rsid w:val="003562F5"/>
    <w:rsid w:val="003563DE"/>
    <w:rsid w:val="00357B4B"/>
    <w:rsid w:val="00357F29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F85"/>
    <w:rsid w:val="00362DE3"/>
    <w:rsid w:val="00362DFB"/>
    <w:rsid w:val="003631FF"/>
    <w:rsid w:val="00363546"/>
    <w:rsid w:val="00363A47"/>
    <w:rsid w:val="0036401D"/>
    <w:rsid w:val="0036439D"/>
    <w:rsid w:val="00365086"/>
    <w:rsid w:val="003656F0"/>
    <w:rsid w:val="003657EC"/>
    <w:rsid w:val="00366514"/>
    <w:rsid w:val="00366F5E"/>
    <w:rsid w:val="00366FBA"/>
    <w:rsid w:val="00367118"/>
    <w:rsid w:val="00367289"/>
    <w:rsid w:val="00370054"/>
    <w:rsid w:val="00370595"/>
    <w:rsid w:val="00370ECB"/>
    <w:rsid w:val="00371122"/>
    <w:rsid w:val="00371B85"/>
    <w:rsid w:val="00371CB1"/>
    <w:rsid w:val="0037216E"/>
    <w:rsid w:val="00372BCD"/>
    <w:rsid w:val="00373528"/>
    <w:rsid w:val="003735F1"/>
    <w:rsid w:val="003737D1"/>
    <w:rsid w:val="00373AFF"/>
    <w:rsid w:val="00374A2D"/>
    <w:rsid w:val="00374C8F"/>
    <w:rsid w:val="003750CD"/>
    <w:rsid w:val="00375AE0"/>
    <w:rsid w:val="00375F2C"/>
    <w:rsid w:val="00375F72"/>
    <w:rsid w:val="00376142"/>
    <w:rsid w:val="003762D5"/>
    <w:rsid w:val="003765CE"/>
    <w:rsid w:val="00376806"/>
    <w:rsid w:val="00376BBC"/>
    <w:rsid w:val="00376E5C"/>
    <w:rsid w:val="0037720C"/>
    <w:rsid w:val="0037776A"/>
    <w:rsid w:val="0038069F"/>
    <w:rsid w:val="00380912"/>
    <w:rsid w:val="00380D76"/>
    <w:rsid w:val="00381588"/>
    <w:rsid w:val="00381C53"/>
    <w:rsid w:val="003820EE"/>
    <w:rsid w:val="00382FA8"/>
    <w:rsid w:val="00382FDE"/>
    <w:rsid w:val="00383210"/>
    <w:rsid w:val="003834BB"/>
    <w:rsid w:val="00384897"/>
    <w:rsid w:val="0038499F"/>
    <w:rsid w:val="00384E49"/>
    <w:rsid w:val="003852BA"/>
    <w:rsid w:val="003853B0"/>
    <w:rsid w:val="0038553D"/>
    <w:rsid w:val="003856F5"/>
    <w:rsid w:val="003857D1"/>
    <w:rsid w:val="00385AFF"/>
    <w:rsid w:val="0038640A"/>
    <w:rsid w:val="003868A7"/>
    <w:rsid w:val="00387A12"/>
    <w:rsid w:val="00390006"/>
    <w:rsid w:val="003905C1"/>
    <w:rsid w:val="00391755"/>
    <w:rsid w:val="003931A4"/>
    <w:rsid w:val="00393389"/>
    <w:rsid w:val="0039344C"/>
    <w:rsid w:val="003940A1"/>
    <w:rsid w:val="00394175"/>
    <w:rsid w:val="0039491E"/>
    <w:rsid w:val="00394A95"/>
    <w:rsid w:val="00397014"/>
    <w:rsid w:val="00397246"/>
    <w:rsid w:val="003975F0"/>
    <w:rsid w:val="00397AFF"/>
    <w:rsid w:val="00397C70"/>
    <w:rsid w:val="00397CB4"/>
    <w:rsid w:val="003A06E8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05C"/>
    <w:rsid w:val="003A64E0"/>
    <w:rsid w:val="003A6B67"/>
    <w:rsid w:val="003A6DC7"/>
    <w:rsid w:val="003A7913"/>
    <w:rsid w:val="003B02A1"/>
    <w:rsid w:val="003B0B2F"/>
    <w:rsid w:val="003B226C"/>
    <w:rsid w:val="003B3162"/>
    <w:rsid w:val="003B3309"/>
    <w:rsid w:val="003B33C2"/>
    <w:rsid w:val="003B4059"/>
    <w:rsid w:val="003B51E2"/>
    <w:rsid w:val="003B52E9"/>
    <w:rsid w:val="003B5341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1E2"/>
    <w:rsid w:val="003C73D3"/>
    <w:rsid w:val="003C7413"/>
    <w:rsid w:val="003C7BB7"/>
    <w:rsid w:val="003C7C45"/>
    <w:rsid w:val="003C7FB4"/>
    <w:rsid w:val="003D019E"/>
    <w:rsid w:val="003D02FE"/>
    <w:rsid w:val="003D09BF"/>
    <w:rsid w:val="003D0B88"/>
    <w:rsid w:val="003D105B"/>
    <w:rsid w:val="003D14F4"/>
    <w:rsid w:val="003D152A"/>
    <w:rsid w:val="003D1E63"/>
    <w:rsid w:val="003D285C"/>
    <w:rsid w:val="003D3292"/>
    <w:rsid w:val="003D3ADA"/>
    <w:rsid w:val="003D3F76"/>
    <w:rsid w:val="003D3F81"/>
    <w:rsid w:val="003D457B"/>
    <w:rsid w:val="003D5260"/>
    <w:rsid w:val="003D5F26"/>
    <w:rsid w:val="003D695A"/>
    <w:rsid w:val="003E033F"/>
    <w:rsid w:val="003E0424"/>
    <w:rsid w:val="003E06E0"/>
    <w:rsid w:val="003E08E8"/>
    <w:rsid w:val="003E0D29"/>
    <w:rsid w:val="003E135D"/>
    <w:rsid w:val="003E14EC"/>
    <w:rsid w:val="003E1950"/>
    <w:rsid w:val="003E1CD4"/>
    <w:rsid w:val="003E2052"/>
    <w:rsid w:val="003E333E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6A58"/>
    <w:rsid w:val="003E7224"/>
    <w:rsid w:val="003E7342"/>
    <w:rsid w:val="003E7B88"/>
    <w:rsid w:val="003E7C5B"/>
    <w:rsid w:val="003F0255"/>
    <w:rsid w:val="003F04E1"/>
    <w:rsid w:val="003F07AB"/>
    <w:rsid w:val="003F0E6E"/>
    <w:rsid w:val="003F0F32"/>
    <w:rsid w:val="003F1091"/>
    <w:rsid w:val="003F2398"/>
    <w:rsid w:val="003F26DF"/>
    <w:rsid w:val="003F307D"/>
    <w:rsid w:val="003F37BE"/>
    <w:rsid w:val="003F3EFB"/>
    <w:rsid w:val="003F3F88"/>
    <w:rsid w:val="003F3FB1"/>
    <w:rsid w:val="003F4171"/>
    <w:rsid w:val="003F424C"/>
    <w:rsid w:val="003F4FE7"/>
    <w:rsid w:val="003F53C4"/>
    <w:rsid w:val="003F547C"/>
    <w:rsid w:val="003F56E9"/>
    <w:rsid w:val="003F5CC2"/>
    <w:rsid w:val="003F5F4D"/>
    <w:rsid w:val="003F6350"/>
    <w:rsid w:val="003F68FD"/>
    <w:rsid w:val="003F69DB"/>
    <w:rsid w:val="003F7CDA"/>
    <w:rsid w:val="0040033B"/>
    <w:rsid w:val="0040046B"/>
    <w:rsid w:val="004004B4"/>
    <w:rsid w:val="00400783"/>
    <w:rsid w:val="00400AA6"/>
    <w:rsid w:val="00400AB8"/>
    <w:rsid w:val="00400C2A"/>
    <w:rsid w:val="004012BD"/>
    <w:rsid w:val="00401945"/>
    <w:rsid w:val="00402525"/>
    <w:rsid w:val="00404278"/>
    <w:rsid w:val="00404482"/>
    <w:rsid w:val="004053AE"/>
    <w:rsid w:val="00405768"/>
    <w:rsid w:val="004058FD"/>
    <w:rsid w:val="00405D41"/>
    <w:rsid w:val="004069CA"/>
    <w:rsid w:val="00407327"/>
    <w:rsid w:val="00407473"/>
    <w:rsid w:val="00407597"/>
    <w:rsid w:val="00407A08"/>
    <w:rsid w:val="004102DA"/>
    <w:rsid w:val="004105E7"/>
    <w:rsid w:val="00410FAD"/>
    <w:rsid w:val="00411284"/>
    <w:rsid w:val="00411310"/>
    <w:rsid w:val="00411832"/>
    <w:rsid w:val="00412AC8"/>
    <w:rsid w:val="00412EEF"/>
    <w:rsid w:val="0041334F"/>
    <w:rsid w:val="004135CB"/>
    <w:rsid w:val="00414248"/>
    <w:rsid w:val="00414431"/>
    <w:rsid w:val="004145D3"/>
    <w:rsid w:val="00414C38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4C52"/>
    <w:rsid w:val="00425D5C"/>
    <w:rsid w:val="00425FE8"/>
    <w:rsid w:val="0042603F"/>
    <w:rsid w:val="00426111"/>
    <w:rsid w:val="00426D58"/>
    <w:rsid w:val="0042719B"/>
    <w:rsid w:val="0042754F"/>
    <w:rsid w:val="00427722"/>
    <w:rsid w:val="00427ACC"/>
    <w:rsid w:val="004303C3"/>
    <w:rsid w:val="00430430"/>
    <w:rsid w:val="00430BA9"/>
    <w:rsid w:val="00430DB9"/>
    <w:rsid w:val="00430F99"/>
    <w:rsid w:val="004316B1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CF"/>
    <w:rsid w:val="0044176C"/>
    <w:rsid w:val="00441922"/>
    <w:rsid w:val="004419E2"/>
    <w:rsid w:val="00441B1E"/>
    <w:rsid w:val="00441BF0"/>
    <w:rsid w:val="00441C07"/>
    <w:rsid w:val="0044211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07CE"/>
    <w:rsid w:val="004516BF"/>
    <w:rsid w:val="00452DC1"/>
    <w:rsid w:val="0045313A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007C"/>
    <w:rsid w:val="0046013E"/>
    <w:rsid w:val="0046136B"/>
    <w:rsid w:val="00461522"/>
    <w:rsid w:val="00461597"/>
    <w:rsid w:val="00461883"/>
    <w:rsid w:val="00461EC7"/>
    <w:rsid w:val="004623E4"/>
    <w:rsid w:val="004629B7"/>
    <w:rsid w:val="00462F16"/>
    <w:rsid w:val="0046339E"/>
    <w:rsid w:val="004633FD"/>
    <w:rsid w:val="004637E9"/>
    <w:rsid w:val="00463BB1"/>
    <w:rsid w:val="00463D22"/>
    <w:rsid w:val="00464A57"/>
    <w:rsid w:val="0046553C"/>
    <w:rsid w:val="00465548"/>
    <w:rsid w:val="00465621"/>
    <w:rsid w:val="00465C06"/>
    <w:rsid w:val="0046658C"/>
    <w:rsid w:val="00466C77"/>
    <w:rsid w:val="00466E69"/>
    <w:rsid w:val="00467B0F"/>
    <w:rsid w:val="00467C22"/>
    <w:rsid w:val="004702E9"/>
    <w:rsid w:val="00470308"/>
    <w:rsid w:val="004704E6"/>
    <w:rsid w:val="0047072B"/>
    <w:rsid w:val="00470909"/>
    <w:rsid w:val="00470D47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93F"/>
    <w:rsid w:val="00473BC9"/>
    <w:rsid w:val="00473CFB"/>
    <w:rsid w:val="004741A5"/>
    <w:rsid w:val="00474325"/>
    <w:rsid w:val="00475B42"/>
    <w:rsid w:val="00475ED4"/>
    <w:rsid w:val="00476147"/>
    <w:rsid w:val="00476248"/>
    <w:rsid w:val="00476990"/>
    <w:rsid w:val="00476CC3"/>
    <w:rsid w:val="00477998"/>
    <w:rsid w:val="004801C8"/>
    <w:rsid w:val="00480631"/>
    <w:rsid w:val="00480858"/>
    <w:rsid w:val="00481FFA"/>
    <w:rsid w:val="00482938"/>
    <w:rsid w:val="00483300"/>
    <w:rsid w:val="0048369F"/>
    <w:rsid w:val="00483A84"/>
    <w:rsid w:val="00483AD0"/>
    <w:rsid w:val="00483BE0"/>
    <w:rsid w:val="0048414F"/>
    <w:rsid w:val="00484C9C"/>
    <w:rsid w:val="00484E39"/>
    <w:rsid w:val="00485368"/>
    <w:rsid w:val="00485C3B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7C0"/>
    <w:rsid w:val="00495E76"/>
    <w:rsid w:val="00496044"/>
    <w:rsid w:val="00496504"/>
    <w:rsid w:val="004969E1"/>
    <w:rsid w:val="00496B83"/>
    <w:rsid w:val="00496FDD"/>
    <w:rsid w:val="00497CE4"/>
    <w:rsid w:val="004A0311"/>
    <w:rsid w:val="004A05BA"/>
    <w:rsid w:val="004A0790"/>
    <w:rsid w:val="004A1785"/>
    <w:rsid w:val="004A2803"/>
    <w:rsid w:val="004A2A79"/>
    <w:rsid w:val="004A3282"/>
    <w:rsid w:val="004A376D"/>
    <w:rsid w:val="004A396C"/>
    <w:rsid w:val="004A3E3D"/>
    <w:rsid w:val="004A50CA"/>
    <w:rsid w:val="004A52CD"/>
    <w:rsid w:val="004A5601"/>
    <w:rsid w:val="004A6250"/>
    <w:rsid w:val="004A645D"/>
    <w:rsid w:val="004A650F"/>
    <w:rsid w:val="004A6D1F"/>
    <w:rsid w:val="004A6EAD"/>
    <w:rsid w:val="004A7845"/>
    <w:rsid w:val="004A7F04"/>
    <w:rsid w:val="004B039B"/>
    <w:rsid w:val="004B217E"/>
    <w:rsid w:val="004B2485"/>
    <w:rsid w:val="004B2612"/>
    <w:rsid w:val="004B2EF7"/>
    <w:rsid w:val="004B2FAC"/>
    <w:rsid w:val="004B33B0"/>
    <w:rsid w:val="004B33F4"/>
    <w:rsid w:val="004B37B5"/>
    <w:rsid w:val="004B397A"/>
    <w:rsid w:val="004B3E6E"/>
    <w:rsid w:val="004B4286"/>
    <w:rsid w:val="004B42DD"/>
    <w:rsid w:val="004B4BD8"/>
    <w:rsid w:val="004B4DD0"/>
    <w:rsid w:val="004B56BC"/>
    <w:rsid w:val="004B58D6"/>
    <w:rsid w:val="004B5AFF"/>
    <w:rsid w:val="004B5DC9"/>
    <w:rsid w:val="004B5DE0"/>
    <w:rsid w:val="004B6206"/>
    <w:rsid w:val="004B677C"/>
    <w:rsid w:val="004B72B6"/>
    <w:rsid w:val="004B7682"/>
    <w:rsid w:val="004B76BF"/>
    <w:rsid w:val="004C029A"/>
    <w:rsid w:val="004C030F"/>
    <w:rsid w:val="004C04D2"/>
    <w:rsid w:val="004C1423"/>
    <w:rsid w:val="004C1D75"/>
    <w:rsid w:val="004C1E82"/>
    <w:rsid w:val="004C1F41"/>
    <w:rsid w:val="004C2037"/>
    <w:rsid w:val="004C205B"/>
    <w:rsid w:val="004C220C"/>
    <w:rsid w:val="004C24F3"/>
    <w:rsid w:val="004C30B7"/>
    <w:rsid w:val="004C31F5"/>
    <w:rsid w:val="004C3562"/>
    <w:rsid w:val="004C35A9"/>
    <w:rsid w:val="004C3920"/>
    <w:rsid w:val="004C3CE2"/>
    <w:rsid w:val="004C3E94"/>
    <w:rsid w:val="004C3EFC"/>
    <w:rsid w:val="004C4528"/>
    <w:rsid w:val="004C513D"/>
    <w:rsid w:val="004C51E5"/>
    <w:rsid w:val="004C5D46"/>
    <w:rsid w:val="004C5F0E"/>
    <w:rsid w:val="004C5F25"/>
    <w:rsid w:val="004C624B"/>
    <w:rsid w:val="004C6584"/>
    <w:rsid w:val="004C6884"/>
    <w:rsid w:val="004C6C12"/>
    <w:rsid w:val="004C743F"/>
    <w:rsid w:val="004C7990"/>
    <w:rsid w:val="004D0186"/>
    <w:rsid w:val="004D0351"/>
    <w:rsid w:val="004D0A32"/>
    <w:rsid w:val="004D0A94"/>
    <w:rsid w:val="004D24EA"/>
    <w:rsid w:val="004D4EF2"/>
    <w:rsid w:val="004D5017"/>
    <w:rsid w:val="004D50DF"/>
    <w:rsid w:val="004D5282"/>
    <w:rsid w:val="004D58B8"/>
    <w:rsid w:val="004D5FC1"/>
    <w:rsid w:val="004D674B"/>
    <w:rsid w:val="004D6FEB"/>
    <w:rsid w:val="004D77FC"/>
    <w:rsid w:val="004D7873"/>
    <w:rsid w:val="004D7921"/>
    <w:rsid w:val="004D7D65"/>
    <w:rsid w:val="004E00F6"/>
    <w:rsid w:val="004E066D"/>
    <w:rsid w:val="004E0B77"/>
    <w:rsid w:val="004E0BE2"/>
    <w:rsid w:val="004E0E48"/>
    <w:rsid w:val="004E1A9E"/>
    <w:rsid w:val="004E1D46"/>
    <w:rsid w:val="004E1F3A"/>
    <w:rsid w:val="004E1F73"/>
    <w:rsid w:val="004E1F83"/>
    <w:rsid w:val="004E237A"/>
    <w:rsid w:val="004E2C3E"/>
    <w:rsid w:val="004E37C6"/>
    <w:rsid w:val="004E4978"/>
    <w:rsid w:val="004E4DC1"/>
    <w:rsid w:val="004E53D7"/>
    <w:rsid w:val="004E541E"/>
    <w:rsid w:val="004E57A4"/>
    <w:rsid w:val="004E57E7"/>
    <w:rsid w:val="004E5905"/>
    <w:rsid w:val="004E5952"/>
    <w:rsid w:val="004E5B80"/>
    <w:rsid w:val="004E5C1D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24BF"/>
    <w:rsid w:val="004F25A3"/>
    <w:rsid w:val="004F2785"/>
    <w:rsid w:val="004F32DA"/>
    <w:rsid w:val="004F3889"/>
    <w:rsid w:val="004F3B0E"/>
    <w:rsid w:val="004F42DF"/>
    <w:rsid w:val="004F4327"/>
    <w:rsid w:val="004F486A"/>
    <w:rsid w:val="004F5B0F"/>
    <w:rsid w:val="004F5E1C"/>
    <w:rsid w:val="004F6734"/>
    <w:rsid w:val="004F6C2E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EA"/>
    <w:rsid w:val="0050171D"/>
    <w:rsid w:val="00501B8C"/>
    <w:rsid w:val="00501C5D"/>
    <w:rsid w:val="00502D13"/>
    <w:rsid w:val="00503902"/>
    <w:rsid w:val="00503B02"/>
    <w:rsid w:val="0050419B"/>
    <w:rsid w:val="00504CB5"/>
    <w:rsid w:val="00504CBE"/>
    <w:rsid w:val="00504D10"/>
    <w:rsid w:val="00504E2E"/>
    <w:rsid w:val="00505179"/>
    <w:rsid w:val="005053F2"/>
    <w:rsid w:val="005055FD"/>
    <w:rsid w:val="00505FC1"/>
    <w:rsid w:val="0050624B"/>
    <w:rsid w:val="005067DF"/>
    <w:rsid w:val="00506A38"/>
    <w:rsid w:val="005072ED"/>
    <w:rsid w:val="005079F4"/>
    <w:rsid w:val="00507ABE"/>
    <w:rsid w:val="00507EA4"/>
    <w:rsid w:val="0051009B"/>
    <w:rsid w:val="005100D2"/>
    <w:rsid w:val="0051026F"/>
    <w:rsid w:val="00510893"/>
    <w:rsid w:val="0051093F"/>
    <w:rsid w:val="00510CA3"/>
    <w:rsid w:val="005110D4"/>
    <w:rsid w:val="0051129F"/>
    <w:rsid w:val="00511A46"/>
    <w:rsid w:val="005132F1"/>
    <w:rsid w:val="00513799"/>
    <w:rsid w:val="00513C3D"/>
    <w:rsid w:val="00513F36"/>
    <w:rsid w:val="005145DF"/>
    <w:rsid w:val="0051518C"/>
    <w:rsid w:val="00515687"/>
    <w:rsid w:val="005163FC"/>
    <w:rsid w:val="0051687E"/>
    <w:rsid w:val="00516DC8"/>
    <w:rsid w:val="00517006"/>
    <w:rsid w:val="00517EC2"/>
    <w:rsid w:val="0052020E"/>
    <w:rsid w:val="005203FB"/>
    <w:rsid w:val="00520678"/>
    <w:rsid w:val="00520893"/>
    <w:rsid w:val="00520EA0"/>
    <w:rsid w:val="00520FAD"/>
    <w:rsid w:val="00521293"/>
    <w:rsid w:val="0052200C"/>
    <w:rsid w:val="00522020"/>
    <w:rsid w:val="005221B3"/>
    <w:rsid w:val="00522D47"/>
    <w:rsid w:val="00523EB5"/>
    <w:rsid w:val="0052401F"/>
    <w:rsid w:val="005245B4"/>
    <w:rsid w:val="00526022"/>
    <w:rsid w:val="005269C0"/>
    <w:rsid w:val="00527189"/>
    <w:rsid w:val="005273F5"/>
    <w:rsid w:val="005277E7"/>
    <w:rsid w:val="005278EE"/>
    <w:rsid w:val="00527910"/>
    <w:rsid w:val="00527DE9"/>
    <w:rsid w:val="00530247"/>
    <w:rsid w:val="005306BE"/>
    <w:rsid w:val="00530FFC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365BE"/>
    <w:rsid w:val="00537284"/>
    <w:rsid w:val="00541039"/>
    <w:rsid w:val="005416AA"/>
    <w:rsid w:val="005417DB"/>
    <w:rsid w:val="00541869"/>
    <w:rsid w:val="00541AB8"/>
    <w:rsid w:val="00541B60"/>
    <w:rsid w:val="00541CDC"/>
    <w:rsid w:val="005425CB"/>
    <w:rsid w:val="0054265A"/>
    <w:rsid w:val="005426D6"/>
    <w:rsid w:val="005429C4"/>
    <w:rsid w:val="00542AB2"/>
    <w:rsid w:val="00542C78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6F01"/>
    <w:rsid w:val="00547561"/>
    <w:rsid w:val="00550095"/>
    <w:rsid w:val="00550B6A"/>
    <w:rsid w:val="0055112E"/>
    <w:rsid w:val="005515F0"/>
    <w:rsid w:val="00551978"/>
    <w:rsid w:val="005528F8"/>
    <w:rsid w:val="00552F12"/>
    <w:rsid w:val="00553CE2"/>
    <w:rsid w:val="00554547"/>
    <w:rsid w:val="00555484"/>
    <w:rsid w:val="005555C6"/>
    <w:rsid w:val="005558E1"/>
    <w:rsid w:val="00555BC3"/>
    <w:rsid w:val="005561DD"/>
    <w:rsid w:val="00557827"/>
    <w:rsid w:val="00557E64"/>
    <w:rsid w:val="0056041E"/>
    <w:rsid w:val="00560F19"/>
    <w:rsid w:val="005610C1"/>
    <w:rsid w:val="00561B9E"/>
    <w:rsid w:val="00561FD2"/>
    <w:rsid w:val="005625FA"/>
    <w:rsid w:val="00562834"/>
    <w:rsid w:val="00562FC7"/>
    <w:rsid w:val="0056314F"/>
    <w:rsid w:val="00563478"/>
    <w:rsid w:val="00564F80"/>
    <w:rsid w:val="00565272"/>
    <w:rsid w:val="00565D60"/>
    <w:rsid w:val="0056691A"/>
    <w:rsid w:val="00566B77"/>
    <w:rsid w:val="00566EFA"/>
    <w:rsid w:val="00567153"/>
    <w:rsid w:val="00567785"/>
    <w:rsid w:val="005702DF"/>
    <w:rsid w:val="00570E04"/>
    <w:rsid w:val="0057142D"/>
    <w:rsid w:val="005714BA"/>
    <w:rsid w:val="00571547"/>
    <w:rsid w:val="005722D8"/>
    <w:rsid w:val="005723E2"/>
    <w:rsid w:val="00573E82"/>
    <w:rsid w:val="00573E98"/>
    <w:rsid w:val="005743D6"/>
    <w:rsid w:val="00574669"/>
    <w:rsid w:val="00574CB6"/>
    <w:rsid w:val="00574EA9"/>
    <w:rsid w:val="005753E9"/>
    <w:rsid w:val="005769B5"/>
    <w:rsid w:val="00576A1D"/>
    <w:rsid w:val="00576BD9"/>
    <w:rsid w:val="005772B4"/>
    <w:rsid w:val="00580473"/>
    <w:rsid w:val="00580481"/>
    <w:rsid w:val="00580E4F"/>
    <w:rsid w:val="0058153C"/>
    <w:rsid w:val="005817D3"/>
    <w:rsid w:val="00582C04"/>
    <w:rsid w:val="005832A2"/>
    <w:rsid w:val="005832CF"/>
    <w:rsid w:val="00583A9A"/>
    <w:rsid w:val="00584064"/>
    <w:rsid w:val="005843C4"/>
    <w:rsid w:val="005846D3"/>
    <w:rsid w:val="00584AFB"/>
    <w:rsid w:val="0058542E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63E1"/>
    <w:rsid w:val="00597008"/>
    <w:rsid w:val="005975FF"/>
    <w:rsid w:val="00597A0D"/>
    <w:rsid w:val="00597E5D"/>
    <w:rsid w:val="005A04E3"/>
    <w:rsid w:val="005A0D15"/>
    <w:rsid w:val="005A1653"/>
    <w:rsid w:val="005A16E1"/>
    <w:rsid w:val="005A1A75"/>
    <w:rsid w:val="005A1F4B"/>
    <w:rsid w:val="005A2AFF"/>
    <w:rsid w:val="005A2B4B"/>
    <w:rsid w:val="005A327C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19D"/>
    <w:rsid w:val="005A72ED"/>
    <w:rsid w:val="005A7486"/>
    <w:rsid w:val="005A7C72"/>
    <w:rsid w:val="005B00E8"/>
    <w:rsid w:val="005B012F"/>
    <w:rsid w:val="005B064C"/>
    <w:rsid w:val="005B0811"/>
    <w:rsid w:val="005B089B"/>
    <w:rsid w:val="005B0B8B"/>
    <w:rsid w:val="005B10B7"/>
    <w:rsid w:val="005B10FF"/>
    <w:rsid w:val="005B111F"/>
    <w:rsid w:val="005B194F"/>
    <w:rsid w:val="005B1F9C"/>
    <w:rsid w:val="005B2007"/>
    <w:rsid w:val="005B2036"/>
    <w:rsid w:val="005B2217"/>
    <w:rsid w:val="005B251C"/>
    <w:rsid w:val="005B34EE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89D"/>
    <w:rsid w:val="005C3BD6"/>
    <w:rsid w:val="005C41A8"/>
    <w:rsid w:val="005C4466"/>
    <w:rsid w:val="005C44B2"/>
    <w:rsid w:val="005C45DF"/>
    <w:rsid w:val="005C4655"/>
    <w:rsid w:val="005C47BD"/>
    <w:rsid w:val="005C4A65"/>
    <w:rsid w:val="005C4BC2"/>
    <w:rsid w:val="005C4C3C"/>
    <w:rsid w:val="005C4D51"/>
    <w:rsid w:val="005C503B"/>
    <w:rsid w:val="005C549A"/>
    <w:rsid w:val="005C57F5"/>
    <w:rsid w:val="005C5B3D"/>
    <w:rsid w:val="005C6962"/>
    <w:rsid w:val="005C6D09"/>
    <w:rsid w:val="005C6F2B"/>
    <w:rsid w:val="005C74FD"/>
    <w:rsid w:val="005C7806"/>
    <w:rsid w:val="005D0192"/>
    <w:rsid w:val="005D0326"/>
    <w:rsid w:val="005D0338"/>
    <w:rsid w:val="005D0AC2"/>
    <w:rsid w:val="005D0CC8"/>
    <w:rsid w:val="005D0FC5"/>
    <w:rsid w:val="005D1009"/>
    <w:rsid w:val="005D1736"/>
    <w:rsid w:val="005D1C46"/>
    <w:rsid w:val="005D2383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4486"/>
    <w:rsid w:val="005D5313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D7649"/>
    <w:rsid w:val="005E02F3"/>
    <w:rsid w:val="005E03B4"/>
    <w:rsid w:val="005E1052"/>
    <w:rsid w:val="005E120C"/>
    <w:rsid w:val="005E1FA0"/>
    <w:rsid w:val="005E2771"/>
    <w:rsid w:val="005E2822"/>
    <w:rsid w:val="005E290A"/>
    <w:rsid w:val="005E2C9A"/>
    <w:rsid w:val="005E4488"/>
    <w:rsid w:val="005E4A76"/>
    <w:rsid w:val="005E4D99"/>
    <w:rsid w:val="005E51C4"/>
    <w:rsid w:val="005E59E2"/>
    <w:rsid w:val="005E6030"/>
    <w:rsid w:val="005E6492"/>
    <w:rsid w:val="005E6A37"/>
    <w:rsid w:val="005E759F"/>
    <w:rsid w:val="005E786B"/>
    <w:rsid w:val="005E7BD6"/>
    <w:rsid w:val="005E7F6A"/>
    <w:rsid w:val="005F082E"/>
    <w:rsid w:val="005F0CB3"/>
    <w:rsid w:val="005F0F82"/>
    <w:rsid w:val="005F2F39"/>
    <w:rsid w:val="005F3875"/>
    <w:rsid w:val="005F3894"/>
    <w:rsid w:val="005F3F29"/>
    <w:rsid w:val="005F4840"/>
    <w:rsid w:val="005F4E0D"/>
    <w:rsid w:val="005F5237"/>
    <w:rsid w:val="005F5852"/>
    <w:rsid w:val="005F5888"/>
    <w:rsid w:val="005F69B7"/>
    <w:rsid w:val="005F6E17"/>
    <w:rsid w:val="005F7B4E"/>
    <w:rsid w:val="005F7DBB"/>
    <w:rsid w:val="00600D8C"/>
    <w:rsid w:val="00600DFE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044"/>
    <w:rsid w:val="006032E4"/>
    <w:rsid w:val="0060356D"/>
    <w:rsid w:val="006035FC"/>
    <w:rsid w:val="00603CCE"/>
    <w:rsid w:val="00604933"/>
    <w:rsid w:val="00604CAA"/>
    <w:rsid w:val="006052E2"/>
    <w:rsid w:val="00605F43"/>
    <w:rsid w:val="006060D8"/>
    <w:rsid w:val="00606546"/>
    <w:rsid w:val="0060666C"/>
    <w:rsid w:val="0060696F"/>
    <w:rsid w:val="00606E9F"/>
    <w:rsid w:val="006071C5"/>
    <w:rsid w:val="00607383"/>
    <w:rsid w:val="00607453"/>
    <w:rsid w:val="006074A9"/>
    <w:rsid w:val="00607520"/>
    <w:rsid w:val="00607A3A"/>
    <w:rsid w:val="00610573"/>
    <w:rsid w:val="0061067A"/>
    <w:rsid w:val="006106EB"/>
    <w:rsid w:val="0061093D"/>
    <w:rsid w:val="00610AD8"/>
    <w:rsid w:val="0061116D"/>
    <w:rsid w:val="006115B6"/>
    <w:rsid w:val="0061197F"/>
    <w:rsid w:val="00611F3C"/>
    <w:rsid w:val="006123C8"/>
    <w:rsid w:val="00612F84"/>
    <w:rsid w:val="006133D5"/>
    <w:rsid w:val="00613530"/>
    <w:rsid w:val="006137B7"/>
    <w:rsid w:val="00613C00"/>
    <w:rsid w:val="00613CC2"/>
    <w:rsid w:val="00613DF1"/>
    <w:rsid w:val="006140C9"/>
    <w:rsid w:val="0061550B"/>
    <w:rsid w:val="00615955"/>
    <w:rsid w:val="006160BF"/>
    <w:rsid w:val="00616B24"/>
    <w:rsid w:val="006177D4"/>
    <w:rsid w:val="00617E9F"/>
    <w:rsid w:val="006204EF"/>
    <w:rsid w:val="006205EE"/>
    <w:rsid w:val="00621A37"/>
    <w:rsid w:val="00622077"/>
    <w:rsid w:val="006220AD"/>
    <w:rsid w:val="00622238"/>
    <w:rsid w:val="006222E8"/>
    <w:rsid w:val="00622B71"/>
    <w:rsid w:val="00622EC7"/>
    <w:rsid w:val="00622F8B"/>
    <w:rsid w:val="006231D9"/>
    <w:rsid w:val="00623389"/>
    <w:rsid w:val="006247D5"/>
    <w:rsid w:val="00624842"/>
    <w:rsid w:val="00625B5F"/>
    <w:rsid w:val="006269A1"/>
    <w:rsid w:val="00627181"/>
    <w:rsid w:val="006279D2"/>
    <w:rsid w:val="00627D06"/>
    <w:rsid w:val="00627D1D"/>
    <w:rsid w:val="0063020E"/>
    <w:rsid w:val="006316EC"/>
    <w:rsid w:val="00631ECA"/>
    <w:rsid w:val="00631F14"/>
    <w:rsid w:val="00632578"/>
    <w:rsid w:val="00632B8E"/>
    <w:rsid w:val="00633545"/>
    <w:rsid w:val="006338F5"/>
    <w:rsid w:val="00633BCC"/>
    <w:rsid w:val="00634F7A"/>
    <w:rsid w:val="00635273"/>
    <w:rsid w:val="006352F6"/>
    <w:rsid w:val="00635D7A"/>
    <w:rsid w:val="00635DB4"/>
    <w:rsid w:val="0063632F"/>
    <w:rsid w:val="00636721"/>
    <w:rsid w:val="00636C84"/>
    <w:rsid w:val="006402D6"/>
    <w:rsid w:val="006405BB"/>
    <w:rsid w:val="006405EF"/>
    <w:rsid w:val="006407CB"/>
    <w:rsid w:val="00640E99"/>
    <w:rsid w:val="00641FE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6422"/>
    <w:rsid w:val="006475F4"/>
    <w:rsid w:val="0064782B"/>
    <w:rsid w:val="006478EB"/>
    <w:rsid w:val="00647B1F"/>
    <w:rsid w:val="00647DBE"/>
    <w:rsid w:val="00650288"/>
    <w:rsid w:val="00650582"/>
    <w:rsid w:val="00650A1D"/>
    <w:rsid w:val="00651D86"/>
    <w:rsid w:val="00652103"/>
    <w:rsid w:val="0065292B"/>
    <w:rsid w:val="00652B4A"/>
    <w:rsid w:val="00653809"/>
    <w:rsid w:val="0065404B"/>
    <w:rsid w:val="006550EA"/>
    <w:rsid w:val="006558C9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5BE"/>
    <w:rsid w:val="0066382E"/>
    <w:rsid w:val="00664B3A"/>
    <w:rsid w:val="00665350"/>
    <w:rsid w:val="00665E52"/>
    <w:rsid w:val="00666035"/>
    <w:rsid w:val="006661E9"/>
    <w:rsid w:val="00666471"/>
    <w:rsid w:val="006669F5"/>
    <w:rsid w:val="006671C9"/>
    <w:rsid w:val="00667466"/>
    <w:rsid w:val="006674E4"/>
    <w:rsid w:val="006678BA"/>
    <w:rsid w:val="00667EE3"/>
    <w:rsid w:val="0067022F"/>
    <w:rsid w:val="006707FB"/>
    <w:rsid w:val="00670F57"/>
    <w:rsid w:val="006713B2"/>
    <w:rsid w:val="0067157B"/>
    <w:rsid w:val="0067177D"/>
    <w:rsid w:val="00671A57"/>
    <w:rsid w:val="00671E8B"/>
    <w:rsid w:val="006725D0"/>
    <w:rsid w:val="00672C48"/>
    <w:rsid w:val="00672DC6"/>
    <w:rsid w:val="00672F69"/>
    <w:rsid w:val="00673B1F"/>
    <w:rsid w:val="006747AC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61D"/>
    <w:rsid w:val="00676C3A"/>
    <w:rsid w:val="00676DAA"/>
    <w:rsid w:val="00677189"/>
    <w:rsid w:val="00677999"/>
    <w:rsid w:val="00677EBC"/>
    <w:rsid w:val="006802B2"/>
    <w:rsid w:val="006803C1"/>
    <w:rsid w:val="0068112B"/>
    <w:rsid w:val="00681885"/>
    <w:rsid w:val="006819C0"/>
    <w:rsid w:val="00681C97"/>
    <w:rsid w:val="00681D76"/>
    <w:rsid w:val="0068301F"/>
    <w:rsid w:val="00683208"/>
    <w:rsid w:val="00683BC1"/>
    <w:rsid w:val="00683E90"/>
    <w:rsid w:val="0068453B"/>
    <w:rsid w:val="0068491B"/>
    <w:rsid w:val="006872B8"/>
    <w:rsid w:val="00687476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08F"/>
    <w:rsid w:val="00693505"/>
    <w:rsid w:val="00693C61"/>
    <w:rsid w:val="00694737"/>
    <w:rsid w:val="00694976"/>
    <w:rsid w:val="00694BB1"/>
    <w:rsid w:val="00694CD7"/>
    <w:rsid w:val="0069517E"/>
    <w:rsid w:val="00695250"/>
    <w:rsid w:val="0069534D"/>
    <w:rsid w:val="00695DD3"/>
    <w:rsid w:val="00695F3D"/>
    <w:rsid w:val="00696414"/>
    <w:rsid w:val="00696452"/>
    <w:rsid w:val="00696998"/>
    <w:rsid w:val="00697016"/>
    <w:rsid w:val="00697243"/>
    <w:rsid w:val="006A0683"/>
    <w:rsid w:val="006A13B6"/>
    <w:rsid w:val="006A16A3"/>
    <w:rsid w:val="006A20D5"/>
    <w:rsid w:val="006A23FE"/>
    <w:rsid w:val="006A2487"/>
    <w:rsid w:val="006A2949"/>
    <w:rsid w:val="006A2AED"/>
    <w:rsid w:val="006A326E"/>
    <w:rsid w:val="006A384D"/>
    <w:rsid w:val="006A39D3"/>
    <w:rsid w:val="006A39EC"/>
    <w:rsid w:val="006A39EE"/>
    <w:rsid w:val="006A3B18"/>
    <w:rsid w:val="006A3C9B"/>
    <w:rsid w:val="006A3E84"/>
    <w:rsid w:val="006A44F0"/>
    <w:rsid w:val="006A53CB"/>
    <w:rsid w:val="006A55FF"/>
    <w:rsid w:val="006A599C"/>
    <w:rsid w:val="006A6B25"/>
    <w:rsid w:val="006A6DC4"/>
    <w:rsid w:val="006A709D"/>
    <w:rsid w:val="006A73C8"/>
    <w:rsid w:val="006A7889"/>
    <w:rsid w:val="006B0631"/>
    <w:rsid w:val="006B0740"/>
    <w:rsid w:val="006B166B"/>
    <w:rsid w:val="006B169B"/>
    <w:rsid w:val="006B1841"/>
    <w:rsid w:val="006B1E4D"/>
    <w:rsid w:val="006B2C2E"/>
    <w:rsid w:val="006B2EBF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C039F"/>
    <w:rsid w:val="006C0453"/>
    <w:rsid w:val="006C057A"/>
    <w:rsid w:val="006C0677"/>
    <w:rsid w:val="006C0811"/>
    <w:rsid w:val="006C0C3B"/>
    <w:rsid w:val="006C0CA1"/>
    <w:rsid w:val="006C23A2"/>
    <w:rsid w:val="006C2C42"/>
    <w:rsid w:val="006C2CF4"/>
    <w:rsid w:val="006C3327"/>
    <w:rsid w:val="006C3560"/>
    <w:rsid w:val="006C3DA2"/>
    <w:rsid w:val="006C3E7E"/>
    <w:rsid w:val="006C4101"/>
    <w:rsid w:val="006C4148"/>
    <w:rsid w:val="006C41A3"/>
    <w:rsid w:val="006C4264"/>
    <w:rsid w:val="006C454A"/>
    <w:rsid w:val="006C47DE"/>
    <w:rsid w:val="006C4ABC"/>
    <w:rsid w:val="006C556F"/>
    <w:rsid w:val="006C57B5"/>
    <w:rsid w:val="006C59B5"/>
    <w:rsid w:val="006C5C67"/>
    <w:rsid w:val="006C64F6"/>
    <w:rsid w:val="006C6521"/>
    <w:rsid w:val="006C679B"/>
    <w:rsid w:val="006C67A5"/>
    <w:rsid w:val="006C6B59"/>
    <w:rsid w:val="006C7168"/>
    <w:rsid w:val="006C7407"/>
    <w:rsid w:val="006C7773"/>
    <w:rsid w:val="006C7A86"/>
    <w:rsid w:val="006D03BF"/>
    <w:rsid w:val="006D0726"/>
    <w:rsid w:val="006D0CC0"/>
    <w:rsid w:val="006D0E70"/>
    <w:rsid w:val="006D1282"/>
    <w:rsid w:val="006D13A3"/>
    <w:rsid w:val="006D14F3"/>
    <w:rsid w:val="006D2EB5"/>
    <w:rsid w:val="006D3599"/>
    <w:rsid w:val="006D376F"/>
    <w:rsid w:val="006D3DA9"/>
    <w:rsid w:val="006D3E1E"/>
    <w:rsid w:val="006D4090"/>
    <w:rsid w:val="006D462F"/>
    <w:rsid w:val="006D48FB"/>
    <w:rsid w:val="006D5F7B"/>
    <w:rsid w:val="006D7744"/>
    <w:rsid w:val="006D7DE5"/>
    <w:rsid w:val="006E05B9"/>
    <w:rsid w:val="006E062B"/>
    <w:rsid w:val="006E0F41"/>
    <w:rsid w:val="006E1246"/>
    <w:rsid w:val="006E27B7"/>
    <w:rsid w:val="006E2912"/>
    <w:rsid w:val="006E2F14"/>
    <w:rsid w:val="006E2F77"/>
    <w:rsid w:val="006E3013"/>
    <w:rsid w:val="006E3989"/>
    <w:rsid w:val="006E3A32"/>
    <w:rsid w:val="006E4036"/>
    <w:rsid w:val="006E42D6"/>
    <w:rsid w:val="006E44B8"/>
    <w:rsid w:val="006E44C0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23C"/>
    <w:rsid w:val="006F03B4"/>
    <w:rsid w:val="006F145E"/>
    <w:rsid w:val="006F1544"/>
    <w:rsid w:val="006F199A"/>
    <w:rsid w:val="006F2123"/>
    <w:rsid w:val="006F2774"/>
    <w:rsid w:val="006F2A00"/>
    <w:rsid w:val="006F36E2"/>
    <w:rsid w:val="006F3759"/>
    <w:rsid w:val="006F429E"/>
    <w:rsid w:val="006F42C5"/>
    <w:rsid w:val="006F47C2"/>
    <w:rsid w:val="006F48E1"/>
    <w:rsid w:val="006F5310"/>
    <w:rsid w:val="006F548F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FC4"/>
    <w:rsid w:val="007020CF"/>
    <w:rsid w:val="00702490"/>
    <w:rsid w:val="00702504"/>
    <w:rsid w:val="00703313"/>
    <w:rsid w:val="00703F61"/>
    <w:rsid w:val="007043B2"/>
    <w:rsid w:val="00704E24"/>
    <w:rsid w:val="00704EAE"/>
    <w:rsid w:val="0070509D"/>
    <w:rsid w:val="0070561D"/>
    <w:rsid w:val="00705691"/>
    <w:rsid w:val="0070578C"/>
    <w:rsid w:val="00705EA2"/>
    <w:rsid w:val="00707403"/>
    <w:rsid w:val="0070750F"/>
    <w:rsid w:val="0070784A"/>
    <w:rsid w:val="00711D7A"/>
    <w:rsid w:val="00712278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81A"/>
    <w:rsid w:val="00715BB4"/>
    <w:rsid w:val="0071657A"/>
    <w:rsid w:val="00716822"/>
    <w:rsid w:val="00716B79"/>
    <w:rsid w:val="007174D3"/>
    <w:rsid w:val="00717732"/>
    <w:rsid w:val="00717E33"/>
    <w:rsid w:val="007205C8"/>
    <w:rsid w:val="007210A7"/>
    <w:rsid w:val="00721D08"/>
    <w:rsid w:val="00721F24"/>
    <w:rsid w:val="00722295"/>
    <w:rsid w:val="00722A01"/>
    <w:rsid w:val="0072378C"/>
    <w:rsid w:val="0072390B"/>
    <w:rsid w:val="00723A79"/>
    <w:rsid w:val="00723DB9"/>
    <w:rsid w:val="00723F18"/>
    <w:rsid w:val="00724090"/>
    <w:rsid w:val="00724092"/>
    <w:rsid w:val="00724357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6E4F"/>
    <w:rsid w:val="007276AF"/>
    <w:rsid w:val="00727AB0"/>
    <w:rsid w:val="00727F97"/>
    <w:rsid w:val="00731248"/>
    <w:rsid w:val="00731BB2"/>
    <w:rsid w:val="0073290F"/>
    <w:rsid w:val="0073298F"/>
    <w:rsid w:val="00733682"/>
    <w:rsid w:val="00733A09"/>
    <w:rsid w:val="00734451"/>
    <w:rsid w:val="007346A5"/>
    <w:rsid w:val="00735FCB"/>
    <w:rsid w:val="00736002"/>
    <w:rsid w:val="00736041"/>
    <w:rsid w:val="007366E0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100F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4FE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4A51"/>
    <w:rsid w:val="0075528B"/>
    <w:rsid w:val="007553A6"/>
    <w:rsid w:val="00755A2F"/>
    <w:rsid w:val="00755AE6"/>
    <w:rsid w:val="00755FEB"/>
    <w:rsid w:val="00756516"/>
    <w:rsid w:val="00756EF4"/>
    <w:rsid w:val="00756F5A"/>
    <w:rsid w:val="00757167"/>
    <w:rsid w:val="007575ED"/>
    <w:rsid w:val="007575F1"/>
    <w:rsid w:val="00757BDE"/>
    <w:rsid w:val="007603BD"/>
    <w:rsid w:val="007606F1"/>
    <w:rsid w:val="007617CD"/>
    <w:rsid w:val="00761911"/>
    <w:rsid w:val="0076191E"/>
    <w:rsid w:val="00761B4B"/>
    <w:rsid w:val="00762545"/>
    <w:rsid w:val="00762B0D"/>
    <w:rsid w:val="00762E2E"/>
    <w:rsid w:val="00763195"/>
    <w:rsid w:val="0076336B"/>
    <w:rsid w:val="00763546"/>
    <w:rsid w:val="007635C6"/>
    <w:rsid w:val="00763747"/>
    <w:rsid w:val="00763753"/>
    <w:rsid w:val="00763A58"/>
    <w:rsid w:val="0076449C"/>
    <w:rsid w:val="0076484B"/>
    <w:rsid w:val="0076515F"/>
    <w:rsid w:val="00765346"/>
    <w:rsid w:val="007654BA"/>
    <w:rsid w:val="007656CF"/>
    <w:rsid w:val="00765DB9"/>
    <w:rsid w:val="007663D0"/>
    <w:rsid w:val="00766BBC"/>
    <w:rsid w:val="00766CF6"/>
    <w:rsid w:val="007670F4"/>
    <w:rsid w:val="007672CA"/>
    <w:rsid w:val="00767560"/>
    <w:rsid w:val="0076783D"/>
    <w:rsid w:val="0076794E"/>
    <w:rsid w:val="007679A8"/>
    <w:rsid w:val="00767A18"/>
    <w:rsid w:val="00767E2D"/>
    <w:rsid w:val="0077030C"/>
    <w:rsid w:val="007707B5"/>
    <w:rsid w:val="007709D2"/>
    <w:rsid w:val="0077131A"/>
    <w:rsid w:val="007717F9"/>
    <w:rsid w:val="00771E80"/>
    <w:rsid w:val="007729DC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81D"/>
    <w:rsid w:val="00776F27"/>
    <w:rsid w:val="00776FB1"/>
    <w:rsid w:val="00780015"/>
    <w:rsid w:val="00780255"/>
    <w:rsid w:val="007802FA"/>
    <w:rsid w:val="00780D11"/>
    <w:rsid w:val="0078115E"/>
    <w:rsid w:val="00781640"/>
    <w:rsid w:val="007823ED"/>
    <w:rsid w:val="00782CC0"/>
    <w:rsid w:val="00783DBF"/>
    <w:rsid w:val="0078421C"/>
    <w:rsid w:val="0078429F"/>
    <w:rsid w:val="007845D8"/>
    <w:rsid w:val="007847E7"/>
    <w:rsid w:val="00784907"/>
    <w:rsid w:val="0078492C"/>
    <w:rsid w:val="00784B8C"/>
    <w:rsid w:val="00784DDE"/>
    <w:rsid w:val="00784EC0"/>
    <w:rsid w:val="007854F7"/>
    <w:rsid w:val="0078576B"/>
    <w:rsid w:val="0078593B"/>
    <w:rsid w:val="00785A4D"/>
    <w:rsid w:val="00786470"/>
    <w:rsid w:val="00786A4D"/>
    <w:rsid w:val="007874EE"/>
    <w:rsid w:val="007876EF"/>
    <w:rsid w:val="00790215"/>
    <w:rsid w:val="00790913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E40"/>
    <w:rsid w:val="00793ED2"/>
    <w:rsid w:val="00793FD5"/>
    <w:rsid w:val="00794001"/>
    <w:rsid w:val="00794216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B87"/>
    <w:rsid w:val="007A0F2B"/>
    <w:rsid w:val="007A106A"/>
    <w:rsid w:val="007A10C1"/>
    <w:rsid w:val="007A14A7"/>
    <w:rsid w:val="007A14FE"/>
    <w:rsid w:val="007A15E3"/>
    <w:rsid w:val="007A15F3"/>
    <w:rsid w:val="007A242D"/>
    <w:rsid w:val="007A26F8"/>
    <w:rsid w:val="007A2C2A"/>
    <w:rsid w:val="007A2D58"/>
    <w:rsid w:val="007A2EB5"/>
    <w:rsid w:val="007A36EB"/>
    <w:rsid w:val="007A3720"/>
    <w:rsid w:val="007A45FE"/>
    <w:rsid w:val="007A4EDC"/>
    <w:rsid w:val="007A5BB3"/>
    <w:rsid w:val="007A628F"/>
    <w:rsid w:val="007A62A5"/>
    <w:rsid w:val="007A6B3F"/>
    <w:rsid w:val="007A7225"/>
    <w:rsid w:val="007A73EA"/>
    <w:rsid w:val="007B1E4B"/>
    <w:rsid w:val="007B2F86"/>
    <w:rsid w:val="007B316D"/>
    <w:rsid w:val="007B351D"/>
    <w:rsid w:val="007B3522"/>
    <w:rsid w:val="007B3632"/>
    <w:rsid w:val="007B452A"/>
    <w:rsid w:val="007B4E78"/>
    <w:rsid w:val="007B5C45"/>
    <w:rsid w:val="007B67C6"/>
    <w:rsid w:val="007B757A"/>
    <w:rsid w:val="007B79B1"/>
    <w:rsid w:val="007B7A5A"/>
    <w:rsid w:val="007C0110"/>
    <w:rsid w:val="007C058B"/>
    <w:rsid w:val="007C07DF"/>
    <w:rsid w:val="007C0A70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A27"/>
    <w:rsid w:val="007C4F20"/>
    <w:rsid w:val="007C4F68"/>
    <w:rsid w:val="007C504C"/>
    <w:rsid w:val="007C559C"/>
    <w:rsid w:val="007C598F"/>
    <w:rsid w:val="007C649F"/>
    <w:rsid w:val="007C71D2"/>
    <w:rsid w:val="007C7BBC"/>
    <w:rsid w:val="007D021D"/>
    <w:rsid w:val="007D023A"/>
    <w:rsid w:val="007D033F"/>
    <w:rsid w:val="007D0351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4DA"/>
    <w:rsid w:val="007D3811"/>
    <w:rsid w:val="007D396A"/>
    <w:rsid w:val="007D3DD4"/>
    <w:rsid w:val="007D42F8"/>
    <w:rsid w:val="007D46F4"/>
    <w:rsid w:val="007D5655"/>
    <w:rsid w:val="007D5A83"/>
    <w:rsid w:val="007D635E"/>
    <w:rsid w:val="007D6788"/>
    <w:rsid w:val="007D785D"/>
    <w:rsid w:val="007D7973"/>
    <w:rsid w:val="007D7AC2"/>
    <w:rsid w:val="007E00FE"/>
    <w:rsid w:val="007E0981"/>
    <w:rsid w:val="007E0BF2"/>
    <w:rsid w:val="007E0D3E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E44"/>
    <w:rsid w:val="007E612E"/>
    <w:rsid w:val="007E618D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633"/>
    <w:rsid w:val="007F2963"/>
    <w:rsid w:val="007F29EA"/>
    <w:rsid w:val="007F2A04"/>
    <w:rsid w:val="007F3B21"/>
    <w:rsid w:val="007F4ACD"/>
    <w:rsid w:val="007F4B8A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6E3E"/>
    <w:rsid w:val="008079DE"/>
    <w:rsid w:val="00807FA3"/>
    <w:rsid w:val="0081020A"/>
    <w:rsid w:val="008102EF"/>
    <w:rsid w:val="00810E57"/>
    <w:rsid w:val="00810F5A"/>
    <w:rsid w:val="008118F4"/>
    <w:rsid w:val="00812061"/>
    <w:rsid w:val="00812200"/>
    <w:rsid w:val="008127FE"/>
    <w:rsid w:val="0081283D"/>
    <w:rsid w:val="008137B6"/>
    <w:rsid w:val="00813810"/>
    <w:rsid w:val="00813B59"/>
    <w:rsid w:val="00814071"/>
    <w:rsid w:val="0081417B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1EE5"/>
    <w:rsid w:val="00822330"/>
    <w:rsid w:val="008224DF"/>
    <w:rsid w:val="00822660"/>
    <w:rsid w:val="00822D74"/>
    <w:rsid w:val="00823004"/>
    <w:rsid w:val="00823462"/>
    <w:rsid w:val="0082355E"/>
    <w:rsid w:val="00823C2D"/>
    <w:rsid w:val="00823CE3"/>
    <w:rsid w:val="00823D1E"/>
    <w:rsid w:val="0082479E"/>
    <w:rsid w:val="008248A4"/>
    <w:rsid w:val="0082490F"/>
    <w:rsid w:val="00824C91"/>
    <w:rsid w:val="008250AA"/>
    <w:rsid w:val="008251CE"/>
    <w:rsid w:val="00825372"/>
    <w:rsid w:val="00826E10"/>
    <w:rsid w:val="008272F9"/>
    <w:rsid w:val="0082737D"/>
    <w:rsid w:val="0082785D"/>
    <w:rsid w:val="00827ACF"/>
    <w:rsid w:val="00827CD5"/>
    <w:rsid w:val="0083057B"/>
    <w:rsid w:val="00830E3C"/>
    <w:rsid w:val="00831B92"/>
    <w:rsid w:val="00831BCA"/>
    <w:rsid w:val="00831DCA"/>
    <w:rsid w:val="008320C9"/>
    <w:rsid w:val="008325FA"/>
    <w:rsid w:val="00832DCD"/>
    <w:rsid w:val="00833709"/>
    <w:rsid w:val="008340EC"/>
    <w:rsid w:val="00834468"/>
    <w:rsid w:val="0083448A"/>
    <w:rsid w:val="00834690"/>
    <w:rsid w:val="0083494D"/>
    <w:rsid w:val="00834AD1"/>
    <w:rsid w:val="00836175"/>
    <w:rsid w:val="00836A0E"/>
    <w:rsid w:val="0083705B"/>
    <w:rsid w:val="00837905"/>
    <w:rsid w:val="00837CD2"/>
    <w:rsid w:val="00840326"/>
    <w:rsid w:val="0084034F"/>
    <w:rsid w:val="0084073C"/>
    <w:rsid w:val="00841992"/>
    <w:rsid w:val="00841C44"/>
    <w:rsid w:val="00842594"/>
    <w:rsid w:val="00842E65"/>
    <w:rsid w:val="00843BEC"/>
    <w:rsid w:val="00843F91"/>
    <w:rsid w:val="0084457A"/>
    <w:rsid w:val="008446EA"/>
    <w:rsid w:val="00844A70"/>
    <w:rsid w:val="00844B44"/>
    <w:rsid w:val="00844E4F"/>
    <w:rsid w:val="00844EDE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6E7D"/>
    <w:rsid w:val="0084725D"/>
    <w:rsid w:val="00847BD7"/>
    <w:rsid w:val="00847E80"/>
    <w:rsid w:val="00850332"/>
    <w:rsid w:val="00850E62"/>
    <w:rsid w:val="00851175"/>
    <w:rsid w:val="00851427"/>
    <w:rsid w:val="00851609"/>
    <w:rsid w:val="00851D08"/>
    <w:rsid w:val="00852203"/>
    <w:rsid w:val="00852204"/>
    <w:rsid w:val="008522A4"/>
    <w:rsid w:val="008532DE"/>
    <w:rsid w:val="00853BC0"/>
    <w:rsid w:val="00853E4F"/>
    <w:rsid w:val="00853F56"/>
    <w:rsid w:val="008547D6"/>
    <w:rsid w:val="00854BA3"/>
    <w:rsid w:val="00854E53"/>
    <w:rsid w:val="008555C0"/>
    <w:rsid w:val="0085570C"/>
    <w:rsid w:val="00855780"/>
    <w:rsid w:val="00855E4A"/>
    <w:rsid w:val="00855E91"/>
    <w:rsid w:val="0085600C"/>
    <w:rsid w:val="00856482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1F7"/>
    <w:rsid w:val="0086232D"/>
    <w:rsid w:val="00862EA1"/>
    <w:rsid w:val="0086345B"/>
    <w:rsid w:val="00863E64"/>
    <w:rsid w:val="00864084"/>
    <w:rsid w:val="008646AA"/>
    <w:rsid w:val="008647CB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6ECD"/>
    <w:rsid w:val="00866EDA"/>
    <w:rsid w:val="008677C1"/>
    <w:rsid w:val="008708FD"/>
    <w:rsid w:val="00871154"/>
    <w:rsid w:val="00871AD4"/>
    <w:rsid w:val="00871B50"/>
    <w:rsid w:val="00871D91"/>
    <w:rsid w:val="00871DDF"/>
    <w:rsid w:val="008720FC"/>
    <w:rsid w:val="00873832"/>
    <w:rsid w:val="008741AB"/>
    <w:rsid w:val="0087452C"/>
    <w:rsid w:val="008745F8"/>
    <w:rsid w:val="0087491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3287"/>
    <w:rsid w:val="00884137"/>
    <w:rsid w:val="0088495E"/>
    <w:rsid w:val="00884C6D"/>
    <w:rsid w:val="00884FBA"/>
    <w:rsid w:val="0088500C"/>
    <w:rsid w:val="008856D0"/>
    <w:rsid w:val="00885C2C"/>
    <w:rsid w:val="00885E4B"/>
    <w:rsid w:val="008866FE"/>
    <w:rsid w:val="00886757"/>
    <w:rsid w:val="00886A3B"/>
    <w:rsid w:val="00886BF3"/>
    <w:rsid w:val="0088702A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2F61"/>
    <w:rsid w:val="0089340F"/>
    <w:rsid w:val="0089392E"/>
    <w:rsid w:val="00893E4E"/>
    <w:rsid w:val="00893FA1"/>
    <w:rsid w:val="008949B9"/>
    <w:rsid w:val="00894C21"/>
    <w:rsid w:val="008955FF"/>
    <w:rsid w:val="00895E2A"/>
    <w:rsid w:val="00895EE5"/>
    <w:rsid w:val="008961E9"/>
    <w:rsid w:val="0089718F"/>
    <w:rsid w:val="0089729C"/>
    <w:rsid w:val="0089799A"/>
    <w:rsid w:val="00897A76"/>
    <w:rsid w:val="008A043E"/>
    <w:rsid w:val="008A067F"/>
    <w:rsid w:val="008A06C7"/>
    <w:rsid w:val="008A159A"/>
    <w:rsid w:val="008A1702"/>
    <w:rsid w:val="008A1B82"/>
    <w:rsid w:val="008A1D12"/>
    <w:rsid w:val="008A1FB5"/>
    <w:rsid w:val="008A2247"/>
    <w:rsid w:val="008A2523"/>
    <w:rsid w:val="008A25E2"/>
    <w:rsid w:val="008A3005"/>
    <w:rsid w:val="008A3889"/>
    <w:rsid w:val="008A3DF4"/>
    <w:rsid w:val="008A423D"/>
    <w:rsid w:val="008A491D"/>
    <w:rsid w:val="008A49BC"/>
    <w:rsid w:val="008A4C33"/>
    <w:rsid w:val="008A537E"/>
    <w:rsid w:val="008A5EC9"/>
    <w:rsid w:val="008A5FF5"/>
    <w:rsid w:val="008A6237"/>
    <w:rsid w:val="008A6357"/>
    <w:rsid w:val="008A6AB6"/>
    <w:rsid w:val="008A7483"/>
    <w:rsid w:val="008A74EF"/>
    <w:rsid w:val="008A7884"/>
    <w:rsid w:val="008A7C38"/>
    <w:rsid w:val="008B0029"/>
    <w:rsid w:val="008B01C0"/>
    <w:rsid w:val="008B0D29"/>
    <w:rsid w:val="008B11D8"/>
    <w:rsid w:val="008B12F8"/>
    <w:rsid w:val="008B1579"/>
    <w:rsid w:val="008B1B17"/>
    <w:rsid w:val="008B2192"/>
    <w:rsid w:val="008B2242"/>
    <w:rsid w:val="008B253F"/>
    <w:rsid w:val="008B2813"/>
    <w:rsid w:val="008B2DAE"/>
    <w:rsid w:val="008B2E16"/>
    <w:rsid w:val="008B3200"/>
    <w:rsid w:val="008B42A7"/>
    <w:rsid w:val="008B4B2E"/>
    <w:rsid w:val="008B4FD1"/>
    <w:rsid w:val="008B5686"/>
    <w:rsid w:val="008B5851"/>
    <w:rsid w:val="008B58EB"/>
    <w:rsid w:val="008B6338"/>
    <w:rsid w:val="008B65F0"/>
    <w:rsid w:val="008B6869"/>
    <w:rsid w:val="008B6B3F"/>
    <w:rsid w:val="008B6FFA"/>
    <w:rsid w:val="008B75CC"/>
    <w:rsid w:val="008B77E5"/>
    <w:rsid w:val="008C0762"/>
    <w:rsid w:val="008C0C73"/>
    <w:rsid w:val="008C111C"/>
    <w:rsid w:val="008C114B"/>
    <w:rsid w:val="008C1886"/>
    <w:rsid w:val="008C18AF"/>
    <w:rsid w:val="008C19BA"/>
    <w:rsid w:val="008C2A77"/>
    <w:rsid w:val="008C2E80"/>
    <w:rsid w:val="008C324E"/>
    <w:rsid w:val="008C39D8"/>
    <w:rsid w:val="008C3B56"/>
    <w:rsid w:val="008C3DAF"/>
    <w:rsid w:val="008C43EB"/>
    <w:rsid w:val="008C52AF"/>
    <w:rsid w:val="008C539E"/>
    <w:rsid w:val="008C55E7"/>
    <w:rsid w:val="008C5601"/>
    <w:rsid w:val="008C5707"/>
    <w:rsid w:val="008C603A"/>
    <w:rsid w:val="008C6FE0"/>
    <w:rsid w:val="008C7038"/>
    <w:rsid w:val="008C7651"/>
    <w:rsid w:val="008C768E"/>
    <w:rsid w:val="008C7AB0"/>
    <w:rsid w:val="008D0033"/>
    <w:rsid w:val="008D019C"/>
    <w:rsid w:val="008D0CA8"/>
    <w:rsid w:val="008D1279"/>
    <w:rsid w:val="008D2762"/>
    <w:rsid w:val="008D2C56"/>
    <w:rsid w:val="008D3695"/>
    <w:rsid w:val="008D3913"/>
    <w:rsid w:val="008D495D"/>
    <w:rsid w:val="008D4A86"/>
    <w:rsid w:val="008D500E"/>
    <w:rsid w:val="008D564F"/>
    <w:rsid w:val="008D6C44"/>
    <w:rsid w:val="008D6DC8"/>
    <w:rsid w:val="008D790D"/>
    <w:rsid w:val="008D7EC4"/>
    <w:rsid w:val="008D7EE1"/>
    <w:rsid w:val="008E06B9"/>
    <w:rsid w:val="008E088F"/>
    <w:rsid w:val="008E08FB"/>
    <w:rsid w:val="008E158C"/>
    <w:rsid w:val="008E17D0"/>
    <w:rsid w:val="008E201A"/>
    <w:rsid w:val="008E283A"/>
    <w:rsid w:val="008E2F01"/>
    <w:rsid w:val="008E2F0F"/>
    <w:rsid w:val="008E4C14"/>
    <w:rsid w:val="008E4DA3"/>
    <w:rsid w:val="008E4E8C"/>
    <w:rsid w:val="008E4EF3"/>
    <w:rsid w:val="008E4FC5"/>
    <w:rsid w:val="008E4FEC"/>
    <w:rsid w:val="008E5B02"/>
    <w:rsid w:val="008E79F1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852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818"/>
    <w:rsid w:val="00903B09"/>
    <w:rsid w:val="00903C37"/>
    <w:rsid w:val="00903F89"/>
    <w:rsid w:val="0090436B"/>
    <w:rsid w:val="00904529"/>
    <w:rsid w:val="00904A8A"/>
    <w:rsid w:val="00904C8F"/>
    <w:rsid w:val="00904D43"/>
    <w:rsid w:val="00905097"/>
    <w:rsid w:val="00905251"/>
    <w:rsid w:val="009056D3"/>
    <w:rsid w:val="009062FB"/>
    <w:rsid w:val="0090664F"/>
    <w:rsid w:val="00906698"/>
    <w:rsid w:val="0090672C"/>
    <w:rsid w:val="009102C3"/>
    <w:rsid w:val="009104BF"/>
    <w:rsid w:val="00910858"/>
    <w:rsid w:val="009108BB"/>
    <w:rsid w:val="00910C71"/>
    <w:rsid w:val="00910FF6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6DA9"/>
    <w:rsid w:val="009170B3"/>
    <w:rsid w:val="00917184"/>
    <w:rsid w:val="00920C56"/>
    <w:rsid w:val="00920FC2"/>
    <w:rsid w:val="00921362"/>
    <w:rsid w:val="0092188E"/>
    <w:rsid w:val="00921971"/>
    <w:rsid w:val="00922B28"/>
    <w:rsid w:val="00922E2B"/>
    <w:rsid w:val="00924AAE"/>
    <w:rsid w:val="00924CDB"/>
    <w:rsid w:val="00924D41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A22"/>
    <w:rsid w:val="00926B47"/>
    <w:rsid w:val="0092710F"/>
    <w:rsid w:val="009271F2"/>
    <w:rsid w:val="009277B7"/>
    <w:rsid w:val="00927E07"/>
    <w:rsid w:val="009301A2"/>
    <w:rsid w:val="00930449"/>
    <w:rsid w:val="00930544"/>
    <w:rsid w:val="00930B57"/>
    <w:rsid w:val="00930FA0"/>
    <w:rsid w:val="00931058"/>
    <w:rsid w:val="009319A6"/>
    <w:rsid w:val="0093232C"/>
    <w:rsid w:val="009326A0"/>
    <w:rsid w:val="00932842"/>
    <w:rsid w:val="009333F5"/>
    <w:rsid w:val="00933777"/>
    <w:rsid w:val="00933F4B"/>
    <w:rsid w:val="00934B12"/>
    <w:rsid w:val="00935380"/>
    <w:rsid w:val="00935D1C"/>
    <w:rsid w:val="009362A3"/>
    <w:rsid w:val="00936557"/>
    <w:rsid w:val="0093700A"/>
    <w:rsid w:val="00937610"/>
    <w:rsid w:val="00937BB5"/>
    <w:rsid w:val="00940206"/>
    <w:rsid w:val="009410D4"/>
    <w:rsid w:val="00941534"/>
    <w:rsid w:val="009417F0"/>
    <w:rsid w:val="00941E76"/>
    <w:rsid w:val="0094224B"/>
    <w:rsid w:val="00942326"/>
    <w:rsid w:val="00942BC1"/>
    <w:rsid w:val="00942E6A"/>
    <w:rsid w:val="00943183"/>
    <w:rsid w:val="0094392D"/>
    <w:rsid w:val="00944F71"/>
    <w:rsid w:val="00946148"/>
    <w:rsid w:val="0094655A"/>
    <w:rsid w:val="009469E0"/>
    <w:rsid w:val="00946E08"/>
    <w:rsid w:val="00947557"/>
    <w:rsid w:val="00947D31"/>
    <w:rsid w:val="00947D6A"/>
    <w:rsid w:val="009500BD"/>
    <w:rsid w:val="00950A85"/>
    <w:rsid w:val="009512BA"/>
    <w:rsid w:val="0095134C"/>
    <w:rsid w:val="009513D6"/>
    <w:rsid w:val="00951718"/>
    <w:rsid w:val="0095187E"/>
    <w:rsid w:val="00952633"/>
    <w:rsid w:val="00952949"/>
    <w:rsid w:val="0095302D"/>
    <w:rsid w:val="00953267"/>
    <w:rsid w:val="00953785"/>
    <w:rsid w:val="009537D0"/>
    <w:rsid w:val="00953D3D"/>
    <w:rsid w:val="00954817"/>
    <w:rsid w:val="0095488C"/>
    <w:rsid w:val="009554AB"/>
    <w:rsid w:val="00955B58"/>
    <w:rsid w:val="009562BB"/>
    <w:rsid w:val="009565D1"/>
    <w:rsid w:val="009565FF"/>
    <w:rsid w:val="009573CD"/>
    <w:rsid w:val="00957553"/>
    <w:rsid w:val="009576C9"/>
    <w:rsid w:val="00957F68"/>
    <w:rsid w:val="00960A8F"/>
    <w:rsid w:val="00960F11"/>
    <w:rsid w:val="00961C4D"/>
    <w:rsid w:val="00961D8C"/>
    <w:rsid w:val="009622E2"/>
    <w:rsid w:val="009627C3"/>
    <w:rsid w:val="00962AEC"/>
    <w:rsid w:val="00962ECC"/>
    <w:rsid w:val="0096306D"/>
    <w:rsid w:val="009632A0"/>
    <w:rsid w:val="009634F2"/>
    <w:rsid w:val="009638DC"/>
    <w:rsid w:val="009640FE"/>
    <w:rsid w:val="009646A1"/>
    <w:rsid w:val="00964889"/>
    <w:rsid w:val="00964EF2"/>
    <w:rsid w:val="00964EF4"/>
    <w:rsid w:val="00964F09"/>
    <w:rsid w:val="0096504D"/>
    <w:rsid w:val="009658F0"/>
    <w:rsid w:val="00966110"/>
    <w:rsid w:val="0096673A"/>
    <w:rsid w:val="00966E97"/>
    <w:rsid w:val="009671A1"/>
    <w:rsid w:val="00967284"/>
    <w:rsid w:val="00967339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788"/>
    <w:rsid w:val="00977D1A"/>
    <w:rsid w:val="00977D1E"/>
    <w:rsid w:val="0098055C"/>
    <w:rsid w:val="0098084E"/>
    <w:rsid w:val="0098109B"/>
    <w:rsid w:val="00981E93"/>
    <w:rsid w:val="00982AEA"/>
    <w:rsid w:val="00982DC1"/>
    <w:rsid w:val="009837B2"/>
    <w:rsid w:val="0098388D"/>
    <w:rsid w:val="00984934"/>
    <w:rsid w:val="00984B84"/>
    <w:rsid w:val="00984F15"/>
    <w:rsid w:val="00986D0B"/>
    <w:rsid w:val="00986EFD"/>
    <w:rsid w:val="00987144"/>
    <w:rsid w:val="009900EF"/>
    <w:rsid w:val="00990790"/>
    <w:rsid w:val="00990CC7"/>
    <w:rsid w:val="009912F7"/>
    <w:rsid w:val="00991991"/>
    <w:rsid w:val="00991AAA"/>
    <w:rsid w:val="0099270D"/>
    <w:rsid w:val="009928DF"/>
    <w:rsid w:val="009929E8"/>
    <w:rsid w:val="00992B70"/>
    <w:rsid w:val="00992E62"/>
    <w:rsid w:val="00993C26"/>
    <w:rsid w:val="009940A7"/>
    <w:rsid w:val="009957EB"/>
    <w:rsid w:val="00995A79"/>
    <w:rsid w:val="00995D16"/>
    <w:rsid w:val="00996B35"/>
    <w:rsid w:val="009970AA"/>
    <w:rsid w:val="0099731E"/>
    <w:rsid w:val="00997361"/>
    <w:rsid w:val="009A0431"/>
    <w:rsid w:val="009A0955"/>
    <w:rsid w:val="009A133A"/>
    <w:rsid w:val="009A15A8"/>
    <w:rsid w:val="009A1AEA"/>
    <w:rsid w:val="009A2454"/>
    <w:rsid w:val="009A2504"/>
    <w:rsid w:val="009A2B24"/>
    <w:rsid w:val="009A305B"/>
    <w:rsid w:val="009A324D"/>
    <w:rsid w:val="009A354A"/>
    <w:rsid w:val="009A368D"/>
    <w:rsid w:val="009A3977"/>
    <w:rsid w:val="009A3DB9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A7B9B"/>
    <w:rsid w:val="009B0011"/>
    <w:rsid w:val="009B03A0"/>
    <w:rsid w:val="009B04C0"/>
    <w:rsid w:val="009B0BEA"/>
    <w:rsid w:val="009B0C0F"/>
    <w:rsid w:val="009B1A58"/>
    <w:rsid w:val="009B1B5D"/>
    <w:rsid w:val="009B241D"/>
    <w:rsid w:val="009B2FC9"/>
    <w:rsid w:val="009B31A4"/>
    <w:rsid w:val="009B341D"/>
    <w:rsid w:val="009B3639"/>
    <w:rsid w:val="009B446B"/>
    <w:rsid w:val="009B46B7"/>
    <w:rsid w:val="009B4799"/>
    <w:rsid w:val="009B4C1C"/>
    <w:rsid w:val="009B61C7"/>
    <w:rsid w:val="009B6E5C"/>
    <w:rsid w:val="009B6F7E"/>
    <w:rsid w:val="009B7056"/>
    <w:rsid w:val="009B77FA"/>
    <w:rsid w:val="009B7FC2"/>
    <w:rsid w:val="009C00F6"/>
    <w:rsid w:val="009C0651"/>
    <w:rsid w:val="009C07DF"/>
    <w:rsid w:val="009C0A63"/>
    <w:rsid w:val="009C139C"/>
    <w:rsid w:val="009C18DB"/>
    <w:rsid w:val="009C19E5"/>
    <w:rsid w:val="009C1D57"/>
    <w:rsid w:val="009C23D9"/>
    <w:rsid w:val="009C2750"/>
    <w:rsid w:val="009C2B23"/>
    <w:rsid w:val="009C3409"/>
    <w:rsid w:val="009C3A23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6BA0"/>
    <w:rsid w:val="009C72C4"/>
    <w:rsid w:val="009C7581"/>
    <w:rsid w:val="009D004C"/>
    <w:rsid w:val="009D09E2"/>
    <w:rsid w:val="009D0B10"/>
    <w:rsid w:val="009D1169"/>
    <w:rsid w:val="009D1385"/>
    <w:rsid w:val="009D1BEB"/>
    <w:rsid w:val="009D1C2B"/>
    <w:rsid w:val="009D1DAB"/>
    <w:rsid w:val="009D29A8"/>
    <w:rsid w:val="009D2AFF"/>
    <w:rsid w:val="009D2FBE"/>
    <w:rsid w:val="009D475C"/>
    <w:rsid w:val="009D5A8E"/>
    <w:rsid w:val="009D6E59"/>
    <w:rsid w:val="009D7215"/>
    <w:rsid w:val="009D74C2"/>
    <w:rsid w:val="009D792C"/>
    <w:rsid w:val="009D7AED"/>
    <w:rsid w:val="009D7E72"/>
    <w:rsid w:val="009D7F1F"/>
    <w:rsid w:val="009E0034"/>
    <w:rsid w:val="009E0491"/>
    <w:rsid w:val="009E0776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EF7"/>
    <w:rsid w:val="009E7820"/>
    <w:rsid w:val="009E7D82"/>
    <w:rsid w:val="009F0049"/>
    <w:rsid w:val="009F00A5"/>
    <w:rsid w:val="009F168C"/>
    <w:rsid w:val="009F243E"/>
    <w:rsid w:val="009F2E90"/>
    <w:rsid w:val="009F3270"/>
    <w:rsid w:val="009F3FDD"/>
    <w:rsid w:val="009F4F27"/>
    <w:rsid w:val="009F57B9"/>
    <w:rsid w:val="009F57D8"/>
    <w:rsid w:val="009F5BAD"/>
    <w:rsid w:val="009F5CC0"/>
    <w:rsid w:val="009F5EE5"/>
    <w:rsid w:val="009F611F"/>
    <w:rsid w:val="009F62A3"/>
    <w:rsid w:val="009F6B02"/>
    <w:rsid w:val="009F6ECD"/>
    <w:rsid w:val="009F7133"/>
    <w:rsid w:val="009F79B1"/>
    <w:rsid w:val="00A00602"/>
    <w:rsid w:val="00A00FC6"/>
    <w:rsid w:val="00A011D1"/>
    <w:rsid w:val="00A0160E"/>
    <w:rsid w:val="00A01867"/>
    <w:rsid w:val="00A01D8F"/>
    <w:rsid w:val="00A01DA5"/>
    <w:rsid w:val="00A01FF2"/>
    <w:rsid w:val="00A022F6"/>
    <w:rsid w:val="00A02307"/>
    <w:rsid w:val="00A03BA8"/>
    <w:rsid w:val="00A03ED5"/>
    <w:rsid w:val="00A04799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17E63"/>
    <w:rsid w:val="00A208A5"/>
    <w:rsid w:val="00A21046"/>
    <w:rsid w:val="00A21457"/>
    <w:rsid w:val="00A21625"/>
    <w:rsid w:val="00A21649"/>
    <w:rsid w:val="00A22ACB"/>
    <w:rsid w:val="00A22E9C"/>
    <w:rsid w:val="00A2423D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0DD1"/>
    <w:rsid w:val="00A31394"/>
    <w:rsid w:val="00A31395"/>
    <w:rsid w:val="00A316F7"/>
    <w:rsid w:val="00A31C18"/>
    <w:rsid w:val="00A31F65"/>
    <w:rsid w:val="00A320E4"/>
    <w:rsid w:val="00A322C8"/>
    <w:rsid w:val="00A337DD"/>
    <w:rsid w:val="00A33E57"/>
    <w:rsid w:val="00A34252"/>
    <w:rsid w:val="00A34381"/>
    <w:rsid w:val="00A34AA2"/>
    <w:rsid w:val="00A3599C"/>
    <w:rsid w:val="00A35C87"/>
    <w:rsid w:val="00A3664F"/>
    <w:rsid w:val="00A36FF1"/>
    <w:rsid w:val="00A3766E"/>
    <w:rsid w:val="00A40483"/>
    <w:rsid w:val="00A404B3"/>
    <w:rsid w:val="00A413FC"/>
    <w:rsid w:val="00A41617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D22"/>
    <w:rsid w:val="00A55ECB"/>
    <w:rsid w:val="00A561B9"/>
    <w:rsid w:val="00A561D5"/>
    <w:rsid w:val="00A56697"/>
    <w:rsid w:val="00A56BCF"/>
    <w:rsid w:val="00A5721D"/>
    <w:rsid w:val="00A5726A"/>
    <w:rsid w:val="00A6088A"/>
    <w:rsid w:val="00A60989"/>
    <w:rsid w:val="00A60B25"/>
    <w:rsid w:val="00A60F83"/>
    <w:rsid w:val="00A61006"/>
    <w:rsid w:val="00A61136"/>
    <w:rsid w:val="00A612D6"/>
    <w:rsid w:val="00A6141E"/>
    <w:rsid w:val="00A61464"/>
    <w:rsid w:val="00A62B3E"/>
    <w:rsid w:val="00A632FD"/>
    <w:rsid w:val="00A639A8"/>
    <w:rsid w:val="00A645CE"/>
    <w:rsid w:val="00A64CFF"/>
    <w:rsid w:val="00A65B4A"/>
    <w:rsid w:val="00A65B70"/>
    <w:rsid w:val="00A65BDD"/>
    <w:rsid w:val="00A662B1"/>
    <w:rsid w:val="00A66B3E"/>
    <w:rsid w:val="00A675C4"/>
    <w:rsid w:val="00A67626"/>
    <w:rsid w:val="00A676D5"/>
    <w:rsid w:val="00A67ABA"/>
    <w:rsid w:val="00A67D26"/>
    <w:rsid w:val="00A67FC5"/>
    <w:rsid w:val="00A70661"/>
    <w:rsid w:val="00A70B4C"/>
    <w:rsid w:val="00A71B04"/>
    <w:rsid w:val="00A71ED6"/>
    <w:rsid w:val="00A72070"/>
    <w:rsid w:val="00A72668"/>
    <w:rsid w:val="00A72ECA"/>
    <w:rsid w:val="00A73931"/>
    <w:rsid w:val="00A73BC4"/>
    <w:rsid w:val="00A7454E"/>
    <w:rsid w:val="00A7479B"/>
    <w:rsid w:val="00A74924"/>
    <w:rsid w:val="00A74EA0"/>
    <w:rsid w:val="00A74F84"/>
    <w:rsid w:val="00A75245"/>
    <w:rsid w:val="00A7583D"/>
    <w:rsid w:val="00A75E07"/>
    <w:rsid w:val="00A760BE"/>
    <w:rsid w:val="00A763BE"/>
    <w:rsid w:val="00A7678F"/>
    <w:rsid w:val="00A809FF"/>
    <w:rsid w:val="00A80F30"/>
    <w:rsid w:val="00A813EC"/>
    <w:rsid w:val="00A81819"/>
    <w:rsid w:val="00A81F2B"/>
    <w:rsid w:val="00A82039"/>
    <w:rsid w:val="00A824B1"/>
    <w:rsid w:val="00A827A1"/>
    <w:rsid w:val="00A834F9"/>
    <w:rsid w:val="00A83571"/>
    <w:rsid w:val="00A83598"/>
    <w:rsid w:val="00A83E06"/>
    <w:rsid w:val="00A84402"/>
    <w:rsid w:val="00A85388"/>
    <w:rsid w:val="00A853BA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794"/>
    <w:rsid w:val="00A90FA9"/>
    <w:rsid w:val="00A91CF1"/>
    <w:rsid w:val="00A91FA4"/>
    <w:rsid w:val="00A92A8C"/>
    <w:rsid w:val="00A92D76"/>
    <w:rsid w:val="00A939DF"/>
    <w:rsid w:val="00A949E6"/>
    <w:rsid w:val="00A94B9C"/>
    <w:rsid w:val="00A95645"/>
    <w:rsid w:val="00A95793"/>
    <w:rsid w:val="00A95C84"/>
    <w:rsid w:val="00A96F9C"/>
    <w:rsid w:val="00A970AD"/>
    <w:rsid w:val="00A9731F"/>
    <w:rsid w:val="00A976E3"/>
    <w:rsid w:val="00A97AEE"/>
    <w:rsid w:val="00A97F02"/>
    <w:rsid w:val="00AA0B0D"/>
    <w:rsid w:val="00AA0E80"/>
    <w:rsid w:val="00AA0F1C"/>
    <w:rsid w:val="00AA1D21"/>
    <w:rsid w:val="00AA1E0D"/>
    <w:rsid w:val="00AA240F"/>
    <w:rsid w:val="00AA2AE0"/>
    <w:rsid w:val="00AA330A"/>
    <w:rsid w:val="00AA43A1"/>
    <w:rsid w:val="00AA4A95"/>
    <w:rsid w:val="00AA5140"/>
    <w:rsid w:val="00AA58A0"/>
    <w:rsid w:val="00AA595A"/>
    <w:rsid w:val="00AA5981"/>
    <w:rsid w:val="00AA5F83"/>
    <w:rsid w:val="00AA6102"/>
    <w:rsid w:val="00AA61A3"/>
    <w:rsid w:val="00AA6433"/>
    <w:rsid w:val="00AA6756"/>
    <w:rsid w:val="00AA6B6B"/>
    <w:rsid w:val="00AA7861"/>
    <w:rsid w:val="00AB055E"/>
    <w:rsid w:val="00AB0BA2"/>
    <w:rsid w:val="00AB0E11"/>
    <w:rsid w:val="00AB20A4"/>
    <w:rsid w:val="00AB2833"/>
    <w:rsid w:val="00AB2D1B"/>
    <w:rsid w:val="00AB3159"/>
    <w:rsid w:val="00AB317C"/>
    <w:rsid w:val="00AB43D9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64C8"/>
    <w:rsid w:val="00AC653E"/>
    <w:rsid w:val="00AC667A"/>
    <w:rsid w:val="00AC66FC"/>
    <w:rsid w:val="00AC671B"/>
    <w:rsid w:val="00AC67F1"/>
    <w:rsid w:val="00AC6DE3"/>
    <w:rsid w:val="00AC6E38"/>
    <w:rsid w:val="00AC764C"/>
    <w:rsid w:val="00AC782B"/>
    <w:rsid w:val="00AC7D06"/>
    <w:rsid w:val="00AD0180"/>
    <w:rsid w:val="00AD06DA"/>
    <w:rsid w:val="00AD077F"/>
    <w:rsid w:val="00AD0E12"/>
    <w:rsid w:val="00AD121B"/>
    <w:rsid w:val="00AD124C"/>
    <w:rsid w:val="00AD126B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64A3"/>
    <w:rsid w:val="00AD6553"/>
    <w:rsid w:val="00AD67D0"/>
    <w:rsid w:val="00AD6C39"/>
    <w:rsid w:val="00AD6DD5"/>
    <w:rsid w:val="00AD6F26"/>
    <w:rsid w:val="00AD7290"/>
    <w:rsid w:val="00AD7453"/>
    <w:rsid w:val="00AD7A6E"/>
    <w:rsid w:val="00AD7B7C"/>
    <w:rsid w:val="00AE0659"/>
    <w:rsid w:val="00AE1CEB"/>
    <w:rsid w:val="00AE2726"/>
    <w:rsid w:val="00AE275E"/>
    <w:rsid w:val="00AE27FC"/>
    <w:rsid w:val="00AE3174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4D5"/>
    <w:rsid w:val="00AE663B"/>
    <w:rsid w:val="00AE6B90"/>
    <w:rsid w:val="00AE70DF"/>
    <w:rsid w:val="00AE7D02"/>
    <w:rsid w:val="00AF05FB"/>
    <w:rsid w:val="00AF086B"/>
    <w:rsid w:val="00AF13DE"/>
    <w:rsid w:val="00AF15F6"/>
    <w:rsid w:val="00AF1BC9"/>
    <w:rsid w:val="00AF1C5C"/>
    <w:rsid w:val="00AF226A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50A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59D3"/>
    <w:rsid w:val="00B06A6B"/>
    <w:rsid w:val="00B0723C"/>
    <w:rsid w:val="00B07D3E"/>
    <w:rsid w:val="00B07DE3"/>
    <w:rsid w:val="00B1018B"/>
    <w:rsid w:val="00B103D2"/>
    <w:rsid w:val="00B10486"/>
    <w:rsid w:val="00B104D6"/>
    <w:rsid w:val="00B10A26"/>
    <w:rsid w:val="00B10A9D"/>
    <w:rsid w:val="00B1135A"/>
    <w:rsid w:val="00B11380"/>
    <w:rsid w:val="00B116F8"/>
    <w:rsid w:val="00B11F7A"/>
    <w:rsid w:val="00B12171"/>
    <w:rsid w:val="00B126AD"/>
    <w:rsid w:val="00B1294A"/>
    <w:rsid w:val="00B12CF4"/>
    <w:rsid w:val="00B13700"/>
    <w:rsid w:val="00B14023"/>
    <w:rsid w:val="00B1498B"/>
    <w:rsid w:val="00B14B8E"/>
    <w:rsid w:val="00B15526"/>
    <w:rsid w:val="00B15732"/>
    <w:rsid w:val="00B15E68"/>
    <w:rsid w:val="00B165B9"/>
    <w:rsid w:val="00B16BC9"/>
    <w:rsid w:val="00B16EC9"/>
    <w:rsid w:val="00B1702E"/>
    <w:rsid w:val="00B17423"/>
    <w:rsid w:val="00B17A16"/>
    <w:rsid w:val="00B17CB4"/>
    <w:rsid w:val="00B20781"/>
    <w:rsid w:val="00B20A7D"/>
    <w:rsid w:val="00B20AB5"/>
    <w:rsid w:val="00B20C65"/>
    <w:rsid w:val="00B20CF3"/>
    <w:rsid w:val="00B20D85"/>
    <w:rsid w:val="00B21256"/>
    <w:rsid w:val="00B22826"/>
    <w:rsid w:val="00B229FE"/>
    <w:rsid w:val="00B22A2E"/>
    <w:rsid w:val="00B22B6B"/>
    <w:rsid w:val="00B233AB"/>
    <w:rsid w:val="00B2343B"/>
    <w:rsid w:val="00B235C6"/>
    <w:rsid w:val="00B2368C"/>
    <w:rsid w:val="00B23AA6"/>
    <w:rsid w:val="00B24779"/>
    <w:rsid w:val="00B24E92"/>
    <w:rsid w:val="00B261BA"/>
    <w:rsid w:val="00B262E0"/>
    <w:rsid w:val="00B26A5B"/>
    <w:rsid w:val="00B26C81"/>
    <w:rsid w:val="00B26DAB"/>
    <w:rsid w:val="00B270BF"/>
    <w:rsid w:val="00B27521"/>
    <w:rsid w:val="00B278A5"/>
    <w:rsid w:val="00B27AE1"/>
    <w:rsid w:val="00B27BE7"/>
    <w:rsid w:val="00B27E8E"/>
    <w:rsid w:val="00B30803"/>
    <w:rsid w:val="00B312B4"/>
    <w:rsid w:val="00B31777"/>
    <w:rsid w:val="00B317A1"/>
    <w:rsid w:val="00B31EFB"/>
    <w:rsid w:val="00B321B2"/>
    <w:rsid w:val="00B32677"/>
    <w:rsid w:val="00B32738"/>
    <w:rsid w:val="00B33E6C"/>
    <w:rsid w:val="00B33FBC"/>
    <w:rsid w:val="00B34385"/>
    <w:rsid w:val="00B3477A"/>
    <w:rsid w:val="00B348EA"/>
    <w:rsid w:val="00B34CD8"/>
    <w:rsid w:val="00B34E2A"/>
    <w:rsid w:val="00B35471"/>
    <w:rsid w:val="00B35755"/>
    <w:rsid w:val="00B3593B"/>
    <w:rsid w:val="00B35A5F"/>
    <w:rsid w:val="00B35EDA"/>
    <w:rsid w:val="00B36106"/>
    <w:rsid w:val="00B363B3"/>
    <w:rsid w:val="00B3657C"/>
    <w:rsid w:val="00B36802"/>
    <w:rsid w:val="00B37976"/>
    <w:rsid w:val="00B37ABE"/>
    <w:rsid w:val="00B37BDB"/>
    <w:rsid w:val="00B37BDE"/>
    <w:rsid w:val="00B37E0E"/>
    <w:rsid w:val="00B4006D"/>
    <w:rsid w:val="00B4039B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36D7"/>
    <w:rsid w:val="00B43DE2"/>
    <w:rsid w:val="00B452CF"/>
    <w:rsid w:val="00B459E9"/>
    <w:rsid w:val="00B463E9"/>
    <w:rsid w:val="00B46B52"/>
    <w:rsid w:val="00B4738D"/>
    <w:rsid w:val="00B4777F"/>
    <w:rsid w:val="00B47E23"/>
    <w:rsid w:val="00B47FA2"/>
    <w:rsid w:val="00B5037C"/>
    <w:rsid w:val="00B50540"/>
    <w:rsid w:val="00B506D4"/>
    <w:rsid w:val="00B507DF"/>
    <w:rsid w:val="00B51302"/>
    <w:rsid w:val="00B51491"/>
    <w:rsid w:val="00B5296F"/>
    <w:rsid w:val="00B52DCC"/>
    <w:rsid w:val="00B5347F"/>
    <w:rsid w:val="00B53592"/>
    <w:rsid w:val="00B5359A"/>
    <w:rsid w:val="00B53727"/>
    <w:rsid w:val="00B538DF"/>
    <w:rsid w:val="00B53FBD"/>
    <w:rsid w:val="00B54011"/>
    <w:rsid w:val="00B544E2"/>
    <w:rsid w:val="00B550B0"/>
    <w:rsid w:val="00B55175"/>
    <w:rsid w:val="00B55533"/>
    <w:rsid w:val="00B55ADB"/>
    <w:rsid w:val="00B5641A"/>
    <w:rsid w:val="00B566E9"/>
    <w:rsid w:val="00B56875"/>
    <w:rsid w:val="00B57A7A"/>
    <w:rsid w:val="00B57BC0"/>
    <w:rsid w:val="00B6046B"/>
    <w:rsid w:val="00B608BE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3104"/>
    <w:rsid w:val="00B638B9"/>
    <w:rsid w:val="00B638BC"/>
    <w:rsid w:val="00B63D0B"/>
    <w:rsid w:val="00B6406B"/>
    <w:rsid w:val="00B64260"/>
    <w:rsid w:val="00B64B14"/>
    <w:rsid w:val="00B6520A"/>
    <w:rsid w:val="00B65C42"/>
    <w:rsid w:val="00B6692A"/>
    <w:rsid w:val="00B66AC7"/>
    <w:rsid w:val="00B671CE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1E8"/>
    <w:rsid w:val="00B75789"/>
    <w:rsid w:val="00B758B3"/>
    <w:rsid w:val="00B764BE"/>
    <w:rsid w:val="00B7659A"/>
    <w:rsid w:val="00B76C38"/>
    <w:rsid w:val="00B76D89"/>
    <w:rsid w:val="00B772AA"/>
    <w:rsid w:val="00B77371"/>
    <w:rsid w:val="00B7753F"/>
    <w:rsid w:val="00B776A4"/>
    <w:rsid w:val="00B77A95"/>
    <w:rsid w:val="00B77ABE"/>
    <w:rsid w:val="00B80187"/>
    <w:rsid w:val="00B8051E"/>
    <w:rsid w:val="00B80650"/>
    <w:rsid w:val="00B80675"/>
    <w:rsid w:val="00B8148F"/>
    <w:rsid w:val="00B814B2"/>
    <w:rsid w:val="00B81744"/>
    <w:rsid w:val="00B81D6F"/>
    <w:rsid w:val="00B81DE6"/>
    <w:rsid w:val="00B82178"/>
    <w:rsid w:val="00B8281A"/>
    <w:rsid w:val="00B829AA"/>
    <w:rsid w:val="00B82DF3"/>
    <w:rsid w:val="00B82DFB"/>
    <w:rsid w:val="00B830B3"/>
    <w:rsid w:val="00B835E1"/>
    <w:rsid w:val="00B83657"/>
    <w:rsid w:val="00B8366D"/>
    <w:rsid w:val="00B83EB5"/>
    <w:rsid w:val="00B84228"/>
    <w:rsid w:val="00B84464"/>
    <w:rsid w:val="00B84614"/>
    <w:rsid w:val="00B847CB"/>
    <w:rsid w:val="00B84E33"/>
    <w:rsid w:val="00B855AA"/>
    <w:rsid w:val="00B8573F"/>
    <w:rsid w:val="00B85BDE"/>
    <w:rsid w:val="00B85DF6"/>
    <w:rsid w:val="00B85E55"/>
    <w:rsid w:val="00B86D7C"/>
    <w:rsid w:val="00B86DF7"/>
    <w:rsid w:val="00B86F42"/>
    <w:rsid w:val="00B87B1C"/>
    <w:rsid w:val="00B87B3C"/>
    <w:rsid w:val="00B90233"/>
    <w:rsid w:val="00B902FB"/>
    <w:rsid w:val="00B90573"/>
    <w:rsid w:val="00B90B0B"/>
    <w:rsid w:val="00B90C63"/>
    <w:rsid w:val="00B91139"/>
    <w:rsid w:val="00B918E4"/>
    <w:rsid w:val="00B92033"/>
    <w:rsid w:val="00B93EC4"/>
    <w:rsid w:val="00B943F6"/>
    <w:rsid w:val="00B945C9"/>
    <w:rsid w:val="00B94D06"/>
    <w:rsid w:val="00B95715"/>
    <w:rsid w:val="00B96442"/>
    <w:rsid w:val="00B9675A"/>
    <w:rsid w:val="00B9684F"/>
    <w:rsid w:val="00B96A97"/>
    <w:rsid w:val="00B96B3F"/>
    <w:rsid w:val="00B97317"/>
    <w:rsid w:val="00B97ECE"/>
    <w:rsid w:val="00BA0018"/>
    <w:rsid w:val="00BA0080"/>
    <w:rsid w:val="00BA0864"/>
    <w:rsid w:val="00BA0BEA"/>
    <w:rsid w:val="00BA0E2A"/>
    <w:rsid w:val="00BA1047"/>
    <w:rsid w:val="00BA263C"/>
    <w:rsid w:val="00BA3533"/>
    <w:rsid w:val="00BA35A1"/>
    <w:rsid w:val="00BA401A"/>
    <w:rsid w:val="00BA4261"/>
    <w:rsid w:val="00BA4B11"/>
    <w:rsid w:val="00BA4E79"/>
    <w:rsid w:val="00BA52AE"/>
    <w:rsid w:val="00BA568D"/>
    <w:rsid w:val="00BA5D3A"/>
    <w:rsid w:val="00BA5DFD"/>
    <w:rsid w:val="00BA5FFC"/>
    <w:rsid w:val="00BA67C9"/>
    <w:rsid w:val="00BA6955"/>
    <w:rsid w:val="00BA7300"/>
    <w:rsid w:val="00BA79C0"/>
    <w:rsid w:val="00BB067A"/>
    <w:rsid w:val="00BB0739"/>
    <w:rsid w:val="00BB0880"/>
    <w:rsid w:val="00BB096C"/>
    <w:rsid w:val="00BB1471"/>
    <w:rsid w:val="00BB14AF"/>
    <w:rsid w:val="00BB19E9"/>
    <w:rsid w:val="00BB22A7"/>
    <w:rsid w:val="00BB2E26"/>
    <w:rsid w:val="00BB373C"/>
    <w:rsid w:val="00BB38E2"/>
    <w:rsid w:val="00BB4752"/>
    <w:rsid w:val="00BB4E12"/>
    <w:rsid w:val="00BB4ECF"/>
    <w:rsid w:val="00BB50D9"/>
    <w:rsid w:val="00BB553A"/>
    <w:rsid w:val="00BB5618"/>
    <w:rsid w:val="00BB64F6"/>
    <w:rsid w:val="00BB678E"/>
    <w:rsid w:val="00BB6A5D"/>
    <w:rsid w:val="00BB723F"/>
    <w:rsid w:val="00BB78FB"/>
    <w:rsid w:val="00BB7AB4"/>
    <w:rsid w:val="00BC00F0"/>
    <w:rsid w:val="00BC08B8"/>
    <w:rsid w:val="00BC0972"/>
    <w:rsid w:val="00BC0DE7"/>
    <w:rsid w:val="00BC0FC3"/>
    <w:rsid w:val="00BC1274"/>
    <w:rsid w:val="00BC24B9"/>
    <w:rsid w:val="00BC2653"/>
    <w:rsid w:val="00BC3268"/>
    <w:rsid w:val="00BC3AD3"/>
    <w:rsid w:val="00BC3EA0"/>
    <w:rsid w:val="00BC4640"/>
    <w:rsid w:val="00BC50F4"/>
    <w:rsid w:val="00BC550F"/>
    <w:rsid w:val="00BC551B"/>
    <w:rsid w:val="00BC5588"/>
    <w:rsid w:val="00BC6030"/>
    <w:rsid w:val="00BC66AB"/>
    <w:rsid w:val="00BC68FD"/>
    <w:rsid w:val="00BC6FCD"/>
    <w:rsid w:val="00BC7285"/>
    <w:rsid w:val="00BC75C4"/>
    <w:rsid w:val="00BC763F"/>
    <w:rsid w:val="00BD052F"/>
    <w:rsid w:val="00BD0AAA"/>
    <w:rsid w:val="00BD0AFC"/>
    <w:rsid w:val="00BD0B00"/>
    <w:rsid w:val="00BD10BA"/>
    <w:rsid w:val="00BD10D6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5C1"/>
    <w:rsid w:val="00BD3A09"/>
    <w:rsid w:val="00BD409B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101B"/>
    <w:rsid w:val="00BE126E"/>
    <w:rsid w:val="00BE147B"/>
    <w:rsid w:val="00BE1D60"/>
    <w:rsid w:val="00BE2A90"/>
    <w:rsid w:val="00BE2F00"/>
    <w:rsid w:val="00BE33D0"/>
    <w:rsid w:val="00BE34A7"/>
    <w:rsid w:val="00BE3930"/>
    <w:rsid w:val="00BE42E5"/>
    <w:rsid w:val="00BE5346"/>
    <w:rsid w:val="00BE56C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296E"/>
    <w:rsid w:val="00BF2F18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A22"/>
    <w:rsid w:val="00BF6B52"/>
    <w:rsid w:val="00BF6C2E"/>
    <w:rsid w:val="00BF7844"/>
    <w:rsid w:val="00C009A2"/>
    <w:rsid w:val="00C00BC5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4DAA"/>
    <w:rsid w:val="00C04FFF"/>
    <w:rsid w:val="00C0596D"/>
    <w:rsid w:val="00C059ED"/>
    <w:rsid w:val="00C05ECD"/>
    <w:rsid w:val="00C0666D"/>
    <w:rsid w:val="00C06B84"/>
    <w:rsid w:val="00C07202"/>
    <w:rsid w:val="00C07774"/>
    <w:rsid w:val="00C07D74"/>
    <w:rsid w:val="00C1066D"/>
    <w:rsid w:val="00C1079B"/>
    <w:rsid w:val="00C10F85"/>
    <w:rsid w:val="00C1131E"/>
    <w:rsid w:val="00C12569"/>
    <w:rsid w:val="00C12682"/>
    <w:rsid w:val="00C126F1"/>
    <w:rsid w:val="00C12A7C"/>
    <w:rsid w:val="00C13C54"/>
    <w:rsid w:val="00C13DDF"/>
    <w:rsid w:val="00C13E2C"/>
    <w:rsid w:val="00C14713"/>
    <w:rsid w:val="00C1489D"/>
    <w:rsid w:val="00C155D7"/>
    <w:rsid w:val="00C15811"/>
    <w:rsid w:val="00C161BB"/>
    <w:rsid w:val="00C163B3"/>
    <w:rsid w:val="00C1651B"/>
    <w:rsid w:val="00C16DB5"/>
    <w:rsid w:val="00C16FEB"/>
    <w:rsid w:val="00C17DB7"/>
    <w:rsid w:val="00C20334"/>
    <w:rsid w:val="00C20571"/>
    <w:rsid w:val="00C20573"/>
    <w:rsid w:val="00C2070F"/>
    <w:rsid w:val="00C20EDC"/>
    <w:rsid w:val="00C20EE6"/>
    <w:rsid w:val="00C217DB"/>
    <w:rsid w:val="00C2264F"/>
    <w:rsid w:val="00C229BC"/>
    <w:rsid w:val="00C22A39"/>
    <w:rsid w:val="00C24443"/>
    <w:rsid w:val="00C24A11"/>
    <w:rsid w:val="00C250E8"/>
    <w:rsid w:val="00C2529D"/>
    <w:rsid w:val="00C2585D"/>
    <w:rsid w:val="00C258FE"/>
    <w:rsid w:val="00C2598E"/>
    <w:rsid w:val="00C261ED"/>
    <w:rsid w:val="00C26496"/>
    <w:rsid w:val="00C267E8"/>
    <w:rsid w:val="00C26AA1"/>
    <w:rsid w:val="00C27687"/>
    <w:rsid w:val="00C27F10"/>
    <w:rsid w:val="00C3069D"/>
    <w:rsid w:val="00C30ED6"/>
    <w:rsid w:val="00C31099"/>
    <w:rsid w:val="00C313A8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3C3F"/>
    <w:rsid w:val="00C33F9C"/>
    <w:rsid w:val="00C348D1"/>
    <w:rsid w:val="00C34FC4"/>
    <w:rsid w:val="00C35531"/>
    <w:rsid w:val="00C357C7"/>
    <w:rsid w:val="00C35CCC"/>
    <w:rsid w:val="00C362A4"/>
    <w:rsid w:val="00C371E7"/>
    <w:rsid w:val="00C37AE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2429"/>
    <w:rsid w:val="00C43157"/>
    <w:rsid w:val="00C43615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7D2"/>
    <w:rsid w:val="00C5586D"/>
    <w:rsid w:val="00C55C9A"/>
    <w:rsid w:val="00C56385"/>
    <w:rsid w:val="00C565E8"/>
    <w:rsid w:val="00C56885"/>
    <w:rsid w:val="00C56BFF"/>
    <w:rsid w:val="00C56CDB"/>
    <w:rsid w:val="00C57872"/>
    <w:rsid w:val="00C601D3"/>
    <w:rsid w:val="00C60CB2"/>
    <w:rsid w:val="00C61326"/>
    <w:rsid w:val="00C61A8F"/>
    <w:rsid w:val="00C61DAA"/>
    <w:rsid w:val="00C6209D"/>
    <w:rsid w:val="00C62BA6"/>
    <w:rsid w:val="00C6306F"/>
    <w:rsid w:val="00C63429"/>
    <w:rsid w:val="00C634AC"/>
    <w:rsid w:val="00C63A5D"/>
    <w:rsid w:val="00C63AB7"/>
    <w:rsid w:val="00C63CA0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F4"/>
    <w:rsid w:val="00C704B9"/>
    <w:rsid w:val="00C70A0B"/>
    <w:rsid w:val="00C70B0F"/>
    <w:rsid w:val="00C70C5C"/>
    <w:rsid w:val="00C70CFA"/>
    <w:rsid w:val="00C71747"/>
    <w:rsid w:val="00C71953"/>
    <w:rsid w:val="00C719B0"/>
    <w:rsid w:val="00C71C58"/>
    <w:rsid w:val="00C71E33"/>
    <w:rsid w:val="00C71E7A"/>
    <w:rsid w:val="00C72341"/>
    <w:rsid w:val="00C72514"/>
    <w:rsid w:val="00C72AA8"/>
    <w:rsid w:val="00C73140"/>
    <w:rsid w:val="00C736FF"/>
    <w:rsid w:val="00C73927"/>
    <w:rsid w:val="00C73948"/>
    <w:rsid w:val="00C742B0"/>
    <w:rsid w:val="00C7451D"/>
    <w:rsid w:val="00C74652"/>
    <w:rsid w:val="00C746E6"/>
    <w:rsid w:val="00C74713"/>
    <w:rsid w:val="00C749FB"/>
    <w:rsid w:val="00C74C7C"/>
    <w:rsid w:val="00C75BF0"/>
    <w:rsid w:val="00C7600C"/>
    <w:rsid w:val="00C76105"/>
    <w:rsid w:val="00C768F2"/>
    <w:rsid w:val="00C769E5"/>
    <w:rsid w:val="00C76B94"/>
    <w:rsid w:val="00C76BDD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294"/>
    <w:rsid w:val="00C815E9"/>
    <w:rsid w:val="00C81771"/>
    <w:rsid w:val="00C82699"/>
    <w:rsid w:val="00C82776"/>
    <w:rsid w:val="00C827DE"/>
    <w:rsid w:val="00C829F5"/>
    <w:rsid w:val="00C831F1"/>
    <w:rsid w:val="00C83355"/>
    <w:rsid w:val="00C834AD"/>
    <w:rsid w:val="00C838C2"/>
    <w:rsid w:val="00C83CB0"/>
    <w:rsid w:val="00C841E5"/>
    <w:rsid w:val="00C84C1C"/>
    <w:rsid w:val="00C85590"/>
    <w:rsid w:val="00C86130"/>
    <w:rsid w:val="00C86343"/>
    <w:rsid w:val="00C863D3"/>
    <w:rsid w:val="00C86B83"/>
    <w:rsid w:val="00C86BB5"/>
    <w:rsid w:val="00C86D5C"/>
    <w:rsid w:val="00C873DF"/>
    <w:rsid w:val="00C87B84"/>
    <w:rsid w:val="00C87EDE"/>
    <w:rsid w:val="00C90144"/>
    <w:rsid w:val="00C90276"/>
    <w:rsid w:val="00C90A63"/>
    <w:rsid w:val="00C9108A"/>
    <w:rsid w:val="00C91457"/>
    <w:rsid w:val="00C915B6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5962"/>
    <w:rsid w:val="00C96047"/>
    <w:rsid w:val="00C960F1"/>
    <w:rsid w:val="00C966FA"/>
    <w:rsid w:val="00C96776"/>
    <w:rsid w:val="00C97AFC"/>
    <w:rsid w:val="00CA041B"/>
    <w:rsid w:val="00CA069A"/>
    <w:rsid w:val="00CA1465"/>
    <w:rsid w:val="00CA233F"/>
    <w:rsid w:val="00CA2476"/>
    <w:rsid w:val="00CA24EA"/>
    <w:rsid w:val="00CA2755"/>
    <w:rsid w:val="00CA2F2E"/>
    <w:rsid w:val="00CA3378"/>
    <w:rsid w:val="00CA351B"/>
    <w:rsid w:val="00CA3ABE"/>
    <w:rsid w:val="00CA3C0E"/>
    <w:rsid w:val="00CA3E9F"/>
    <w:rsid w:val="00CA40E5"/>
    <w:rsid w:val="00CA4C0C"/>
    <w:rsid w:val="00CA5024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2DA2"/>
    <w:rsid w:val="00CB3C0E"/>
    <w:rsid w:val="00CB41F7"/>
    <w:rsid w:val="00CB47ED"/>
    <w:rsid w:val="00CB493B"/>
    <w:rsid w:val="00CB5B9A"/>
    <w:rsid w:val="00CB610F"/>
    <w:rsid w:val="00CB669D"/>
    <w:rsid w:val="00CB6C4E"/>
    <w:rsid w:val="00CB6CF7"/>
    <w:rsid w:val="00CB6F66"/>
    <w:rsid w:val="00CB7343"/>
    <w:rsid w:val="00CB7CDF"/>
    <w:rsid w:val="00CC0C70"/>
    <w:rsid w:val="00CC0DC1"/>
    <w:rsid w:val="00CC0F15"/>
    <w:rsid w:val="00CC18BF"/>
    <w:rsid w:val="00CC1A6F"/>
    <w:rsid w:val="00CC1AD2"/>
    <w:rsid w:val="00CC1E38"/>
    <w:rsid w:val="00CC1E3F"/>
    <w:rsid w:val="00CC288B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560B"/>
    <w:rsid w:val="00CC60B1"/>
    <w:rsid w:val="00CC6164"/>
    <w:rsid w:val="00CC6642"/>
    <w:rsid w:val="00CC672E"/>
    <w:rsid w:val="00CC6CAB"/>
    <w:rsid w:val="00CC7609"/>
    <w:rsid w:val="00CC7A2C"/>
    <w:rsid w:val="00CD08C9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CB8"/>
    <w:rsid w:val="00CD3EB4"/>
    <w:rsid w:val="00CD46F7"/>
    <w:rsid w:val="00CD48FD"/>
    <w:rsid w:val="00CD5696"/>
    <w:rsid w:val="00CD5861"/>
    <w:rsid w:val="00CD5A2B"/>
    <w:rsid w:val="00CD6339"/>
    <w:rsid w:val="00CD6562"/>
    <w:rsid w:val="00CD70AA"/>
    <w:rsid w:val="00CD716A"/>
    <w:rsid w:val="00CD724E"/>
    <w:rsid w:val="00CD7A99"/>
    <w:rsid w:val="00CD7AB2"/>
    <w:rsid w:val="00CE02ED"/>
    <w:rsid w:val="00CE058E"/>
    <w:rsid w:val="00CE05D2"/>
    <w:rsid w:val="00CE156E"/>
    <w:rsid w:val="00CE18A5"/>
    <w:rsid w:val="00CE18CB"/>
    <w:rsid w:val="00CE1B94"/>
    <w:rsid w:val="00CE1D17"/>
    <w:rsid w:val="00CE1DE0"/>
    <w:rsid w:val="00CE1DF2"/>
    <w:rsid w:val="00CE2097"/>
    <w:rsid w:val="00CE21A0"/>
    <w:rsid w:val="00CE224D"/>
    <w:rsid w:val="00CE2402"/>
    <w:rsid w:val="00CE251B"/>
    <w:rsid w:val="00CE28B7"/>
    <w:rsid w:val="00CE3D04"/>
    <w:rsid w:val="00CE3DA9"/>
    <w:rsid w:val="00CE3DCD"/>
    <w:rsid w:val="00CE43AD"/>
    <w:rsid w:val="00CE44DC"/>
    <w:rsid w:val="00CE4AD5"/>
    <w:rsid w:val="00CE5159"/>
    <w:rsid w:val="00CE53B4"/>
    <w:rsid w:val="00CE644B"/>
    <w:rsid w:val="00CE6746"/>
    <w:rsid w:val="00CE6F28"/>
    <w:rsid w:val="00CE7DA3"/>
    <w:rsid w:val="00CE7E3D"/>
    <w:rsid w:val="00CE7E87"/>
    <w:rsid w:val="00CE7F05"/>
    <w:rsid w:val="00CF04CF"/>
    <w:rsid w:val="00CF1634"/>
    <w:rsid w:val="00CF177A"/>
    <w:rsid w:val="00CF1E04"/>
    <w:rsid w:val="00CF1F18"/>
    <w:rsid w:val="00CF284D"/>
    <w:rsid w:val="00CF2C98"/>
    <w:rsid w:val="00CF2CA3"/>
    <w:rsid w:val="00CF362E"/>
    <w:rsid w:val="00CF3D15"/>
    <w:rsid w:val="00CF4706"/>
    <w:rsid w:val="00CF4878"/>
    <w:rsid w:val="00CF4D49"/>
    <w:rsid w:val="00CF4DC5"/>
    <w:rsid w:val="00CF4E19"/>
    <w:rsid w:val="00CF533F"/>
    <w:rsid w:val="00CF56D8"/>
    <w:rsid w:val="00CF5BDA"/>
    <w:rsid w:val="00CF6672"/>
    <w:rsid w:val="00CF6AA4"/>
    <w:rsid w:val="00CF77FD"/>
    <w:rsid w:val="00CF7CBC"/>
    <w:rsid w:val="00D000A3"/>
    <w:rsid w:val="00D004C2"/>
    <w:rsid w:val="00D00899"/>
    <w:rsid w:val="00D00EB7"/>
    <w:rsid w:val="00D00FDF"/>
    <w:rsid w:val="00D00FFF"/>
    <w:rsid w:val="00D0146A"/>
    <w:rsid w:val="00D0161C"/>
    <w:rsid w:val="00D01A25"/>
    <w:rsid w:val="00D03721"/>
    <w:rsid w:val="00D03CA1"/>
    <w:rsid w:val="00D04064"/>
    <w:rsid w:val="00D04464"/>
    <w:rsid w:val="00D04755"/>
    <w:rsid w:val="00D048FB"/>
    <w:rsid w:val="00D0494A"/>
    <w:rsid w:val="00D0540F"/>
    <w:rsid w:val="00D058AE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BC4"/>
    <w:rsid w:val="00D11C40"/>
    <w:rsid w:val="00D11D8C"/>
    <w:rsid w:val="00D12EBB"/>
    <w:rsid w:val="00D132D7"/>
    <w:rsid w:val="00D13A5F"/>
    <w:rsid w:val="00D13B89"/>
    <w:rsid w:val="00D13BCA"/>
    <w:rsid w:val="00D13CC3"/>
    <w:rsid w:val="00D1480A"/>
    <w:rsid w:val="00D1485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388"/>
    <w:rsid w:val="00D23B6F"/>
    <w:rsid w:val="00D242A5"/>
    <w:rsid w:val="00D25E7E"/>
    <w:rsid w:val="00D26454"/>
    <w:rsid w:val="00D265DA"/>
    <w:rsid w:val="00D26B45"/>
    <w:rsid w:val="00D26BDD"/>
    <w:rsid w:val="00D26C02"/>
    <w:rsid w:val="00D26CD3"/>
    <w:rsid w:val="00D271D4"/>
    <w:rsid w:val="00D2766F"/>
    <w:rsid w:val="00D27968"/>
    <w:rsid w:val="00D301FB"/>
    <w:rsid w:val="00D305A5"/>
    <w:rsid w:val="00D30815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954"/>
    <w:rsid w:val="00D34BEB"/>
    <w:rsid w:val="00D34C7C"/>
    <w:rsid w:val="00D356F0"/>
    <w:rsid w:val="00D358E9"/>
    <w:rsid w:val="00D364CF"/>
    <w:rsid w:val="00D36640"/>
    <w:rsid w:val="00D36CE7"/>
    <w:rsid w:val="00D3736A"/>
    <w:rsid w:val="00D37430"/>
    <w:rsid w:val="00D37636"/>
    <w:rsid w:val="00D40454"/>
    <w:rsid w:val="00D40768"/>
    <w:rsid w:val="00D40C59"/>
    <w:rsid w:val="00D40F70"/>
    <w:rsid w:val="00D413E9"/>
    <w:rsid w:val="00D4150C"/>
    <w:rsid w:val="00D426ED"/>
    <w:rsid w:val="00D42F8F"/>
    <w:rsid w:val="00D430CD"/>
    <w:rsid w:val="00D431CE"/>
    <w:rsid w:val="00D44026"/>
    <w:rsid w:val="00D445BD"/>
    <w:rsid w:val="00D44D7A"/>
    <w:rsid w:val="00D44DAA"/>
    <w:rsid w:val="00D44E48"/>
    <w:rsid w:val="00D44FE8"/>
    <w:rsid w:val="00D456C9"/>
    <w:rsid w:val="00D4609C"/>
    <w:rsid w:val="00D46375"/>
    <w:rsid w:val="00D465EF"/>
    <w:rsid w:val="00D46620"/>
    <w:rsid w:val="00D47234"/>
    <w:rsid w:val="00D5002C"/>
    <w:rsid w:val="00D5076B"/>
    <w:rsid w:val="00D5127A"/>
    <w:rsid w:val="00D512AC"/>
    <w:rsid w:val="00D51789"/>
    <w:rsid w:val="00D519D5"/>
    <w:rsid w:val="00D521D5"/>
    <w:rsid w:val="00D5227F"/>
    <w:rsid w:val="00D52346"/>
    <w:rsid w:val="00D53240"/>
    <w:rsid w:val="00D53642"/>
    <w:rsid w:val="00D53AD2"/>
    <w:rsid w:val="00D53AE4"/>
    <w:rsid w:val="00D53D84"/>
    <w:rsid w:val="00D53D99"/>
    <w:rsid w:val="00D5418F"/>
    <w:rsid w:val="00D54667"/>
    <w:rsid w:val="00D549C7"/>
    <w:rsid w:val="00D54EA1"/>
    <w:rsid w:val="00D5574C"/>
    <w:rsid w:val="00D56337"/>
    <w:rsid w:val="00D56970"/>
    <w:rsid w:val="00D570F5"/>
    <w:rsid w:val="00D5771B"/>
    <w:rsid w:val="00D5779D"/>
    <w:rsid w:val="00D57E78"/>
    <w:rsid w:val="00D57F55"/>
    <w:rsid w:val="00D60159"/>
    <w:rsid w:val="00D602BC"/>
    <w:rsid w:val="00D60428"/>
    <w:rsid w:val="00D613CC"/>
    <w:rsid w:val="00D615CC"/>
    <w:rsid w:val="00D61BC7"/>
    <w:rsid w:val="00D61CCA"/>
    <w:rsid w:val="00D6268D"/>
    <w:rsid w:val="00D6290A"/>
    <w:rsid w:val="00D62EF3"/>
    <w:rsid w:val="00D637BF"/>
    <w:rsid w:val="00D6381B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746"/>
    <w:rsid w:val="00D67D69"/>
    <w:rsid w:val="00D70835"/>
    <w:rsid w:val="00D70A62"/>
    <w:rsid w:val="00D70AB4"/>
    <w:rsid w:val="00D70CD7"/>
    <w:rsid w:val="00D70F58"/>
    <w:rsid w:val="00D720D4"/>
    <w:rsid w:val="00D725D6"/>
    <w:rsid w:val="00D726EA"/>
    <w:rsid w:val="00D72947"/>
    <w:rsid w:val="00D72BBE"/>
    <w:rsid w:val="00D72BD4"/>
    <w:rsid w:val="00D73662"/>
    <w:rsid w:val="00D73C99"/>
    <w:rsid w:val="00D749F7"/>
    <w:rsid w:val="00D74C83"/>
    <w:rsid w:val="00D75207"/>
    <w:rsid w:val="00D7537C"/>
    <w:rsid w:val="00D75973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39B"/>
    <w:rsid w:val="00D8198E"/>
    <w:rsid w:val="00D821A1"/>
    <w:rsid w:val="00D83CA1"/>
    <w:rsid w:val="00D860D6"/>
    <w:rsid w:val="00D86D2F"/>
    <w:rsid w:val="00D87551"/>
    <w:rsid w:val="00D87729"/>
    <w:rsid w:val="00D87950"/>
    <w:rsid w:val="00D87A9A"/>
    <w:rsid w:val="00D87DAE"/>
    <w:rsid w:val="00D87EEE"/>
    <w:rsid w:val="00D904E6"/>
    <w:rsid w:val="00D9055C"/>
    <w:rsid w:val="00D90582"/>
    <w:rsid w:val="00D914F4"/>
    <w:rsid w:val="00D915D3"/>
    <w:rsid w:val="00D91A1B"/>
    <w:rsid w:val="00D91A8A"/>
    <w:rsid w:val="00D921D2"/>
    <w:rsid w:val="00D92D31"/>
    <w:rsid w:val="00D93A9D"/>
    <w:rsid w:val="00D946D8"/>
    <w:rsid w:val="00D94A18"/>
    <w:rsid w:val="00D94C62"/>
    <w:rsid w:val="00D94E3A"/>
    <w:rsid w:val="00D94F5F"/>
    <w:rsid w:val="00D955E6"/>
    <w:rsid w:val="00D95A92"/>
    <w:rsid w:val="00D95E1A"/>
    <w:rsid w:val="00D96188"/>
    <w:rsid w:val="00D96375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B64"/>
    <w:rsid w:val="00DA3EF8"/>
    <w:rsid w:val="00DA40C1"/>
    <w:rsid w:val="00DA46F1"/>
    <w:rsid w:val="00DA52FA"/>
    <w:rsid w:val="00DA5670"/>
    <w:rsid w:val="00DA5821"/>
    <w:rsid w:val="00DA6360"/>
    <w:rsid w:val="00DA65B2"/>
    <w:rsid w:val="00DA719B"/>
    <w:rsid w:val="00DA71E6"/>
    <w:rsid w:val="00DA79EC"/>
    <w:rsid w:val="00DA7D52"/>
    <w:rsid w:val="00DA7DA6"/>
    <w:rsid w:val="00DB052D"/>
    <w:rsid w:val="00DB0A51"/>
    <w:rsid w:val="00DB0EA9"/>
    <w:rsid w:val="00DB1733"/>
    <w:rsid w:val="00DB1B82"/>
    <w:rsid w:val="00DB1E8B"/>
    <w:rsid w:val="00DB201B"/>
    <w:rsid w:val="00DB2A2C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667"/>
    <w:rsid w:val="00DB6712"/>
    <w:rsid w:val="00DB75E0"/>
    <w:rsid w:val="00DB7907"/>
    <w:rsid w:val="00DB7DA5"/>
    <w:rsid w:val="00DC0C60"/>
    <w:rsid w:val="00DC0E84"/>
    <w:rsid w:val="00DC123E"/>
    <w:rsid w:val="00DC14C9"/>
    <w:rsid w:val="00DC1EB0"/>
    <w:rsid w:val="00DC2D51"/>
    <w:rsid w:val="00DC3035"/>
    <w:rsid w:val="00DC32C7"/>
    <w:rsid w:val="00DC34EE"/>
    <w:rsid w:val="00DC3569"/>
    <w:rsid w:val="00DC3799"/>
    <w:rsid w:val="00DC43E9"/>
    <w:rsid w:val="00DC4589"/>
    <w:rsid w:val="00DC45F4"/>
    <w:rsid w:val="00DC5004"/>
    <w:rsid w:val="00DC523E"/>
    <w:rsid w:val="00DC5D77"/>
    <w:rsid w:val="00DC5E96"/>
    <w:rsid w:val="00DC61CF"/>
    <w:rsid w:val="00DC63D6"/>
    <w:rsid w:val="00DC7899"/>
    <w:rsid w:val="00DD0045"/>
    <w:rsid w:val="00DD0707"/>
    <w:rsid w:val="00DD0C24"/>
    <w:rsid w:val="00DD1C63"/>
    <w:rsid w:val="00DD1E61"/>
    <w:rsid w:val="00DD2451"/>
    <w:rsid w:val="00DD292D"/>
    <w:rsid w:val="00DD304C"/>
    <w:rsid w:val="00DD312F"/>
    <w:rsid w:val="00DD35EC"/>
    <w:rsid w:val="00DD3DCE"/>
    <w:rsid w:val="00DD44AC"/>
    <w:rsid w:val="00DD4D61"/>
    <w:rsid w:val="00DD4F53"/>
    <w:rsid w:val="00DD57DD"/>
    <w:rsid w:val="00DD5937"/>
    <w:rsid w:val="00DD593D"/>
    <w:rsid w:val="00DD67C3"/>
    <w:rsid w:val="00DD727F"/>
    <w:rsid w:val="00DE02E3"/>
    <w:rsid w:val="00DE04BC"/>
    <w:rsid w:val="00DE0A62"/>
    <w:rsid w:val="00DE0D4F"/>
    <w:rsid w:val="00DE11B4"/>
    <w:rsid w:val="00DE20A4"/>
    <w:rsid w:val="00DE298F"/>
    <w:rsid w:val="00DE30C0"/>
    <w:rsid w:val="00DE315D"/>
    <w:rsid w:val="00DE44F1"/>
    <w:rsid w:val="00DE49E4"/>
    <w:rsid w:val="00DE4ACC"/>
    <w:rsid w:val="00DE5132"/>
    <w:rsid w:val="00DE519F"/>
    <w:rsid w:val="00DE5A23"/>
    <w:rsid w:val="00DE5BF3"/>
    <w:rsid w:val="00DE5CD1"/>
    <w:rsid w:val="00DE657A"/>
    <w:rsid w:val="00DE684D"/>
    <w:rsid w:val="00DE7263"/>
    <w:rsid w:val="00DE73B8"/>
    <w:rsid w:val="00DE77B7"/>
    <w:rsid w:val="00DE7964"/>
    <w:rsid w:val="00DE79AE"/>
    <w:rsid w:val="00DE7A4E"/>
    <w:rsid w:val="00DF0370"/>
    <w:rsid w:val="00DF0D57"/>
    <w:rsid w:val="00DF1150"/>
    <w:rsid w:val="00DF21D9"/>
    <w:rsid w:val="00DF2A3F"/>
    <w:rsid w:val="00DF2BDB"/>
    <w:rsid w:val="00DF3683"/>
    <w:rsid w:val="00DF3FB5"/>
    <w:rsid w:val="00DF48AF"/>
    <w:rsid w:val="00DF523E"/>
    <w:rsid w:val="00DF54B6"/>
    <w:rsid w:val="00DF57CA"/>
    <w:rsid w:val="00DF5970"/>
    <w:rsid w:val="00DF598F"/>
    <w:rsid w:val="00DF59D4"/>
    <w:rsid w:val="00DF5B11"/>
    <w:rsid w:val="00DF5EDB"/>
    <w:rsid w:val="00DF6086"/>
    <w:rsid w:val="00DF65AD"/>
    <w:rsid w:val="00DF6768"/>
    <w:rsid w:val="00DF6848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1ED9"/>
    <w:rsid w:val="00E0230F"/>
    <w:rsid w:val="00E02482"/>
    <w:rsid w:val="00E0254E"/>
    <w:rsid w:val="00E02905"/>
    <w:rsid w:val="00E02A5C"/>
    <w:rsid w:val="00E034D7"/>
    <w:rsid w:val="00E038DD"/>
    <w:rsid w:val="00E03C4B"/>
    <w:rsid w:val="00E03FEE"/>
    <w:rsid w:val="00E0468D"/>
    <w:rsid w:val="00E04A8B"/>
    <w:rsid w:val="00E04C25"/>
    <w:rsid w:val="00E050D3"/>
    <w:rsid w:val="00E0547D"/>
    <w:rsid w:val="00E055EB"/>
    <w:rsid w:val="00E05B2E"/>
    <w:rsid w:val="00E05FAA"/>
    <w:rsid w:val="00E06146"/>
    <w:rsid w:val="00E07BB1"/>
    <w:rsid w:val="00E07E66"/>
    <w:rsid w:val="00E10459"/>
    <w:rsid w:val="00E109A0"/>
    <w:rsid w:val="00E10E7B"/>
    <w:rsid w:val="00E114DD"/>
    <w:rsid w:val="00E116AA"/>
    <w:rsid w:val="00E116C2"/>
    <w:rsid w:val="00E12BAC"/>
    <w:rsid w:val="00E12D41"/>
    <w:rsid w:val="00E13026"/>
    <w:rsid w:val="00E131F2"/>
    <w:rsid w:val="00E13AE7"/>
    <w:rsid w:val="00E13CA2"/>
    <w:rsid w:val="00E14098"/>
    <w:rsid w:val="00E1430C"/>
    <w:rsid w:val="00E146EC"/>
    <w:rsid w:val="00E1492B"/>
    <w:rsid w:val="00E14B02"/>
    <w:rsid w:val="00E14B70"/>
    <w:rsid w:val="00E14BD4"/>
    <w:rsid w:val="00E158CA"/>
    <w:rsid w:val="00E16692"/>
    <w:rsid w:val="00E16815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1243"/>
    <w:rsid w:val="00E21438"/>
    <w:rsid w:val="00E21ACF"/>
    <w:rsid w:val="00E2238A"/>
    <w:rsid w:val="00E22786"/>
    <w:rsid w:val="00E228B5"/>
    <w:rsid w:val="00E22A9E"/>
    <w:rsid w:val="00E22AE5"/>
    <w:rsid w:val="00E23584"/>
    <w:rsid w:val="00E23755"/>
    <w:rsid w:val="00E237C2"/>
    <w:rsid w:val="00E238FE"/>
    <w:rsid w:val="00E23BA9"/>
    <w:rsid w:val="00E23CA5"/>
    <w:rsid w:val="00E2451F"/>
    <w:rsid w:val="00E24555"/>
    <w:rsid w:val="00E24759"/>
    <w:rsid w:val="00E247E4"/>
    <w:rsid w:val="00E25119"/>
    <w:rsid w:val="00E256D0"/>
    <w:rsid w:val="00E258E5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2095"/>
    <w:rsid w:val="00E320DF"/>
    <w:rsid w:val="00E324A0"/>
    <w:rsid w:val="00E32AF0"/>
    <w:rsid w:val="00E3309E"/>
    <w:rsid w:val="00E33445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7084"/>
    <w:rsid w:val="00E37F89"/>
    <w:rsid w:val="00E37FEB"/>
    <w:rsid w:val="00E400F7"/>
    <w:rsid w:val="00E4019B"/>
    <w:rsid w:val="00E402DE"/>
    <w:rsid w:val="00E402EE"/>
    <w:rsid w:val="00E40D43"/>
    <w:rsid w:val="00E41453"/>
    <w:rsid w:val="00E41632"/>
    <w:rsid w:val="00E416C0"/>
    <w:rsid w:val="00E41807"/>
    <w:rsid w:val="00E41A17"/>
    <w:rsid w:val="00E41BE5"/>
    <w:rsid w:val="00E42224"/>
    <w:rsid w:val="00E42368"/>
    <w:rsid w:val="00E42457"/>
    <w:rsid w:val="00E424AB"/>
    <w:rsid w:val="00E427B0"/>
    <w:rsid w:val="00E42C8D"/>
    <w:rsid w:val="00E42DDA"/>
    <w:rsid w:val="00E42E09"/>
    <w:rsid w:val="00E432DB"/>
    <w:rsid w:val="00E439FE"/>
    <w:rsid w:val="00E43A06"/>
    <w:rsid w:val="00E44053"/>
    <w:rsid w:val="00E440DC"/>
    <w:rsid w:val="00E445E0"/>
    <w:rsid w:val="00E447F1"/>
    <w:rsid w:val="00E44E02"/>
    <w:rsid w:val="00E44F0A"/>
    <w:rsid w:val="00E44F83"/>
    <w:rsid w:val="00E463D6"/>
    <w:rsid w:val="00E464A2"/>
    <w:rsid w:val="00E465FB"/>
    <w:rsid w:val="00E46D02"/>
    <w:rsid w:val="00E47331"/>
    <w:rsid w:val="00E47450"/>
    <w:rsid w:val="00E47E7D"/>
    <w:rsid w:val="00E5000C"/>
    <w:rsid w:val="00E509D9"/>
    <w:rsid w:val="00E50BED"/>
    <w:rsid w:val="00E50DFE"/>
    <w:rsid w:val="00E513C5"/>
    <w:rsid w:val="00E519E8"/>
    <w:rsid w:val="00E52B92"/>
    <w:rsid w:val="00E52CDC"/>
    <w:rsid w:val="00E535C8"/>
    <w:rsid w:val="00E536DF"/>
    <w:rsid w:val="00E53E46"/>
    <w:rsid w:val="00E53E4B"/>
    <w:rsid w:val="00E5468C"/>
    <w:rsid w:val="00E55669"/>
    <w:rsid w:val="00E55BDB"/>
    <w:rsid w:val="00E5622B"/>
    <w:rsid w:val="00E56EA8"/>
    <w:rsid w:val="00E56FFF"/>
    <w:rsid w:val="00E5704B"/>
    <w:rsid w:val="00E57096"/>
    <w:rsid w:val="00E579C0"/>
    <w:rsid w:val="00E57ADB"/>
    <w:rsid w:val="00E57FC5"/>
    <w:rsid w:val="00E60D38"/>
    <w:rsid w:val="00E61725"/>
    <w:rsid w:val="00E62180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622"/>
    <w:rsid w:val="00E64701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18E8"/>
    <w:rsid w:val="00E824AB"/>
    <w:rsid w:val="00E83F2C"/>
    <w:rsid w:val="00E840F7"/>
    <w:rsid w:val="00E84905"/>
    <w:rsid w:val="00E84DB8"/>
    <w:rsid w:val="00E84FBF"/>
    <w:rsid w:val="00E8505A"/>
    <w:rsid w:val="00E85588"/>
    <w:rsid w:val="00E85896"/>
    <w:rsid w:val="00E85F0C"/>
    <w:rsid w:val="00E8626C"/>
    <w:rsid w:val="00E8661E"/>
    <w:rsid w:val="00E8682C"/>
    <w:rsid w:val="00E90C86"/>
    <w:rsid w:val="00E911E3"/>
    <w:rsid w:val="00E91383"/>
    <w:rsid w:val="00E919CE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41BE"/>
    <w:rsid w:val="00E941F9"/>
    <w:rsid w:val="00E94248"/>
    <w:rsid w:val="00E946D8"/>
    <w:rsid w:val="00E94E25"/>
    <w:rsid w:val="00E9609F"/>
    <w:rsid w:val="00E96274"/>
    <w:rsid w:val="00E96A9B"/>
    <w:rsid w:val="00E96DDB"/>
    <w:rsid w:val="00E96F51"/>
    <w:rsid w:val="00E97035"/>
    <w:rsid w:val="00E97036"/>
    <w:rsid w:val="00E97337"/>
    <w:rsid w:val="00EA065A"/>
    <w:rsid w:val="00EA0847"/>
    <w:rsid w:val="00EA08EA"/>
    <w:rsid w:val="00EA0E6A"/>
    <w:rsid w:val="00EA10FB"/>
    <w:rsid w:val="00EA1666"/>
    <w:rsid w:val="00EA19AF"/>
    <w:rsid w:val="00EA1BAD"/>
    <w:rsid w:val="00EA217A"/>
    <w:rsid w:val="00EA299F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1FA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4CB"/>
    <w:rsid w:val="00EB29D0"/>
    <w:rsid w:val="00EB2ED0"/>
    <w:rsid w:val="00EB30CC"/>
    <w:rsid w:val="00EB36F6"/>
    <w:rsid w:val="00EB3901"/>
    <w:rsid w:val="00EB4268"/>
    <w:rsid w:val="00EB427B"/>
    <w:rsid w:val="00EB499C"/>
    <w:rsid w:val="00EB4A66"/>
    <w:rsid w:val="00EB4B27"/>
    <w:rsid w:val="00EB4C1F"/>
    <w:rsid w:val="00EB4F26"/>
    <w:rsid w:val="00EB5462"/>
    <w:rsid w:val="00EB5C7B"/>
    <w:rsid w:val="00EB5D33"/>
    <w:rsid w:val="00EB5D5D"/>
    <w:rsid w:val="00EB63DD"/>
    <w:rsid w:val="00EB6DCA"/>
    <w:rsid w:val="00EB6DD8"/>
    <w:rsid w:val="00EB7AFC"/>
    <w:rsid w:val="00EB7B07"/>
    <w:rsid w:val="00EB7B4B"/>
    <w:rsid w:val="00EB7DEE"/>
    <w:rsid w:val="00EC00E9"/>
    <w:rsid w:val="00EC0287"/>
    <w:rsid w:val="00EC0B4D"/>
    <w:rsid w:val="00EC1139"/>
    <w:rsid w:val="00EC15E4"/>
    <w:rsid w:val="00EC1862"/>
    <w:rsid w:val="00EC1AC7"/>
    <w:rsid w:val="00EC1BAB"/>
    <w:rsid w:val="00EC1E14"/>
    <w:rsid w:val="00EC1EAE"/>
    <w:rsid w:val="00EC35EC"/>
    <w:rsid w:val="00EC3B9B"/>
    <w:rsid w:val="00EC414F"/>
    <w:rsid w:val="00EC4197"/>
    <w:rsid w:val="00EC4600"/>
    <w:rsid w:val="00EC4CBF"/>
    <w:rsid w:val="00EC4E2D"/>
    <w:rsid w:val="00EC5831"/>
    <w:rsid w:val="00EC5E7A"/>
    <w:rsid w:val="00EC631C"/>
    <w:rsid w:val="00EC69A5"/>
    <w:rsid w:val="00EC7416"/>
    <w:rsid w:val="00EC7C88"/>
    <w:rsid w:val="00ED04A5"/>
    <w:rsid w:val="00ED141F"/>
    <w:rsid w:val="00ED1A46"/>
    <w:rsid w:val="00ED1DCC"/>
    <w:rsid w:val="00ED1F9C"/>
    <w:rsid w:val="00ED23AD"/>
    <w:rsid w:val="00ED242A"/>
    <w:rsid w:val="00ED2556"/>
    <w:rsid w:val="00ED2938"/>
    <w:rsid w:val="00ED2E91"/>
    <w:rsid w:val="00ED3E41"/>
    <w:rsid w:val="00ED3EDC"/>
    <w:rsid w:val="00ED4903"/>
    <w:rsid w:val="00ED493D"/>
    <w:rsid w:val="00ED49F0"/>
    <w:rsid w:val="00ED4BB3"/>
    <w:rsid w:val="00ED54E2"/>
    <w:rsid w:val="00ED5A9E"/>
    <w:rsid w:val="00ED6C45"/>
    <w:rsid w:val="00ED701B"/>
    <w:rsid w:val="00ED70F1"/>
    <w:rsid w:val="00ED7130"/>
    <w:rsid w:val="00ED79F5"/>
    <w:rsid w:val="00ED7CF1"/>
    <w:rsid w:val="00EE0310"/>
    <w:rsid w:val="00EE0635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4E9"/>
    <w:rsid w:val="00EE767F"/>
    <w:rsid w:val="00EE77F2"/>
    <w:rsid w:val="00EE7A44"/>
    <w:rsid w:val="00EE7F1A"/>
    <w:rsid w:val="00EF0074"/>
    <w:rsid w:val="00EF01C0"/>
    <w:rsid w:val="00EF0269"/>
    <w:rsid w:val="00EF1645"/>
    <w:rsid w:val="00EF1DB1"/>
    <w:rsid w:val="00EF2912"/>
    <w:rsid w:val="00EF3052"/>
    <w:rsid w:val="00EF34B4"/>
    <w:rsid w:val="00EF36C6"/>
    <w:rsid w:val="00EF3D42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6907"/>
    <w:rsid w:val="00EF7213"/>
    <w:rsid w:val="00EF73CA"/>
    <w:rsid w:val="00EF767D"/>
    <w:rsid w:val="00EF79BC"/>
    <w:rsid w:val="00EF7D19"/>
    <w:rsid w:val="00EF7ED2"/>
    <w:rsid w:val="00F00068"/>
    <w:rsid w:val="00F00409"/>
    <w:rsid w:val="00F00C5C"/>
    <w:rsid w:val="00F00DA1"/>
    <w:rsid w:val="00F010B2"/>
    <w:rsid w:val="00F0132D"/>
    <w:rsid w:val="00F016BE"/>
    <w:rsid w:val="00F01CBF"/>
    <w:rsid w:val="00F01DE7"/>
    <w:rsid w:val="00F0211B"/>
    <w:rsid w:val="00F0212A"/>
    <w:rsid w:val="00F02166"/>
    <w:rsid w:val="00F02951"/>
    <w:rsid w:val="00F02B3E"/>
    <w:rsid w:val="00F031A1"/>
    <w:rsid w:val="00F03A2C"/>
    <w:rsid w:val="00F03B4D"/>
    <w:rsid w:val="00F04A94"/>
    <w:rsid w:val="00F04B90"/>
    <w:rsid w:val="00F05575"/>
    <w:rsid w:val="00F058E6"/>
    <w:rsid w:val="00F05C58"/>
    <w:rsid w:val="00F06257"/>
    <w:rsid w:val="00F06C92"/>
    <w:rsid w:val="00F06D74"/>
    <w:rsid w:val="00F06E55"/>
    <w:rsid w:val="00F06EAB"/>
    <w:rsid w:val="00F06EDA"/>
    <w:rsid w:val="00F0700C"/>
    <w:rsid w:val="00F07092"/>
    <w:rsid w:val="00F0792B"/>
    <w:rsid w:val="00F07F05"/>
    <w:rsid w:val="00F1098D"/>
    <w:rsid w:val="00F10BDD"/>
    <w:rsid w:val="00F11DE4"/>
    <w:rsid w:val="00F12822"/>
    <w:rsid w:val="00F12945"/>
    <w:rsid w:val="00F12A7F"/>
    <w:rsid w:val="00F12F14"/>
    <w:rsid w:val="00F13042"/>
    <w:rsid w:val="00F1391C"/>
    <w:rsid w:val="00F13981"/>
    <w:rsid w:val="00F14EB4"/>
    <w:rsid w:val="00F153B5"/>
    <w:rsid w:val="00F15833"/>
    <w:rsid w:val="00F164F3"/>
    <w:rsid w:val="00F16F5A"/>
    <w:rsid w:val="00F17557"/>
    <w:rsid w:val="00F17A48"/>
    <w:rsid w:val="00F17B32"/>
    <w:rsid w:val="00F17B5C"/>
    <w:rsid w:val="00F200D6"/>
    <w:rsid w:val="00F202D6"/>
    <w:rsid w:val="00F203F2"/>
    <w:rsid w:val="00F20877"/>
    <w:rsid w:val="00F216D6"/>
    <w:rsid w:val="00F21855"/>
    <w:rsid w:val="00F218E6"/>
    <w:rsid w:val="00F219D3"/>
    <w:rsid w:val="00F21B64"/>
    <w:rsid w:val="00F21BA5"/>
    <w:rsid w:val="00F21CFB"/>
    <w:rsid w:val="00F22C6F"/>
    <w:rsid w:val="00F23754"/>
    <w:rsid w:val="00F238B0"/>
    <w:rsid w:val="00F23B5A"/>
    <w:rsid w:val="00F24587"/>
    <w:rsid w:val="00F2476B"/>
    <w:rsid w:val="00F24984"/>
    <w:rsid w:val="00F24F69"/>
    <w:rsid w:val="00F2539E"/>
    <w:rsid w:val="00F25D47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1D8"/>
    <w:rsid w:val="00F35A3E"/>
    <w:rsid w:val="00F35BBC"/>
    <w:rsid w:val="00F35ECE"/>
    <w:rsid w:val="00F36296"/>
    <w:rsid w:val="00F362BC"/>
    <w:rsid w:val="00F3637F"/>
    <w:rsid w:val="00F3643A"/>
    <w:rsid w:val="00F36C37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2F6D"/>
    <w:rsid w:val="00F43206"/>
    <w:rsid w:val="00F43BA1"/>
    <w:rsid w:val="00F44364"/>
    <w:rsid w:val="00F4494A"/>
    <w:rsid w:val="00F45B84"/>
    <w:rsid w:val="00F45F69"/>
    <w:rsid w:val="00F46131"/>
    <w:rsid w:val="00F46526"/>
    <w:rsid w:val="00F465F5"/>
    <w:rsid w:val="00F46CEF"/>
    <w:rsid w:val="00F47004"/>
    <w:rsid w:val="00F47133"/>
    <w:rsid w:val="00F479CB"/>
    <w:rsid w:val="00F47BA4"/>
    <w:rsid w:val="00F47C1D"/>
    <w:rsid w:val="00F47EAB"/>
    <w:rsid w:val="00F507AC"/>
    <w:rsid w:val="00F5081F"/>
    <w:rsid w:val="00F50CD6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E13"/>
    <w:rsid w:val="00F541D6"/>
    <w:rsid w:val="00F55529"/>
    <w:rsid w:val="00F556B9"/>
    <w:rsid w:val="00F5612A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8F"/>
    <w:rsid w:val="00F60DA7"/>
    <w:rsid w:val="00F613D1"/>
    <w:rsid w:val="00F6156B"/>
    <w:rsid w:val="00F61B3B"/>
    <w:rsid w:val="00F62043"/>
    <w:rsid w:val="00F6213F"/>
    <w:rsid w:val="00F62D81"/>
    <w:rsid w:val="00F62EF2"/>
    <w:rsid w:val="00F62F1D"/>
    <w:rsid w:val="00F630A5"/>
    <w:rsid w:val="00F6341F"/>
    <w:rsid w:val="00F63755"/>
    <w:rsid w:val="00F64211"/>
    <w:rsid w:val="00F646BF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CD9"/>
    <w:rsid w:val="00F67D48"/>
    <w:rsid w:val="00F70220"/>
    <w:rsid w:val="00F7027D"/>
    <w:rsid w:val="00F703FE"/>
    <w:rsid w:val="00F70B07"/>
    <w:rsid w:val="00F70E4E"/>
    <w:rsid w:val="00F710C7"/>
    <w:rsid w:val="00F714C0"/>
    <w:rsid w:val="00F71948"/>
    <w:rsid w:val="00F71CAD"/>
    <w:rsid w:val="00F72C03"/>
    <w:rsid w:val="00F7301A"/>
    <w:rsid w:val="00F73309"/>
    <w:rsid w:val="00F73804"/>
    <w:rsid w:val="00F74466"/>
    <w:rsid w:val="00F74587"/>
    <w:rsid w:val="00F74744"/>
    <w:rsid w:val="00F74B98"/>
    <w:rsid w:val="00F74BC2"/>
    <w:rsid w:val="00F74E52"/>
    <w:rsid w:val="00F75365"/>
    <w:rsid w:val="00F75A07"/>
    <w:rsid w:val="00F75D4E"/>
    <w:rsid w:val="00F7675D"/>
    <w:rsid w:val="00F76E14"/>
    <w:rsid w:val="00F77F4A"/>
    <w:rsid w:val="00F8111E"/>
    <w:rsid w:val="00F8175C"/>
    <w:rsid w:val="00F81F9A"/>
    <w:rsid w:val="00F822F6"/>
    <w:rsid w:val="00F82329"/>
    <w:rsid w:val="00F82569"/>
    <w:rsid w:val="00F827E1"/>
    <w:rsid w:val="00F834CD"/>
    <w:rsid w:val="00F83BC7"/>
    <w:rsid w:val="00F841DD"/>
    <w:rsid w:val="00F84EC0"/>
    <w:rsid w:val="00F85134"/>
    <w:rsid w:val="00F85500"/>
    <w:rsid w:val="00F858B5"/>
    <w:rsid w:val="00F8604A"/>
    <w:rsid w:val="00F87181"/>
    <w:rsid w:val="00F87357"/>
    <w:rsid w:val="00F87418"/>
    <w:rsid w:val="00F87D52"/>
    <w:rsid w:val="00F90944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C48"/>
    <w:rsid w:val="00F93288"/>
    <w:rsid w:val="00F93F37"/>
    <w:rsid w:val="00F9418F"/>
    <w:rsid w:val="00F9495F"/>
    <w:rsid w:val="00F94C43"/>
    <w:rsid w:val="00F95565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A0525"/>
    <w:rsid w:val="00FA1DF5"/>
    <w:rsid w:val="00FA244B"/>
    <w:rsid w:val="00FA25DD"/>
    <w:rsid w:val="00FA2BD4"/>
    <w:rsid w:val="00FA3850"/>
    <w:rsid w:val="00FA3F11"/>
    <w:rsid w:val="00FA48BE"/>
    <w:rsid w:val="00FA5252"/>
    <w:rsid w:val="00FA5388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38D"/>
    <w:rsid w:val="00FB3CA4"/>
    <w:rsid w:val="00FB4155"/>
    <w:rsid w:val="00FB4D7D"/>
    <w:rsid w:val="00FB5218"/>
    <w:rsid w:val="00FB5539"/>
    <w:rsid w:val="00FB55FB"/>
    <w:rsid w:val="00FB5C87"/>
    <w:rsid w:val="00FB5E46"/>
    <w:rsid w:val="00FB5EE9"/>
    <w:rsid w:val="00FB605A"/>
    <w:rsid w:val="00FB694D"/>
    <w:rsid w:val="00FB6F4F"/>
    <w:rsid w:val="00FB74AA"/>
    <w:rsid w:val="00FB7874"/>
    <w:rsid w:val="00FB7C27"/>
    <w:rsid w:val="00FC0385"/>
    <w:rsid w:val="00FC086E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F3B"/>
    <w:rsid w:val="00FC3F86"/>
    <w:rsid w:val="00FC4001"/>
    <w:rsid w:val="00FC4431"/>
    <w:rsid w:val="00FC4880"/>
    <w:rsid w:val="00FC4C3A"/>
    <w:rsid w:val="00FC5340"/>
    <w:rsid w:val="00FC5BF5"/>
    <w:rsid w:val="00FC5EB6"/>
    <w:rsid w:val="00FC69E5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8FC"/>
    <w:rsid w:val="00FD3FDA"/>
    <w:rsid w:val="00FD4529"/>
    <w:rsid w:val="00FD4E78"/>
    <w:rsid w:val="00FD5343"/>
    <w:rsid w:val="00FD595B"/>
    <w:rsid w:val="00FD5AD9"/>
    <w:rsid w:val="00FD6697"/>
    <w:rsid w:val="00FD6ADF"/>
    <w:rsid w:val="00FD6FD9"/>
    <w:rsid w:val="00FD7502"/>
    <w:rsid w:val="00FD77BC"/>
    <w:rsid w:val="00FD7862"/>
    <w:rsid w:val="00FD7B0F"/>
    <w:rsid w:val="00FD7F87"/>
    <w:rsid w:val="00FE0053"/>
    <w:rsid w:val="00FE020E"/>
    <w:rsid w:val="00FE029F"/>
    <w:rsid w:val="00FE070A"/>
    <w:rsid w:val="00FE0A15"/>
    <w:rsid w:val="00FE1243"/>
    <w:rsid w:val="00FE12DA"/>
    <w:rsid w:val="00FE1A91"/>
    <w:rsid w:val="00FE26AA"/>
    <w:rsid w:val="00FE2B48"/>
    <w:rsid w:val="00FE36B5"/>
    <w:rsid w:val="00FE37EA"/>
    <w:rsid w:val="00FE3E1B"/>
    <w:rsid w:val="00FE3F7E"/>
    <w:rsid w:val="00FE4024"/>
    <w:rsid w:val="00FE4093"/>
    <w:rsid w:val="00FE42F4"/>
    <w:rsid w:val="00FE4757"/>
    <w:rsid w:val="00FE4ECE"/>
    <w:rsid w:val="00FE5095"/>
    <w:rsid w:val="00FE5146"/>
    <w:rsid w:val="00FE5405"/>
    <w:rsid w:val="00FE6166"/>
    <w:rsid w:val="00FE61E1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1D75"/>
    <w:rsid w:val="00FF27E8"/>
    <w:rsid w:val="00FF29E6"/>
    <w:rsid w:val="00FF4269"/>
    <w:rsid w:val="00FF4690"/>
    <w:rsid w:val="00FF4725"/>
    <w:rsid w:val="00FF4AF2"/>
    <w:rsid w:val="00FF4CA0"/>
    <w:rsid w:val="00FF50C0"/>
    <w:rsid w:val="00FF50FA"/>
    <w:rsid w:val="00FF528D"/>
    <w:rsid w:val="00FF5714"/>
    <w:rsid w:val="00FF5C31"/>
    <w:rsid w:val="00FF6752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7030C"/>
    <w:p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D9618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703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D9618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94BB2"/>
    <w:pPr>
      <w:tabs>
        <w:tab w:val="left" w:pos="440"/>
        <w:tab w:val="right" w:pos="9062"/>
      </w:tabs>
      <w:spacing w:before="100" w:beforeAutospacing="1"/>
    </w:pPr>
    <w:rPr>
      <w:rFonts w:asciiTheme="minorHAnsi" w:eastAsia="Calibri" w:hAnsiTheme="minorHAnsi" w:cs="Times New Roman"/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E64622"/>
    <w:pPr>
      <w:tabs>
        <w:tab w:val="left" w:pos="660"/>
        <w:tab w:val="right" w:pos="9062"/>
      </w:tabs>
      <w:spacing w:after="0"/>
    </w:pPr>
    <w:rPr>
      <w:rFonts w:asciiTheme="minorHAnsi" w:hAnsiTheme="minorHAnsi"/>
      <w:bCs/>
      <w:noProof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E570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kiw-pokl.org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mailto:gwa.pomoc@pomorskie.eu" TargetMode="External"/><Relationship Id="rId25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yperlink" Target="http://www.rpo.pomorskie.e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efs.rpo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1526-DF5A-47BB-94E4-BCAF306F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48</Pages>
  <Words>15380</Words>
  <Characters>92283</Characters>
  <Application>Microsoft Office Word</Application>
  <DocSecurity>0</DocSecurity>
  <Lines>769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alemazur</cp:lastModifiedBy>
  <cp:revision>39</cp:revision>
  <cp:lastPrinted>2016-11-04T11:08:00Z</cp:lastPrinted>
  <dcterms:created xsi:type="dcterms:W3CDTF">2016-03-25T07:42:00Z</dcterms:created>
  <dcterms:modified xsi:type="dcterms:W3CDTF">2016-11-08T11:14:00Z</dcterms:modified>
</cp:coreProperties>
</file>