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4D" w:rsidRDefault="009A174D" w:rsidP="00253BF0"/>
    <w:p w:rsidR="008C5D3A" w:rsidRDefault="008C5D3A" w:rsidP="002C105D">
      <w:pPr>
        <w:spacing w:line="360" w:lineRule="auto"/>
        <w:ind w:right="-852"/>
        <w:jc w:val="center"/>
        <w:rPr>
          <w:b/>
        </w:rPr>
      </w:pPr>
    </w:p>
    <w:p w:rsidR="00D464A3" w:rsidRDefault="00D464A3" w:rsidP="008C5D3A">
      <w:pPr>
        <w:ind w:left="9781" w:firstLine="708"/>
        <w:rPr>
          <w:rFonts w:cs="Arial"/>
          <w:sz w:val="16"/>
          <w:szCs w:val="18"/>
        </w:rPr>
      </w:pPr>
    </w:p>
    <w:p w:rsidR="00D464A3" w:rsidRDefault="00D464A3" w:rsidP="008C5D3A">
      <w:pPr>
        <w:ind w:left="9781" w:firstLine="708"/>
        <w:rPr>
          <w:rFonts w:cs="Arial"/>
          <w:sz w:val="16"/>
          <w:szCs w:val="18"/>
        </w:rPr>
      </w:pPr>
    </w:p>
    <w:p w:rsidR="008C5D3A" w:rsidRPr="008A1551" w:rsidRDefault="00071A7F" w:rsidP="008C5D3A">
      <w:pPr>
        <w:ind w:left="9781" w:firstLine="708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Na podstawie</w:t>
      </w:r>
    </w:p>
    <w:p w:rsidR="008C5D3A" w:rsidRPr="008A1551" w:rsidRDefault="00710CE2" w:rsidP="008C5D3A">
      <w:pPr>
        <w:ind w:left="10490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Uchwały Nr 373</w:t>
      </w:r>
      <w:r w:rsidR="00680F29">
        <w:rPr>
          <w:rFonts w:cs="Arial"/>
          <w:sz w:val="16"/>
          <w:szCs w:val="18"/>
        </w:rPr>
        <w:t>/223</w:t>
      </w:r>
      <w:r w:rsidR="008C5D3A">
        <w:rPr>
          <w:rFonts w:cs="Arial"/>
          <w:sz w:val="16"/>
          <w:szCs w:val="18"/>
        </w:rPr>
        <w:t>/1</w:t>
      </w:r>
      <w:r w:rsidR="00621412">
        <w:rPr>
          <w:rFonts w:cs="Arial"/>
          <w:sz w:val="16"/>
          <w:szCs w:val="18"/>
        </w:rPr>
        <w:t>7</w:t>
      </w:r>
    </w:p>
    <w:p w:rsidR="008C5D3A" w:rsidRPr="008A1551" w:rsidRDefault="008C5D3A" w:rsidP="008C5D3A">
      <w:pPr>
        <w:ind w:left="10490"/>
        <w:rPr>
          <w:rFonts w:cs="Arial"/>
          <w:sz w:val="16"/>
          <w:szCs w:val="18"/>
        </w:rPr>
      </w:pPr>
      <w:r w:rsidRPr="008A1551">
        <w:rPr>
          <w:rFonts w:cs="Arial"/>
          <w:sz w:val="16"/>
          <w:szCs w:val="18"/>
        </w:rPr>
        <w:t>Zarządu Województwa Pomorskiego</w:t>
      </w:r>
    </w:p>
    <w:p w:rsidR="008C5D3A" w:rsidRDefault="008C5D3A" w:rsidP="008C5D3A">
      <w:pPr>
        <w:pStyle w:val="Nagwek"/>
        <w:ind w:left="10490"/>
        <w:rPr>
          <w:rFonts w:cs="Arial"/>
          <w:sz w:val="16"/>
          <w:szCs w:val="18"/>
        </w:rPr>
      </w:pPr>
      <w:r w:rsidRPr="008A1551">
        <w:rPr>
          <w:rFonts w:cs="Arial"/>
          <w:sz w:val="16"/>
          <w:szCs w:val="18"/>
        </w:rPr>
        <w:t>z dni</w:t>
      </w:r>
      <w:r w:rsidR="00680F29">
        <w:rPr>
          <w:rFonts w:cs="Arial"/>
          <w:sz w:val="16"/>
          <w:szCs w:val="18"/>
        </w:rPr>
        <w:t>a 30 marca</w:t>
      </w:r>
      <w:r w:rsidRPr="008A1551">
        <w:rPr>
          <w:rFonts w:cs="Arial"/>
          <w:sz w:val="16"/>
          <w:szCs w:val="18"/>
        </w:rPr>
        <w:t xml:space="preserve"> 201</w:t>
      </w:r>
      <w:r w:rsidR="00F94837">
        <w:rPr>
          <w:rFonts w:cs="Arial"/>
          <w:sz w:val="16"/>
          <w:szCs w:val="18"/>
        </w:rPr>
        <w:t>7</w:t>
      </w:r>
      <w:r w:rsidRPr="008A1551">
        <w:rPr>
          <w:rFonts w:cs="Arial"/>
          <w:sz w:val="16"/>
          <w:szCs w:val="18"/>
        </w:rPr>
        <w:t xml:space="preserve"> roku</w:t>
      </w:r>
    </w:p>
    <w:p w:rsidR="0031542B" w:rsidRPr="008A1551" w:rsidRDefault="0031542B" w:rsidP="008C5D3A">
      <w:pPr>
        <w:pStyle w:val="Nagwek"/>
        <w:ind w:left="10490"/>
        <w:rPr>
          <w:rFonts w:cs="Arial"/>
          <w:sz w:val="16"/>
          <w:szCs w:val="18"/>
        </w:rPr>
      </w:pPr>
    </w:p>
    <w:p w:rsidR="00A02412" w:rsidRDefault="00A02412" w:rsidP="008D46DB">
      <w:pPr>
        <w:spacing w:line="360" w:lineRule="auto"/>
        <w:ind w:right="-852"/>
        <w:jc w:val="center"/>
        <w:rPr>
          <w:b/>
        </w:rPr>
      </w:pPr>
    </w:p>
    <w:p w:rsidR="00A02412" w:rsidRPr="00A02412" w:rsidRDefault="00071A7F" w:rsidP="00A02412">
      <w:pPr>
        <w:spacing w:line="360" w:lineRule="auto"/>
        <w:ind w:right="-852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71A7F">
        <w:rPr>
          <w:rFonts w:asciiTheme="minorHAnsi" w:hAnsiTheme="minorHAnsi" w:cstheme="minorHAnsi"/>
          <w:b/>
          <w:sz w:val="28"/>
          <w:szCs w:val="28"/>
        </w:rPr>
        <w:t>LISTA PROJEKTÓW WYBRANYCH DO DOFINANSOWANIA W RAMACH KOKURSU NUMER</w:t>
      </w:r>
      <w:r w:rsidR="00A02412" w:rsidRPr="00A02412">
        <w:rPr>
          <w:rFonts w:asciiTheme="minorHAnsi" w:hAnsiTheme="minorHAnsi" w:cstheme="minorHAnsi"/>
          <w:b/>
          <w:sz w:val="28"/>
          <w:szCs w:val="28"/>
        </w:rPr>
        <w:t xml:space="preserve"> RPPM.0</w:t>
      </w:r>
      <w:r w:rsidR="00A02412" w:rsidRPr="00A02412">
        <w:rPr>
          <w:rFonts w:asciiTheme="minorHAnsi" w:hAnsiTheme="minorHAnsi" w:cstheme="minorHAnsi"/>
          <w:b/>
          <w:bCs/>
          <w:iCs/>
          <w:sz w:val="28"/>
          <w:szCs w:val="28"/>
        </w:rPr>
        <w:t>5.07.00-IZ.00-22-001/16</w:t>
      </w:r>
    </w:p>
    <w:p w:rsidR="00A02412" w:rsidRDefault="00680F29" w:rsidP="00A0241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(zmiana z dnia 30.03.2017 r.</w:t>
      </w:r>
      <w:r w:rsidR="00A02412" w:rsidRPr="00A02412">
        <w:rPr>
          <w:rFonts w:asciiTheme="minorHAnsi" w:hAnsiTheme="minorHAnsi" w:cstheme="minorHAnsi"/>
          <w:b/>
          <w:sz w:val="28"/>
          <w:szCs w:val="28"/>
        </w:rPr>
        <w:t>)</w:t>
      </w:r>
    </w:p>
    <w:p w:rsidR="00A02412" w:rsidRPr="00A02412" w:rsidRDefault="00A02412" w:rsidP="00A02412">
      <w:pPr>
        <w:spacing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160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"/>
        <w:gridCol w:w="160"/>
        <w:gridCol w:w="160"/>
        <w:gridCol w:w="1563"/>
        <w:gridCol w:w="30"/>
        <w:gridCol w:w="2414"/>
        <w:gridCol w:w="1696"/>
        <w:gridCol w:w="1701"/>
        <w:gridCol w:w="1421"/>
        <w:gridCol w:w="1277"/>
        <w:gridCol w:w="1212"/>
        <w:gridCol w:w="1338"/>
        <w:gridCol w:w="1065"/>
        <w:gridCol w:w="1418"/>
      </w:tblGrid>
      <w:tr w:rsidR="002C105D" w:rsidRPr="002C105D" w:rsidTr="00A02412">
        <w:trPr>
          <w:trHeight w:val="331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Wnioskodawca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Nr wniosku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Kwota ogółem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Kwota wnioskowana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Liczba otrzymanych punktów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Wynik oceny</w:t>
            </w:r>
          </w:p>
        </w:tc>
      </w:tr>
      <w:tr w:rsidR="002C105D" w:rsidRPr="002C105D" w:rsidTr="000741BF">
        <w:trPr>
          <w:trHeight w:val="233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EFS</w:t>
            </w: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BP</w:t>
            </w: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Razem</w:t>
            </w: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2C105D" w:rsidRPr="002C105D" w:rsidTr="000741BF">
        <w:trPr>
          <w:trHeight w:val="86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Przedsiębiorstwo Produkcyjno-Handlowe Rarytas J. i R. Markowscy Spółka Jawna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„Trwałe przedsiębiorstwo drogą do sukcesu – wsparcie aktywności zawodowej mieszkańców powiatów kwidzyńskiego, malborskiego, nowodworskiego i sztumskiego”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82-200 Malbork,</w:t>
            </w: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Ul. Włościańska 2</w:t>
            </w: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RPPM.05.07.00-22-0047/16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A66F01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6F01">
              <w:rPr>
                <w:rFonts w:ascii="Calibri" w:hAnsi="Calibri"/>
                <w:color w:val="000000"/>
                <w:sz w:val="16"/>
                <w:szCs w:val="16"/>
              </w:rPr>
              <w:t>4 978 453,50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2C105D" w:rsidP="002C105D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4 231 685,48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497 845,35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4 729 530,82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</w:tc>
      </w:tr>
      <w:tr w:rsidR="00A66F01" w:rsidRPr="002C105D" w:rsidTr="000741BF">
        <w:trPr>
          <w:trHeight w:val="86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Kwidzyński Park Przemysłowo- Technologiczny Sp. z o.o.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Powiślański Inkubator Przedsiębiorców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82-500 Górki,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- 3A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RPPM.05.07.00-22-0125/16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6F01">
              <w:rPr>
                <w:rFonts w:ascii="Calibri" w:hAnsi="Calibri"/>
                <w:color w:val="000000"/>
                <w:sz w:val="16"/>
                <w:szCs w:val="16"/>
              </w:rPr>
              <w:t>1 819 006,80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1 546 155,78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179 832,34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1 725 988,12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7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Regionalne Towarzystwo Inwestycyjne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Kierunek - BIZNES!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82-440 Dzierzgoń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Ul. Wojska Polskiego 3 </w:t>
            </w:r>
          </w:p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RPPM.05.07.00-22-0112/16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6F01">
              <w:rPr>
                <w:rFonts w:ascii="Calibri" w:hAnsi="Calibri"/>
                <w:color w:val="000000"/>
                <w:sz w:val="16"/>
                <w:szCs w:val="16"/>
              </w:rPr>
              <w:t>1 977 434,40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1 680 819,24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197 743,44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1 878 562,68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82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Miasto i Gmina Debrzno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Start w biznesie z IPC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77-310 Debrzno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Traugutta 2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RPPM.05.07.00-22-0022/16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6F01">
              <w:rPr>
                <w:rFonts w:ascii="Calibri" w:hAnsi="Calibri"/>
                <w:color w:val="000000"/>
                <w:sz w:val="16"/>
                <w:szCs w:val="16"/>
              </w:rPr>
              <w:t>1 490 888,93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1 267 255,59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144 444,45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1 411 700,04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2C105D" w:rsidRPr="002C105D" w:rsidTr="000741BF">
        <w:trPr>
          <w:cantSplit/>
          <w:trHeight w:val="83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Dolnośląski Inkubator Przedsiębiorczości i Arbitrażu Sp. z o.o.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Nowa perspektywa dla przedsiębiorczych Pomorzan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52-416 Wrocław,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Ludwika Solskiego 4/7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RPPM.05.07.00-22-0136/16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1 942 104,00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2C105D" w:rsidP="002C105D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1 650 788,40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187 905,20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1 838 693,60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2C105D" w:rsidRPr="002C105D" w:rsidRDefault="002C105D" w:rsidP="002C105D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7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Gmina Kępice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Mój szef - to ja!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77-230 Kępice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Niepodległości 6</w:t>
            </w:r>
          </w:p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RPPM.05.07.00-22-0068/16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1 375 268,40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1 168 978,14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127 260,12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1 296 238,26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80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Prywatne Centrum Edukacyjne MARMOŁOWSKI s.c. Alicja Marmołowska, Ewa Marmołowska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Akademia przedsiębiorczości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77-100 Bytów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11 Listopada 1 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RPPM.05.07.00-22-0095/16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1 650 580,46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 1 402 993,39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162 084,54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1 565 077,93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98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Prywatne Centrum Edukacyjne MARMOŁOWSKI s.c. Alicja Marmołowska, Ewa Marmołowska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Szkoła biznesu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77-100 Bytów,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11  Listopada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RPPM.05.07.00-22-0088/16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1 624 104,86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 1 380 489,13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160 760,76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1 541 249,89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84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Fundacja Partycypacji Społecznej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Klub Kobiet Przedsiębiorczych- kompleksowe wsparcie w rozpoczęciu działalności gospodarczej w powiecie słupskim.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89-310 Łobżenica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Sportowa 24 A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RPPM.05.07.00-22-0114/16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1 990 797,00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1 692 177,45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190 739,85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1 882 917,30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</w:tc>
      </w:tr>
      <w:tr w:rsidR="00A66F01" w:rsidRPr="002C105D" w:rsidTr="000741BF">
        <w:trPr>
          <w:trHeight w:val="84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Enterprise Investment Zarządzanie Ryzykiem Katarzyna Książek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MOJA FIRMA - kapitał na przyszłość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53-661 Wrocław,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pl. Solidarności 1/3/5/218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RPPM.05.07.00-22-0135/16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1 975 682,04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 1 679 329,73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179 284,11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1 858 613,84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D372A5" w:rsidRPr="002C105D" w:rsidTr="000741BF">
        <w:trPr>
          <w:trHeight w:val="84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D372A5" w:rsidRPr="002C105D" w:rsidRDefault="00D372A5" w:rsidP="00D372A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10a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A5" w:rsidRPr="00BA6680" w:rsidRDefault="00D372A5" w:rsidP="00D372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t>Fundacja Pozytywne Inicjatywy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A5" w:rsidRPr="00BA6680" w:rsidRDefault="00D372A5" w:rsidP="00D372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t>Pozytywni w biznesie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A5" w:rsidRPr="00BA6680" w:rsidRDefault="00D372A5" w:rsidP="00D372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t xml:space="preserve">84-100 Puck, </w:t>
            </w:r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ul. </w:t>
            </w:r>
            <w:proofErr w:type="spellStart"/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t>Przebendowskiego</w:t>
            </w:r>
            <w:proofErr w:type="spellEnd"/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A5" w:rsidRPr="00BA6680" w:rsidRDefault="00D372A5" w:rsidP="00D372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t>RPPM.05.07.00-22-0046/16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2A5" w:rsidRPr="00BA6680" w:rsidRDefault="00D372A5" w:rsidP="00D372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 816 844,00</w:t>
            </w:r>
            <w:r w:rsidRPr="00BA6680">
              <w:rPr>
                <w:rFonts w:ascii="Calibri" w:hAnsi="Calibri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2A5" w:rsidRPr="00BA6680" w:rsidRDefault="00D372A5" w:rsidP="00D372A5">
            <w:pPr>
              <w:jc w:val="center"/>
              <w:rPr>
                <w:rFonts w:ascii="Calibri" w:hAnsi="Calibri"/>
                <w:sz w:val="16"/>
              </w:rPr>
            </w:pPr>
            <w:r w:rsidRPr="00A063D6">
              <w:rPr>
                <w:rFonts w:ascii="Calibri" w:hAnsi="Calibri"/>
                <w:sz w:val="16"/>
              </w:rPr>
              <w:t>4 094 317,40 zł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A5" w:rsidRPr="00BA6680" w:rsidRDefault="00D372A5" w:rsidP="00D372A5">
            <w:pPr>
              <w:jc w:val="center"/>
              <w:rPr>
                <w:rFonts w:ascii="Calibri" w:hAnsi="Calibri"/>
                <w:sz w:val="16"/>
              </w:rPr>
            </w:pPr>
            <w:r w:rsidRPr="00A063D6">
              <w:rPr>
                <w:rFonts w:ascii="Calibri" w:hAnsi="Calibri"/>
                <w:sz w:val="16"/>
              </w:rPr>
              <w:t>474 542,20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A5" w:rsidRPr="00BA6680" w:rsidRDefault="00D372A5" w:rsidP="00D372A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6680">
              <w:rPr>
                <w:rFonts w:ascii="Calibri" w:hAnsi="Calibri"/>
                <w:sz w:val="16"/>
              </w:rPr>
              <w:t>4</w:t>
            </w:r>
            <w:r>
              <w:rPr>
                <w:rFonts w:ascii="Calibri" w:hAnsi="Calibri"/>
                <w:sz w:val="16"/>
              </w:rPr>
              <w:t xml:space="preserve"> 568 859,60</w:t>
            </w:r>
            <w:r w:rsidRPr="00BA6680">
              <w:rPr>
                <w:rFonts w:ascii="Calibri" w:hAnsi="Calibri"/>
                <w:sz w:val="16"/>
              </w:rPr>
              <w:t xml:space="preserve">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A5" w:rsidRPr="00BA6680" w:rsidRDefault="00D372A5" w:rsidP="00D372A5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A5" w:rsidRPr="00BA6680" w:rsidRDefault="00D372A5" w:rsidP="00D372A5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D372A5" w:rsidRDefault="00D372A5" w:rsidP="00D372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Wniosek oceniony pozytywnie/wybrany do dofinansowania po procedurze odwoławczej</w:t>
            </w:r>
          </w:p>
          <w:p w:rsidR="00D372A5" w:rsidRPr="00BA6680" w:rsidRDefault="00D372A5" w:rsidP="00D372A5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7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Powiat Wejherowski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Wsparcie przedsiębiorczości na Kaszubach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84-200 Wejherowo,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3Maja 4 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RPPM.05.07.00-22- 0038/16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10 450 149,60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 xml:space="preserve">  8 882 627,16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22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22"/>
              </w:rPr>
              <w:t>1 044 957,48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9 927 584,64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2C105D" w:rsidRPr="002C105D" w:rsidTr="000741BF">
        <w:trPr>
          <w:cantSplit/>
          <w:trHeight w:val="81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BUSINESS SCHOOL Hanna Polak, Marcin Polak Spółka Jawna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POSTAW NA WŁASNY BIZNES - program wspierania przedsiębiorczości osób bez pracy po 30 roku życia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00-585 Warszawa,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Bagatela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RPPM.05.07.00-22-0012/16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A66F01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66F01">
              <w:rPr>
                <w:rFonts w:ascii="Calibri" w:hAnsi="Calibri"/>
                <w:color w:val="000000"/>
                <w:sz w:val="16"/>
                <w:szCs w:val="16"/>
              </w:rPr>
              <w:t>2 413 410,70 zł</w:t>
            </w:r>
            <w:r w:rsidR="000741BF">
              <w:rPr>
                <w:rFonts w:ascii="Calibri" w:hAnsi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05D" w:rsidRPr="002C105D" w:rsidRDefault="000741BF" w:rsidP="002C105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2 051 399,10</w:t>
            </w:r>
            <w:r w:rsidR="002C105D" w:rsidRPr="000741BF">
              <w:rPr>
                <w:rFonts w:ascii="Calibri" w:hAnsi="Calibri"/>
                <w:sz w:val="16"/>
              </w:rPr>
              <w:t>zł</w:t>
            </w:r>
            <w:r>
              <w:rPr>
                <w:rFonts w:ascii="Calibri" w:hAnsi="Calibri"/>
                <w:sz w:val="16"/>
              </w:rPr>
              <w:t>**</w:t>
            </w:r>
            <w:r w:rsidR="002C105D" w:rsidRPr="002C105D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213 870,54 zł</w:t>
            </w:r>
            <w:r w:rsidR="000741BF">
              <w:rPr>
                <w:rFonts w:ascii="Calibri" w:hAnsi="Calibri"/>
                <w:sz w:val="16"/>
              </w:rPr>
              <w:t>**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5D" w:rsidRPr="002C105D" w:rsidRDefault="002C105D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2 265 269,63 zł</w:t>
            </w:r>
            <w:r w:rsidR="000741BF">
              <w:rPr>
                <w:rFonts w:ascii="Calibri" w:hAnsi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2C105D" w:rsidRPr="002C105D" w:rsidRDefault="002C105D" w:rsidP="002C105D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2C105D" w:rsidRPr="002C105D" w:rsidRDefault="002C105D" w:rsidP="002C105D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cantSplit/>
          <w:trHeight w:val="68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Zachodniopomorska Grupa Doradcza sp. z o. 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IDEALNY SZEF - TO JA!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70-111 Szczecin,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al. Powstańców Wielkopolskich 33/-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RPPM.05.07.00-22-0027/16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4 224 742,44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3 591 031,07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ind w:left="-70"/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389 067,09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3 980 098,16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82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JMM Mariusz Lewandowski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ZAPRASZAMY DO KLASY BIZNES!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60-688 Poznań,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os. Jana III Sobieskiego 37/21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RPPM.05.07.00-22-0036/16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3 277 178,00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2 785 601,30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288 058,90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3 073 660,20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7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Zakłąd</w:t>
            </w:r>
            <w:proofErr w:type="spellEnd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Doskjonalenia</w:t>
            </w:r>
            <w:proofErr w:type="spellEnd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 Zawodowego w Słupsku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Jutro pracuję u siebie!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76-200 Słupsk,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Szczecińska 57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RPPM.05.07.00-22-0065/16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1 762 906,22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1 498 470,29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175 975,93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1 674 446,22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7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Zakład Poradnictwa Zawodowego EURONAUKA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Fabryka biznesu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63-000 Środa Wielkopolska,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Harcerska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RPPM.05.07.00-22-0132/16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5CB" w:rsidRDefault="008475CB" w:rsidP="008475CB">
            <w:pPr>
              <w:jc w:val="center"/>
              <w:rPr>
                <w:rFonts w:asciiTheme="minorHAnsi" w:hAnsiTheme="minorHAnsi"/>
                <w:sz w:val="16"/>
              </w:rPr>
            </w:pPr>
            <w:r w:rsidRPr="008475CB">
              <w:rPr>
                <w:rFonts w:asciiTheme="minorHAnsi" w:hAnsiTheme="minorHAnsi"/>
                <w:sz w:val="16"/>
              </w:rPr>
              <w:t xml:space="preserve">    </w:t>
            </w:r>
          </w:p>
          <w:p w:rsidR="008475CB" w:rsidRPr="008475CB" w:rsidRDefault="008475CB" w:rsidP="008475CB">
            <w:pPr>
              <w:jc w:val="center"/>
              <w:rPr>
                <w:rFonts w:asciiTheme="minorHAnsi" w:hAnsiTheme="minorHAnsi"/>
                <w:sz w:val="16"/>
              </w:rPr>
            </w:pPr>
            <w:r w:rsidRPr="008475CB">
              <w:rPr>
                <w:rFonts w:asciiTheme="minorHAnsi" w:hAnsiTheme="minorHAnsi"/>
                <w:sz w:val="16"/>
              </w:rPr>
              <w:t xml:space="preserve">    1 944 919,20 zł </w:t>
            </w:r>
          </w:p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8475CB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</w:t>
            </w:r>
            <w:r w:rsidR="008475CB" w:rsidRPr="008475CB">
              <w:rPr>
                <w:rFonts w:ascii="Calibri" w:hAnsi="Calibri"/>
                <w:sz w:val="16"/>
              </w:rPr>
              <w:t>1 653 181,32 zł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8475CB" w:rsidP="00051868">
            <w:pPr>
              <w:jc w:val="center"/>
              <w:rPr>
                <w:rFonts w:ascii="Calibri" w:hAnsi="Calibri"/>
                <w:sz w:val="16"/>
              </w:rPr>
            </w:pPr>
            <w:r w:rsidRPr="008475CB">
              <w:rPr>
                <w:rFonts w:ascii="Calibri" w:hAnsi="Calibri"/>
                <w:sz w:val="16"/>
              </w:rPr>
              <w:t>181 245,94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5E7E3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1 8</w:t>
            </w:r>
            <w:r w:rsidR="005E7E3E">
              <w:rPr>
                <w:rFonts w:ascii="Calibri" w:hAnsi="Calibri"/>
                <w:color w:val="000000"/>
                <w:sz w:val="16"/>
                <w:szCs w:val="16"/>
              </w:rPr>
              <w:t>34 427,26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82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Agencja Rozwoju Pomorza S.A.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Pomorzanki w Biznesie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80-309 Gdańsk,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al. Grunwaldzka 472D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RPPM.05.07.00-22-0056/16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2 890 331,00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2 456 781,35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259 516,55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2 716 297,90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7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Profesja Dominika </w:t>
            </w:r>
            <w:proofErr w:type="spellStart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Flaczyk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AKTYWNA I NIEZALEŻNA - program wsparcia przedsiębiorczości kobiet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 80-560 Gdańsk,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Żaglowa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RPPM.05.07.00-22-0001/16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A66F01" w:rsidRDefault="00A66F01" w:rsidP="00A66F01">
            <w:pPr>
              <w:jc w:val="center"/>
              <w:rPr>
                <w:rFonts w:asciiTheme="minorHAnsi" w:hAnsiTheme="minorHAnsi"/>
                <w:sz w:val="16"/>
              </w:rPr>
            </w:pPr>
            <w:r w:rsidRPr="00A66F01">
              <w:rPr>
                <w:rFonts w:asciiTheme="minorHAnsi" w:hAnsiTheme="minorHAnsi"/>
                <w:sz w:val="16"/>
              </w:rPr>
              <w:t>4 951 756,25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4 208 992,81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487 587,81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4 696 580,62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cantSplit/>
          <w:trHeight w:val="4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KOMPASS CONSULTING Buczkowski Maciej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AKTYWNI – PRZEDSIĘBIORCZY. Program kompleksowego wspierania rozpoczynania działalności gospodarczej dla osób od 30 r.ż., bez pracy, zamieszkujących na obszarach o wysokiej stopie bezrobocia i o niskim poziomie aktywności gospodarczej w województwie pomorskim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62-080 Tarnowo Podgórne,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Rokietnica 15 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RPPM.05.07.00-22-0011/16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3 938 858,10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3 348 029,39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A66F01" w:rsidRDefault="00EF322C" w:rsidP="00051868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359 662,91</w:t>
            </w:r>
            <w:r w:rsidR="00A66F01" w:rsidRPr="00A66F01">
              <w:rPr>
                <w:rFonts w:asciiTheme="minorHAnsi" w:hAnsiTheme="minorHAnsi"/>
                <w:sz w:val="16"/>
              </w:rPr>
              <w:t xml:space="preserve">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3 707 692,29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</w:tc>
      </w:tr>
      <w:tr w:rsidR="00A66F01" w:rsidRPr="002C105D" w:rsidTr="000741BF">
        <w:trPr>
          <w:cantSplit/>
          <w:trHeight w:val="72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Wielkopolski Instytut Rozwoju Przedsiębiorczości i Edukacji Łukasz Dymek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Czas na biznes!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64-800 Chodzież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Stanisława  Małachowskiego 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RPPM.05.07.00-22-0152/16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EA" w:rsidRDefault="0023063D" w:rsidP="002306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063D"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</w:p>
          <w:p w:rsidR="0023063D" w:rsidRPr="0023063D" w:rsidRDefault="009361B4" w:rsidP="002306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23063D" w:rsidRPr="0023063D">
              <w:rPr>
                <w:rFonts w:ascii="Calibri" w:hAnsi="Calibri"/>
                <w:color w:val="000000"/>
                <w:sz w:val="16"/>
                <w:szCs w:val="16"/>
              </w:rPr>
              <w:t xml:space="preserve"> 993 166,40 zł 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1 694 191,44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A66F01" w:rsidRDefault="00EF322C" w:rsidP="00051868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187 658,32</w:t>
            </w:r>
            <w:r w:rsidR="00A66F01" w:rsidRPr="00A66F01">
              <w:rPr>
                <w:rFonts w:asciiTheme="minorHAnsi" w:hAnsiTheme="minorHAnsi"/>
                <w:sz w:val="16"/>
              </w:rPr>
              <w:t xml:space="preserve">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1 881 849,76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73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Prywatne Centrum Edukacyjne MARMOŁOWSKI s.c. Alicja Marmołowska, Ewa Marmołowska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Kierunek własny biznes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77-100 Bytów </w:t>
            </w: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br/>
              <w:t>ul. 11  Listopada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RPPM.05.07.00-22-0089/16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1 650 580,46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 xml:space="preserve"> 1 402 993,39 zł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A66F01" w:rsidRDefault="00EF322C" w:rsidP="00051868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162 084,54</w:t>
            </w:r>
            <w:r w:rsidR="00A66F01" w:rsidRPr="00A66F01">
              <w:rPr>
                <w:rFonts w:asciiTheme="minorHAnsi" w:hAnsiTheme="minorHAnsi"/>
                <w:sz w:val="16"/>
              </w:rPr>
              <w:t xml:space="preserve">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1 565 077,93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 pozytywnie/ wybrany do dofinansowania</w:t>
            </w:r>
          </w:p>
          <w:p w:rsidR="00A66F01" w:rsidRPr="002C105D" w:rsidRDefault="00A66F01" w:rsidP="00A66F01">
            <w:pPr>
              <w:jc w:val="center"/>
              <w:rPr>
                <w:sz w:val="16"/>
              </w:rPr>
            </w:pPr>
          </w:p>
        </w:tc>
      </w:tr>
      <w:tr w:rsidR="00A66F01" w:rsidRPr="002C105D" w:rsidTr="000741BF">
        <w:trPr>
          <w:trHeight w:val="73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C105D">
              <w:rPr>
                <w:rFonts w:ascii="Calibri" w:hAnsi="Calibr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Fundacja Partycypacji Społecznej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Klub Kobiet Przedsiębiorczych – kompleksowe wsparcie w rozpoczęciu działalności gospodarczej w powiecie bytowskim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 xml:space="preserve">89-310 </w:t>
            </w:r>
            <w:proofErr w:type="spellStart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Łobieżnica</w:t>
            </w:r>
            <w:proofErr w:type="spellEnd"/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Ul. Sportowa 24A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RPPM.05.07.02-22-0143/16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EA" w:rsidRDefault="0023063D" w:rsidP="002306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063D">
              <w:rPr>
                <w:rFonts w:ascii="Calibri" w:hAnsi="Calibri"/>
                <w:color w:val="000000"/>
                <w:sz w:val="16"/>
                <w:szCs w:val="16"/>
              </w:rPr>
              <w:t xml:space="preserve">       </w:t>
            </w:r>
          </w:p>
          <w:p w:rsidR="0023063D" w:rsidRPr="0023063D" w:rsidRDefault="0023063D" w:rsidP="0023063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3063D">
              <w:rPr>
                <w:rFonts w:ascii="Calibri" w:hAnsi="Calibri"/>
                <w:color w:val="000000"/>
                <w:sz w:val="16"/>
                <w:szCs w:val="16"/>
              </w:rPr>
              <w:t xml:space="preserve"> 1 955 085,00 zł 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01" w:rsidRPr="002C105D" w:rsidRDefault="00A66F01" w:rsidP="00A66F01">
            <w:pPr>
              <w:rPr>
                <w:rFonts w:ascii="Calibri" w:hAnsi="Calibri"/>
                <w:sz w:val="16"/>
              </w:rPr>
            </w:pPr>
            <w:r w:rsidRPr="002C105D">
              <w:rPr>
                <w:rFonts w:ascii="Calibri" w:hAnsi="Calibri"/>
                <w:sz w:val="16"/>
              </w:rPr>
              <w:t>1 661 822,25 zł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A66F01" w:rsidRDefault="00EF322C" w:rsidP="00051868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188 954,25</w:t>
            </w:r>
            <w:r w:rsidR="00A66F01" w:rsidRPr="00A66F01">
              <w:rPr>
                <w:rFonts w:asciiTheme="minorHAnsi" w:hAnsiTheme="minorHAnsi"/>
                <w:sz w:val="16"/>
              </w:rPr>
              <w:t xml:space="preserve">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05186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6"/>
              </w:rPr>
              <w:t>1 850 776,50 zł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C105D">
              <w:rPr>
                <w:rFonts w:ascii="Calibri" w:hAnsi="Calibri"/>
                <w:sz w:val="16"/>
                <w:szCs w:val="16"/>
              </w:rPr>
              <w:t>97,25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Wniosek oceniony pozytywnie/</w:t>
            </w:r>
          </w:p>
          <w:p w:rsidR="00A66F01" w:rsidRPr="002C105D" w:rsidRDefault="00A66F01" w:rsidP="00A66F01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2C105D">
              <w:rPr>
                <w:rFonts w:ascii="Calibri" w:hAnsi="Calibri"/>
                <w:color w:val="000000"/>
                <w:sz w:val="16"/>
                <w:szCs w:val="18"/>
              </w:rPr>
              <w:t>wybrany do dofinansowania</w:t>
            </w:r>
          </w:p>
        </w:tc>
      </w:tr>
      <w:tr w:rsidR="0089047E" w:rsidRPr="002C105D" w:rsidTr="000741BF">
        <w:trPr>
          <w:trHeight w:val="696"/>
          <w:jc w:val="center"/>
        </w:trPr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047E" w:rsidRPr="002C105D" w:rsidRDefault="0089047E" w:rsidP="00555D86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2C105D">
              <w:rPr>
                <w:rFonts w:ascii="Calibri" w:hAnsi="Calibri"/>
                <w:b/>
                <w:color w:val="000000"/>
                <w:sz w:val="18"/>
                <w:szCs w:val="16"/>
              </w:rPr>
              <w:t xml:space="preserve">Łączna kwota projektów wybranych do dofinansowania: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047E" w:rsidRPr="002C105D" w:rsidRDefault="00621412" w:rsidP="00DC4D59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621412">
              <w:rPr>
                <w:rFonts w:ascii="Calibri" w:hAnsi="Calibri"/>
                <w:b/>
                <w:color w:val="000000"/>
                <w:sz w:val="16"/>
                <w:szCs w:val="16"/>
              </w:rPr>
              <w:t>6</w:t>
            </w:r>
            <w:r w:rsidR="00DC4D59">
              <w:rPr>
                <w:rFonts w:ascii="Calibri" w:hAnsi="Calibri"/>
                <w:b/>
                <w:color w:val="000000"/>
                <w:sz w:val="16"/>
                <w:szCs w:val="16"/>
              </w:rPr>
              <w:t>4 680 837,06</w:t>
            </w:r>
            <w:r w:rsidRPr="00621412">
              <w:rPr>
                <w:rFonts w:ascii="Calibri" w:hAnsi="Calibri"/>
                <w:b/>
                <w:color w:val="000000"/>
                <w:sz w:val="16"/>
                <w:szCs w:val="16"/>
              </w:rPr>
              <w:t>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89047E" w:rsidRPr="0089047E" w:rsidRDefault="00CD79CA" w:rsidP="00CD79CA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CD79CA">
              <w:rPr>
                <w:rFonts w:ascii="Calibri" w:hAnsi="Calibri"/>
                <w:b/>
                <w:color w:val="000000"/>
                <w:sz w:val="16"/>
                <w:szCs w:val="16"/>
              </w:rPr>
              <w:t>54 978 711,50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047E" w:rsidRPr="0089047E" w:rsidRDefault="00621412" w:rsidP="00CD79CA">
            <w:pPr>
              <w:jc w:val="center"/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621412">
              <w:rPr>
                <w:rFonts w:ascii="Calibri" w:hAnsi="Calibri"/>
                <w:b/>
                <w:color w:val="000000"/>
                <w:sz w:val="16"/>
                <w:szCs w:val="16"/>
              </w:rPr>
              <w:t>6</w:t>
            </w:r>
            <w:r w:rsidR="00CD79CA">
              <w:rPr>
                <w:rFonts w:ascii="Calibri" w:hAnsi="Calibri"/>
                <w:b/>
                <w:color w:val="000000"/>
                <w:sz w:val="16"/>
                <w:szCs w:val="16"/>
              </w:rPr>
              <w:t> 227 212,08</w:t>
            </w:r>
            <w:r w:rsidRPr="0062141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zł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21412" w:rsidRDefault="00621412" w:rsidP="00621412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621412" w:rsidRPr="00621412" w:rsidRDefault="00621412" w:rsidP="00621412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21412">
              <w:rPr>
                <w:rFonts w:ascii="Calibri" w:hAnsi="Calibri"/>
                <w:b/>
                <w:color w:val="000000"/>
                <w:sz w:val="16"/>
                <w:szCs w:val="16"/>
              </w:rPr>
              <w:t>6</w:t>
            </w:r>
            <w:r w:rsidR="00CD79CA">
              <w:rPr>
                <w:rFonts w:ascii="Calibri" w:hAnsi="Calibri"/>
                <w:b/>
                <w:color w:val="000000"/>
                <w:sz w:val="16"/>
                <w:szCs w:val="16"/>
              </w:rPr>
              <w:t>1 205 923,59</w:t>
            </w:r>
            <w:r w:rsidRPr="0062141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zł</w:t>
            </w:r>
          </w:p>
          <w:p w:rsidR="0089047E" w:rsidRPr="0089047E" w:rsidRDefault="0089047E" w:rsidP="0089047E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047E" w:rsidRDefault="0089047E">
            <w:pPr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89047E" w:rsidRPr="002C105D" w:rsidRDefault="0089047E" w:rsidP="00051868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9047E" w:rsidRDefault="0089047E">
            <w:pPr>
              <w:rPr>
                <w:rFonts w:ascii="Calibri" w:hAnsi="Calibri"/>
                <w:color w:val="000000"/>
                <w:sz w:val="16"/>
                <w:szCs w:val="18"/>
              </w:rPr>
            </w:pPr>
          </w:p>
          <w:p w:rsidR="0089047E" w:rsidRPr="002C105D" w:rsidRDefault="0089047E" w:rsidP="00051868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</w:p>
        </w:tc>
      </w:tr>
      <w:tr w:rsidR="002C105D" w:rsidRPr="002C105D" w:rsidTr="007047D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3572" w:type="dxa"/>
          <w:trHeight w:val="408"/>
          <w:jc w:val="center"/>
        </w:trPr>
        <w:tc>
          <w:tcPr>
            <w:tcW w:w="630" w:type="dxa"/>
            <w:gridSpan w:val="2"/>
            <w:shd w:val="clear" w:color="auto" w:fill="FFFFFF"/>
          </w:tcPr>
          <w:p w:rsidR="002C105D" w:rsidRPr="002C105D" w:rsidRDefault="002C105D" w:rsidP="002C105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:rsidR="002C105D" w:rsidRPr="002C105D" w:rsidRDefault="002C105D" w:rsidP="002C105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</w:tcPr>
          <w:p w:rsidR="002C105D" w:rsidRPr="002C105D" w:rsidRDefault="002C105D" w:rsidP="002C105D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:rsidR="002C105D" w:rsidRPr="002C105D" w:rsidRDefault="002C105D" w:rsidP="002C105D">
            <w:pPr>
              <w:rPr>
                <w:sz w:val="16"/>
                <w:szCs w:val="16"/>
              </w:rPr>
            </w:pPr>
          </w:p>
        </w:tc>
      </w:tr>
    </w:tbl>
    <w:p w:rsidR="00BB4FE7" w:rsidRDefault="002C105D" w:rsidP="00BB4FE7">
      <w:pPr>
        <w:ind w:left="-142" w:hanging="142"/>
        <w:rPr>
          <w:rFonts w:ascii="Calibri" w:hAnsi="Calibri" w:cs="Arial"/>
          <w:sz w:val="18"/>
        </w:rPr>
      </w:pPr>
      <w:r w:rsidRPr="002C105D">
        <w:rPr>
          <w:sz w:val="20"/>
          <w:szCs w:val="20"/>
        </w:rPr>
        <w:t xml:space="preserve">       </w:t>
      </w:r>
      <w:r w:rsidR="00BB4FE7">
        <w:rPr>
          <w:rFonts w:ascii="Calibri" w:hAnsi="Calibri" w:cs="Arial"/>
          <w:sz w:val="18"/>
        </w:rPr>
        <w:t>** kwota dofinansowania nie brana do wyliczenia łącznej kwoty dofinansowania oraz wnioskowanego dofinansowania, ze względu na odstąpienie Wnioskodawcy od realizacji projektu</w:t>
      </w:r>
    </w:p>
    <w:p w:rsidR="002C105D" w:rsidRPr="002C105D" w:rsidRDefault="002C105D" w:rsidP="002C105D">
      <w:pPr>
        <w:rPr>
          <w:sz w:val="20"/>
          <w:szCs w:val="20"/>
        </w:rPr>
      </w:pPr>
      <w:bookmarkStart w:id="0" w:name="_GoBack"/>
      <w:bookmarkEnd w:id="0"/>
      <w:r w:rsidRPr="002C105D">
        <w:rPr>
          <w:sz w:val="20"/>
          <w:szCs w:val="20"/>
        </w:rPr>
        <w:t xml:space="preserve">             </w:t>
      </w: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p w:rsidR="005A7931" w:rsidRDefault="005A7931" w:rsidP="005A7931">
      <w:pPr>
        <w:ind w:left="-142" w:hanging="142"/>
        <w:rPr>
          <w:rFonts w:ascii="Calibri" w:hAnsi="Calibri" w:cs="Arial"/>
          <w:sz w:val="18"/>
        </w:rPr>
      </w:pPr>
    </w:p>
    <w:sectPr w:rsidR="005A7931" w:rsidSect="00D464A3"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A6" w:rsidRDefault="005E6FA6">
      <w:r>
        <w:separator/>
      </w:r>
    </w:p>
  </w:endnote>
  <w:endnote w:type="continuationSeparator" w:id="0">
    <w:p w:rsidR="005E6FA6" w:rsidRDefault="005E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D6" w:rsidRPr="00124D4A" w:rsidRDefault="00A063D6" w:rsidP="00124D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125730</wp:posOffset>
              </wp:positionV>
              <wp:extent cx="5378400" cy="410845"/>
              <wp:effectExtent l="0" t="0" r="13335" b="279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0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3D6" w:rsidRPr="00BB207C" w:rsidRDefault="00A063D6" w:rsidP="00FB37B3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9.9pt;width:423.5pt;height:32.35pt;z-index:25166387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pVRQIAAIcEAAAOAAAAZHJzL2Uyb0RvYy54bWysVNtu2zAMfR+wfxD0vtjJnDU16hRdugwD&#10;ugvQ7gNkWbaFSaImKbGzrx8lp2myvQ3zgyBedEgekr65HbUie+G8BFPR+SynRBgOjTRdRb8/bd+s&#10;KPGBmYYpMKKiB+Hp7fr1q5vBlmIBPahGOIIgxpeDrWgfgi2zzPNeaOZnYIVBYwtOs4Ci67LGsQHR&#10;tcoWef4uG8A11gEX3qP2fjLSdcJvW8HD17b1IhBVUcwtpNOls45ntr5hZeeY7SU/psH+IQvNpMGg&#10;J6h7FhjZOfkXlJbcgYc2zDjoDNpWcpFqwGrm+R/VPPbMilQLkuPtiSb//2D5l/03R2RT0SUlhmls&#10;0ZMYA3kPIykiO4P1JTo9WnQLI6qxy6lSbx+A//DEwKZnphN3zsHQC9ZgdvP4Mjt7OuH4CFIPn6HB&#10;MGwXIAGNrdOROiSDIDp26XDqTEyFo3L59mpV5GjiaCvm+apYphCsfH5tnQ8fBWgSLxV12PmEzvYP&#10;PsRsWPnsEoN5ULLZSqWS4Lp6oxzZM5ySbfqO6BduypChotfLxXIi4AIiDqw4gdTdRJLaaax2Ap7n&#10;8YvArEQ9zuWkTypML818hEjJXkTWMuCWKKkrujpDiWx/ME1CDEyq6Y5Qyhzpj4xP3IexHtEx9qSG&#10;5oCNcDBtA24vXnpwvygZcBMq6n/umBOUqE8Gm3k9L4q4OkkollcLFNy5pT63MMMRqqKBkum6CdO6&#10;7ayTXY+RnsfnDgdgK1NvXrI65o3Tnlg4bmZcp3M5eb38P9a/AQAA//8DAFBLAwQUAAYACAAAACEA&#10;MY5AUdsAAAAGAQAADwAAAGRycy9kb3ducmV2LnhtbEyPzU7DMBCE75V4B2uRuLUOqEAJcSqoBAcO&#10;rRoQXJ148yPsdRQ7aXh7tie47c6sZr/JtrOzYsIhdJ4UXK8SEEiVNx01Cj7eX5YbECFqMtp6QgU/&#10;GGCbXywynRp/oiNORWwEh1BItYI2xj6VMlQtOh1Wvkdir/aD05HXoZFm0CcOd1beJMmddLoj/tDq&#10;HnctVt/F6BS8PstyfywOZf1V2+nNfrpxf3BKXV3OT48gIs7x7xjO+IwOOTOVfiQThFXARSKrD8zP&#10;7mZ9z0J5Hm5B5pn8j5//AgAA//8DAFBLAQItABQABgAIAAAAIQC2gziS/gAAAOEBAAATAAAAAAAA&#10;AAAAAAAAAAAAAABbQ29udGVudF9UeXBlc10ueG1sUEsBAi0AFAAGAAgAAAAhADj9If/WAAAAlAEA&#10;AAsAAAAAAAAAAAAAAAAALwEAAF9yZWxzLy5yZWxzUEsBAi0AFAAGAAgAAAAhALtQilVFAgAAhwQA&#10;AA4AAAAAAAAAAAAAAAAALgIAAGRycy9lMm9Eb2MueG1sUEsBAi0AFAAGAAgAAAAhADGOQFHbAAAA&#10;BgEAAA8AAAAAAAAAAAAAAAAAnwQAAGRycy9kb3ducmV2LnhtbFBLBQYAAAAABAAEAPMAAACnBQAA&#10;AAA=&#10;" strokecolor="white [3212]">
              <v:textbox style="mso-fit-shape-to-text:t">
                <w:txbxContent>
                  <w:p w:rsidR="0094178F" w:rsidRPr="00BB207C" w:rsidRDefault="0094178F" w:rsidP="00FB37B3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-71755</wp:posOffset>
              </wp:positionV>
              <wp:extent cx="7027200" cy="0"/>
              <wp:effectExtent l="0" t="0" r="21590" b="190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72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E4F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5.65pt;width:553.3pt;height:0;z-index:251664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xwMwIAAHIEAAAOAAAAZHJzL2Uyb0RvYy54bWysVMGO2yAQvVfqPyDuie2sN5u14qxWdtLL&#10;to202w8ggGNUDAhInKjqv3fAibVpL1XVHMgwMG/mzTy8fDp1Eh25dUKrEmfTFCOuqGZC7Uv87W0z&#10;WWDkPFGMSK14ic/c4afVxw/L3hR8plstGbcIQJQrelPi1ntTJImjLe+Im2rDFRw22nbEw9buE2ZJ&#10;D+idTGZpOk96bZmxmnLnwFsPh3gV8ZuGU/+1aRz3SJYYavNxtXHdhTVZLUmxt8S0gl7KIP9QRUeE&#10;gqQjVE08QQcr/oDqBLXa6cZPqe4S3TSC8sgB2GTpb2xeW2J45ALNcWZsk/t/sPTLcWuRYCXOMVKk&#10;gxE9H7yOmdF9aE9vXAG3KrW1gSA9qVfzoul3h5SuWqL2PF5+OxuIzUJEchMSNs5Akl3/WTO4QwA/&#10;9urU2C5AQhfQKY7kPI6Enzyi4HxIZw8wZ4zo9SwhxTXQWOc/cd2hYJTYeUvEvvWVVgoGr20W05Dj&#10;i/OhLFJcA0JWpTdCyjh/qVBf4rvs4T4GOC0FC4fhWlQir6RFRwIa8qcBVB46YDP4sjT8BimBHwQ3&#10;+KMLso4QsYYbdKsPisUaWk7Y+mJ7IuRgQ7RUoQzoB7C4WIOyfjymj+vFepFP8tl8PcnTup48b6p8&#10;Mt8Ak/qurqo6+xkYZXnRCsa4CqSuKs/yv1PR5b0N+hx1PnYvuUWPFKHY638sOgoiaGBQ006z89Ze&#10;hQLCjpcvjzC8nPd7sN9/Kla/AAAA//8DAFBLAwQUAAYACAAAACEAbCAjw9sAAAAJAQAADwAAAGRy&#10;cy9kb3ducmV2LnhtbEyPQUvDQBCF74L/YRnBW7sbhSAxmyLFguhBbMXzNDtNQrOzye6mjf/eLQh6&#10;fPOG975XrmbbixP50DnWkC0VCOLamY4bDZ+7zeIBRIjIBnvHpOGbAqyq66sSC+PO/EGnbWxECuFQ&#10;oIY2xqGQMtQtWQxLNxAn7+C8xZikb6TxeE7htpd3SuXSYsepocWB1i3Vx+1kNfD6a8yfCf37uBvf&#10;Ni9Kvk4ktb69mZ8eQUSa498zXPATOlSJae8mNkH0GtKQqGGRZfcgLnam8hzE/vckq1L+X1D9AAAA&#10;//8DAFBLAQItABQABgAIAAAAIQC2gziS/gAAAOEBAAATAAAAAAAAAAAAAAAAAAAAAABbQ29udGVu&#10;dF9UeXBlc10ueG1sUEsBAi0AFAAGAAgAAAAhADj9If/WAAAAlAEAAAsAAAAAAAAAAAAAAAAALwEA&#10;AF9yZWxzLy5yZWxzUEsBAi0AFAAGAAgAAAAhAP+xvHAzAgAAcgQAAA4AAAAAAAAAAAAAAAAALgIA&#10;AGRycy9lMm9Eb2MueG1sUEsBAi0AFAAGAAgAAAAhAGwgI8PbAAAACQEAAA8AAAAAAAAAAAAAAAAA&#10;jQQAAGRycy9kb3ducmV2LnhtbFBLBQYAAAAABAAEAPMAAACVBQAAAAA=&#10;" strokecolor="black [3213]" strokeweight=".25pt"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D6" w:rsidRPr="00B01F08" w:rsidRDefault="00A063D6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2AE285" wp14:editId="4940C6E2">
              <wp:simplePos x="0" y="0"/>
              <wp:positionH relativeFrom="column">
                <wp:align>center</wp:align>
              </wp:positionH>
              <wp:positionV relativeFrom="page">
                <wp:posOffset>6886575</wp:posOffset>
              </wp:positionV>
              <wp:extent cx="5378400" cy="410210"/>
              <wp:effectExtent l="0" t="0" r="13335" b="279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00" cy="410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3D6" w:rsidRPr="00BB207C" w:rsidRDefault="00A063D6" w:rsidP="008B55DC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2AE2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542.25pt;width:423.5pt;height:32.3pt;z-index:2516597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ToRgIAAI4EAAAOAAAAZHJzL2Uyb0RvYy54bWysVNtu2zAMfR+wfxD0vtjOkjUN6hRdugwD&#10;ugvQ7gNkWbaF6TZKid19/SipydL1bZgfBFGkjshzSF9dT1qRgwAvralpNSspEYbbVpq+pt8fdm9W&#10;lPjATMuUNaKmj8LT683rV1ejW4u5HaxqBRAEMX49upoOIbh1UXg+CM38zDph0NlZ0CygCX3RAhsR&#10;XatiXpbvitFC68By4T2e3mYn3ST8rhM8fO06LwJRNcXcQlohrU1ci80VW/fA3CD5UxrsH7LQTBp8&#10;9AR1ywIje5AvoLTkYL3twoxbXdiuk1ykGrCaqvyrmvuBOZFqQXK8O9Hk/x8s/3L4BkS2NZ1TYphG&#10;iR7EFMh7O5EqsjM6v8age4dhYcJjVDlV6t2d5T88MXY7MNOLGwA7DoK1mF26WZxdzTg+gjTjZ9vi&#10;M2wfbAKaOtCROiSDIDqq9HhSJqbC8XD59mK1KNHF0beoynmVpCvY+njbgQ8fhdUkbmoKqHxCZ4c7&#10;H7AODD2GxMe8VbLdSaWSAX2zVUAODLtkl75YOl55FqYMGWt6uZwvMwHPIGLDihNI02eS1F5jtRm4&#10;KuOXOw7PsS/z+bGS1PMR4uXLWgacEiV1TVdnKJHtD6ZNPRyYVHmPaSuDGJH+yHjmPkzNlHQ+qdrY&#10;9hH1AJuHAocYN4OFX5SMOBA19T/3DAQl6pNBTS+rxSJOUDIWy4s5GnDuac49zHCEqmmgJG+3IU/d&#10;3oHsB3zp2EU32Ac7mSSKGeesntLHpk9kPA1onKpzO0X9+Y1sfgMAAP//AwBQSwMEFAAGAAgAAAAh&#10;AHGroX3eAAAACgEAAA8AAABkcnMvZG93bnJldi54bWxMj81OhEAQhO8mvsOkTby5AwYVkWGjJnrw&#10;sJtFo9cBmp8400OYgcW3tz2tx/6qUl2Vb1drxIKTHxwpiDcRCKTaNQN1Cj7eX65SED5oarRxhAp+&#10;0MO2OD/Ldda4Ix1wKUMnOIR8phX0IYyZlL7u0Wq/cSMSa62brA58Tp1sJn3kcGvkdRTdSqsH4g+9&#10;HvG5x/q7nK2C1ydZ7Q7lvmq/WrO8mU877/ZWqcuL9fEBRMA1nMzwV5+rQ8GdKjdT44VRwEMC0yhN&#10;bkCwniZ3jCpGcXIfgyxy+X9C8QsAAP//AwBQSwECLQAUAAYACAAAACEAtoM4kv4AAADhAQAAEwAA&#10;AAAAAAAAAAAAAAAAAAAAW0NvbnRlbnRfVHlwZXNdLnhtbFBLAQItABQABgAIAAAAIQA4/SH/1gAA&#10;AJQBAAALAAAAAAAAAAAAAAAAAC8BAABfcmVscy8ucmVsc1BLAQItABQABgAIAAAAIQAiADToRgIA&#10;AI4EAAAOAAAAAAAAAAAAAAAAAC4CAABkcnMvZTJvRG9jLnhtbFBLAQItABQABgAIAAAAIQBxq6F9&#10;3gAAAAoBAAAPAAAAAAAAAAAAAAAAAKAEAABkcnMvZG93bnJldi54bWxQSwUGAAAAAAQABADzAAAA&#10;qwUAAAAA&#10;" strokecolor="white [3212]">
              <v:textbox style="mso-fit-shape-to-text:t">
                <w:txbxContent>
                  <w:p w:rsidR="0094178F" w:rsidRPr="00BB207C" w:rsidRDefault="0094178F" w:rsidP="008B55DC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46662" wp14:editId="581889F4">
              <wp:simplePos x="0" y="0"/>
              <wp:positionH relativeFrom="page">
                <wp:align>center</wp:align>
              </wp:positionH>
              <wp:positionV relativeFrom="paragraph">
                <wp:posOffset>-72390</wp:posOffset>
              </wp:positionV>
              <wp:extent cx="7027200" cy="0"/>
              <wp:effectExtent l="0" t="0" r="2159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72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BDE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5.7pt;width:553.3pt;height:0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hGMwIAAHIEAAAOAAAAZHJzL2Uyb0RvYy54bWysVMGO2yAQvVfqPyDuie2sm81acVYrO+ll&#10;24202w8ggGNUDAhInKjqv3fAibVpL1XVHMgwMG/mzTy8fDx1Eh25dUKrEmfTFCOuqGZC7Uv87W0z&#10;WWDkPFGMSK14ic/c4cfVxw/L3hR8plstGbcIQJQrelPi1ntTJImjLe+Im2rDFRw22nbEw9buE2ZJ&#10;D+idTGZpOk96bZmxmnLnwFsPh3gV8ZuGU//SNI57JEsMtfm42rjuwpqslqTYW2JaQS9lkH+ooiNC&#10;QdIRqiaeoIMVf0B1glrtdOOnVHeJbhpBeeQAbLL0NzavLTE8coHmODO2yf0/WPr1uLVIsBLfYaRI&#10;ByN6OngdM6NZaE9vXAG3KrW1gSA9qVfzrOl3h5SuWqL2PF5+OxuIzUJEchMSNs5Akl3/RTO4QwA/&#10;9urU2C5AQhfQKY7kPI6Enzyi4LxPZ/cwZ4zo9SwhxTXQWOc/c92hYJTYeUvEvvWVVgoGr20W05Dj&#10;s/OhLFJcA0JWpTdCyjh/qVAPDcjuP8UAp6Vg4TBci0rklbToSEBD/jSAykMHbAZflobfICXwg+AG&#10;f3RB1hEi1nCDbvVBsVhDywlbX2xPhBxsiJYqlAH9ABYXa1DWj4f0Yb1YL/JJPpuvJ3la15OnTZVP&#10;5htgUt/VVVVnPwOjLC9awRhXgdRV5Vn+dyq6vLdBn6POx+4lt+iRIhR7/Y9FR0EEDQxq2ml23tqr&#10;UEDY8fLlEYaX834P9vtPxeoXAAAA//8DAFBLAwQUAAYACAAAACEAC1ZFn9sAAAAJAQAADwAAAGRy&#10;cy9kb3ducmV2LnhtbEyPQUvDQBCF74L/YRnBW7sbkSAxmyLFguhBbMXzNDtNQrOzye6mjf/eLQh6&#10;fPOG975XrmbbixP50DnWkC0VCOLamY4bDZ+7zeIBRIjIBnvHpOGbAqyq66sSC+PO/EGnbWxECuFQ&#10;oIY2xqGQMtQtWQxLNxAn7+C8xZikb6TxeE7htpd3SuXSYsepocWB1i3Vx+1kNfD6a8yfCf37uBvf&#10;Ni9Kvk4ktb69mZ8eQUSa498zXPATOlSJae8mNkH0GtKQqGGRZfcgLnam8hzE/vckq1L+X1D9AAAA&#10;//8DAFBLAQItABQABgAIAAAAIQC2gziS/gAAAOEBAAATAAAAAAAAAAAAAAAAAAAAAABbQ29udGVu&#10;dF9UeXBlc10ueG1sUEsBAi0AFAAGAAgAAAAhADj9If/WAAAAlAEAAAsAAAAAAAAAAAAAAAAALwEA&#10;AF9yZWxzLy5yZWxzUEsBAi0AFAAGAAgAAAAhADC3WEYzAgAAcgQAAA4AAAAAAAAAAAAAAAAALgIA&#10;AGRycy9lMm9Eb2MueG1sUEsBAi0AFAAGAAgAAAAhAAtWRZ/bAAAACQEAAA8AAAAAAAAAAAAAAAAA&#10;jQQAAGRycy9kb3ducmV2LnhtbFBLBQYAAAAABAAEAPMAAACVBQAAAAA=&#10;" strokecolor="black [3213]" strokeweight=".25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A6" w:rsidRDefault="005E6FA6">
      <w:r>
        <w:separator/>
      </w:r>
    </w:p>
  </w:footnote>
  <w:footnote w:type="continuationSeparator" w:id="0">
    <w:p w:rsidR="005E6FA6" w:rsidRDefault="005E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D6" w:rsidRDefault="00A063D6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5715" b="2540"/>
          <wp:wrapNone/>
          <wp:docPr id="45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B0EE7"/>
    <w:multiLevelType w:val="hybridMultilevel"/>
    <w:tmpl w:val="546624D8"/>
    <w:lvl w:ilvl="0" w:tplc="CDF852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15B29"/>
    <w:multiLevelType w:val="hybridMultilevel"/>
    <w:tmpl w:val="6B86516C"/>
    <w:lvl w:ilvl="0" w:tplc="EB1EA42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6"/>
    <w:rsid w:val="000422B9"/>
    <w:rsid w:val="00051868"/>
    <w:rsid w:val="00061F20"/>
    <w:rsid w:val="00071A7F"/>
    <w:rsid w:val="000741BF"/>
    <w:rsid w:val="00080D83"/>
    <w:rsid w:val="000D283E"/>
    <w:rsid w:val="00124D4A"/>
    <w:rsid w:val="00130B23"/>
    <w:rsid w:val="00143A12"/>
    <w:rsid w:val="00160C6D"/>
    <w:rsid w:val="001B210F"/>
    <w:rsid w:val="00204444"/>
    <w:rsid w:val="0023063D"/>
    <w:rsid w:val="00241C1F"/>
    <w:rsid w:val="002425AE"/>
    <w:rsid w:val="00253BF0"/>
    <w:rsid w:val="00270720"/>
    <w:rsid w:val="002C105D"/>
    <w:rsid w:val="002C6347"/>
    <w:rsid w:val="0031542B"/>
    <w:rsid w:val="00320AAC"/>
    <w:rsid w:val="00325198"/>
    <w:rsid w:val="00330534"/>
    <w:rsid w:val="00342344"/>
    <w:rsid w:val="0035482A"/>
    <w:rsid w:val="00356406"/>
    <w:rsid w:val="003619F2"/>
    <w:rsid w:val="00364790"/>
    <w:rsid w:val="00365820"/>
    <w:rsid w:val="0037105F"/>
    <w:rsid w:val="00372424"/>
    <w:rsid w:val="003C554F"/>
    <w:rsid w:val="003E0B5F"/>
    <w:rsid w:val="00401286"/>
    <w:rsid w:val="0040149C"/>
    <w:rsid w:val="00414478"/>
    <w:rsid w:val="0044254C"/>
    <w:rsid w:val="00463BF4"/>
    <w:rsid w:val="004861BD"/>
    <w:rsid w:val="00492BD3"/>
    <w:rsid w:val="004B70BD"/>
    <w:rsid w:val="0052111D"/>
    <w:rsid w:val="00555D86"/>
    <w:rsid w:val="00557879"/>
    <w:rsid w:val="005760A9"/>
    <w:rsid w:val="005855F7"/>
    <w:rsid w:val="00594464"/>
    <w:rsid w:val="005A47F4"/>
    <w:rsid w:val="005A56F8"/>
    <w:rsid w:val="005A7931"/>
    <w:rsid w:val="005E6FA6"/>
    <w:rsid w:val="005E7E3E"/>
    <w:rsid w:val="00621412"/>
    <w:rsid w:val="00622781"/>
    <w:rsid w:val="00640BFF"/>
    <w:rsid w:val="00662D58"/>
    <w:rsid w:val="00670C39"/>
    <w:rsid w:val="00673DCF"/>
    <w:rsid w:val="00674496"/>
    <w:rsid w:val="00680F29"/>
    <w:rsid w:val="0069621B"/>
    <w:rsid w:val="006C1C93"/>
    <w:rsid w:val="006C79D2"/>
    <w:rsid w:val="006F209E"/>
    <w:rsid w:val="007047DF"/>
    <w:rsid w:val="00710CE2"/>
    <w:rsid w:val="00727F94"/>
    <w:rsid w:val="007337EB"/>
    <w:rsid w:val="00745D18"/>
    <w:rsid w:val="00760B96"/>
    <w:rsid w:val="00774856"/>
    <w:rsid w:val="00776530"/>
    <w:rsid w:val="007876A2"/>
    <w:rsid w:val="00791E8E"/>
    <w:rsid w:val="007A0109"/>
    <w:rsid w:val="007B2500"/>
    <w:rsid w:val="007B4482"/>
    <w:rsid w:val="007C0CE7"/>
    <w:rsid w:val="007D61D6"/>
    <w:rsid w:val="007E1B19"/>
    <w:rsid w:val="007E28BE"/>
    <w:rsid w:val="007F3623"/>
    <w:rsid w:val="00827311"/>
    <w:rsid w:val="00834BB4"/>
    <w:rsid w:val="00835187"/>
    <w:rsid w:val="008475CB"/>
    <w:rsid w:val="0089047E"/>
    <w:rsid w:val="008945D9"/>
    <w:rsid w:val="008B55DC"/>
    <w:rsid w:val="008C5D3A"/>
    <w:rsid w:val="008D46DB"/>
    <w:rsid w:val="008E17C5"/>
    <w:rsid w:val="009361B4"/>
    <w:rsid w:val="0094178F"/>
    <w:rsid w:val="00957EAE"/>
    <w:rsid w:val="00990756"/>
    <w:rsid w:val="009A174D"/>
    <w:rsid w:val="009B12E1"/>
    <w:rsid w:val="009D71C1"/>
    <w:rsid w:val="009F2CF0"/>
    <w:rsid w:val="00A02412"/>
    <w:rsid w:val="00A04690"/>
    <w:rsid w:val="00A063D6"/>
    <w:rsid w:val="00A4009B"/>
    <w:rsid w:val="00A40DD3"/>
    <w:rsid w:val="00A66F01"/>
    <w:rsid w:val="00A8311B"/>
    <w:rsid w:val="00A92BC9"/>
    <w:rsid w:val="00A9720F"/>
    <w:rsid w:val="00A978B0"/>
    <w:rsid w:val="00AD4373"/>
    <w:rsid w:val="00B01F08"/>
    <w:rsid w:val="00B16E8F"/>
    <w:rsid w:val="00B200B7"/>
    <w:rsid w:val="00B30401"/>
    <w:rsid w:val="00B32714"/>
    <w:rsid w:val="00B6637D"/>
    <w:rsid w:val="00BA006E"/>
    <w:rsid w:val="00BA6680"/>
    <w:rsid w:val="00BB4FE7"/>
    <w:rsid w:val="00BB76D0"/>
    <w:rsid w:val="00BC363C"/>
    <w:rsid w:val="00BE0486"/>
    <w:rsid w:val="00BE34D3"/>
    <w:rsid w:val="00BF4500"/>
    <w:rsid w:val="00C157B9"/>
    <w:rsid w:val="00C62C24"/>
    <w:rsid w:val="00C635B6"/>
    <w:rsid w:val="00C9698A"/>
    <w:rsid w:val="00CC4EB6"/>
    <w:rsid w:val="00CD79CA"/>
    <w:rsid w:val="00CE005B"/>
    <w:rsid w:val="00D0361A"/>
    <w:rsid w:val="00D30ADD"/>
    <w:rsid w:val="00D372A5"/>
    <w:rsid w:val="00D43A0D"/>
    <w:rsid w:val="00D464A3"/>
    <w:rsid w:val="00D46867"/>
    <w:rsid w:val="00D474FF"/>
    <w:rsid w:val="00D526F3"/>
    <w:rsid w:val="00D56366"/>
    <w:rsid w:val="00D80706"/>
    <w:rsid w:val="00D96587"/>
    <w:rsid w:val="00DB79AC"/>
    <w:rsid w:val="00DC4D59"/>
    <w:rsid w:val="00DC733E"/>
    <w:rsid w:val="00DF57BE"/>
    <w:rsid w:val="00E06500"/>
    <w:rsid w:val="00E2550C"/>
    <w:rsid w:val="00E57060"/>
    <w:rsid w:val="00E60CB4"/>
    <w:rsid w:val="00E771B9"/>
    <w:rsid w:val="00E87616"/>
    <w:rsid w:val="00EA5C16"/>
    <w:rsid w:val="00ED3525"/>
    <w:rsid w:val="00ED7EF3"/>
    <w:rsid w:val="00EE21EA"/>
    <w:rsid w:val="00EF000D"/>
    <w:rsid w:val="00EF0280"/>
    <w:rsid w:val="00EF322C"/>
    <w:rsid w:val="00F337D6"/>
    <w:rsid w:val="00F533F5"/>
    <w:rsid w:val="00F545A3"/>
    <w:rsid w:val="00F94837"/>
    <w:rsid w:val="00FB37B3"/>
    <w:rsid w:val="00FB5706"/>
    <w:rsid w:val="00F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1E98FD-9349-4BCE-851A-6FA9DE5C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C1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C10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10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C10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105D"/>
    <w:rPr>
      <w:rFonts w:ascii="Arial" w:hAnsi="Arial"/>
    </w:rPr>
  </w:style>
  <w:style w:type="character" w:styleId="Odwoanieprzypisudolnego">
    <w:name w:val="footnote reference"/>
    <w:basedOn w:val="Domylnaczcionkaakapitu"/>
    <w:rsid w:val="002C105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C5D3A"/>
    <w:rPr>
      <w:rFonts w:ascii="Arial" w:hAnsi="Arial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5A79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3FC0-E302-41E7-AC7C-A7486000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0</TotalTime>
  <Pages>4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Wszeborowska Monika</cp:lastModifiedBy>
  <cp:revision>2</cp:revision>
  <cp:lastPrinted>2016-09-23T08:48:00Z</cp:lastPrinted>
  <dcterms:created xsi:type="dcterms:W3CDTF">2017-03-30T10:27:00Z</dcterms:created>
  <dcterms:modified xsi:type="dcterms:W3CDTF">2017-03-30T10:27:00Z</dcterms:modified>
</cp:coreProperties>
</file>